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9B2" w:rsidRPr="00DC414F" w:rsidRDefault="008A39B2" w:rsidP="008A39B2">
      <w:pPr>
        <w:autoSpaceDE w:val="0"/>
        <w:autoSpaceDN w:val="0"/>
        <w:adjustRightInd w:val="0"/>
        <w:spacing w:after="0" w:line="240" w:lineRule="auto"/>
        <w:jc w:val="center"/>
        <w:rPr>
          <w:rFonts w:ascii="Liberation Serif" w:eastAsia="Times New Roman" w:hAnsi="Liberation Serif" w:cs="Times New Roman"/>
          <w:b w:val="0"/>
          <w:sz w:val="28"/>
          <w:szCs w:val="28"/>
          <w:lang w:eastAsia="ru-RU"/>
        </w:rPr>
      </w:pPr>
      <w:r w:rsidRPr="00DC414F">
        <w:rPr>
          <w:rFonts w:ascii="Liberation Serif" w:eastAsia="Times New Roman" w:hAnsi="Liberation Serif" w:cs="Times New Roman"/>
          <w:b w:val="0"/>
          <w:noProof/>
          <w:sz w:val="28"/>
          <w:szCs w:val="28"/>
          <w:lang w:eastAsia="ru-RU"/>
        </w:rPr>
        <w:drawing>
          <wp:inline distT="0" distB="0" distL="0" distR="0" wp14:anchorId="113FD0AD" wp14:editId="58354A3F">
            <wp:extent cx="504000" cy="81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000" cy="810000"/>
                    </a:xfrm>
                    <a:prstGeom prst="rect">
                      <a:avLst/>
                    </a:prstGeom>
                    <a:noFill/>
                  </pic:spPr>
                </pic:pic>
              </a:graphicData>
            </a:graphic>
          </wp:inline>
        </w:drawing>
      </w:r>
    </w:p>
    <w:p w:rsidR="008A39B2" w:rsidRPr="00486C47" w:rsidRDefault="008A39B2" w:rsidP="008A39B2">
      <w:pPr>
        <w:autoSpaceDE w:val="0"/>
        <w:autoSpaceDN w:val="0"/>
        <w:adjustRightInd w:val="0"/>
        <w:spacing w:after="0" w:line="240" w:lineRule="auto"/>
        <w:jc w:val="center"/>
        <w:rPr>
          <w:rFonts w:ascii="Liberation Serif" w:eastAsia="Times New Roman" w:hAnsi="Liberation Serif" w:cs="Liberation Serif"/>
          <w:b w:val="0"/>
          <w:sz w:val="32"/>
          <w:szCs w:val="32"/>
          <w:lang w:eastAsia="ru-RU"/>
        </w:rPr>
      </w:pPr>
      <w:r w:rsidRPr="00486C47">
        <w:rPr>
          <w:rFonts w:ascii="Liberation Serif" w:eastAsia="Times New Roman" w:hAnsi="Liberation Serif" w:cs="Liberation Serif"/>
          <w:sz w:val="32"/>
          <w:szCs w:val="32"/>
          <w:lang w:eastAsia="ru-RU"/>
        </w:rPr>
        <w:t>Администрация Городского округа «город Ирбит»</w:t>
      </w:r>
    </w:p>
    <w:p w:rsidR="008A39B2" w:rsidRPr="00486C47" w:rsidRDefault="008A39B2" w:rsidP="008A39B2">
      <w:pPr>
        <w:autoSpaceDE w:val="0"/>
        <w:autoSpaceDN w:val="0"/>
        <w:adjustRightInd w:val="0"/>
        <w:spacing w:after="0" w:line="240" w:lineRule="auto"/>
        <w:jc w:val="center"/>
        <w:rPr>
          <w:rFonts w:ascii="Liberation Serif" w:eastAsia="Times New Roman" w:hAnsi="Liberation Serif" w:cs="Liberation Serif"/>
          <w:b w:val="0"/>
          <w:sz w:val="32"/>
          <w:szCs w:val="32"/>
          <w:lang w:eastAsia="ru-RU"/>
        </w:rPr>
      </w:pPr>
      <w:r w:rsidRPr="00486C47">
        <w:rPr>
          <w:rFonts w:ascii="Liberation Serif" w:eastAsia="Times New Roman" w:hAnsi="Liberation Serif" w:cs="Liberation Serif"/>
          <w:sz w:val="32"/>
          <w:szCs w:val="32"/>
          <w:lang w:eastAsia="ru-RU"/>
        </w:rPr>
        <w:t>Свердловской области</w:t>
      </w:r>
    </w:p>
    <w:p w:rsidR="008A39B2" w:rsidRPr="00486C47" w:rsidRDefault="008A39B2" w:rsidP="008A39B2">
      <w:pPr>
        <w:pBdr>
          <w:bottom w:val="single" w:sz="12" w:space="1" w:color="auto"/>
        </w:pBdr>
        <w:autoSpaceDE w:val="0"/>
        <w:autoSpaceDN w:val="0"/>
        <w:adjustRightInd w:val="0"/>
        <w:spacing w:after="0" w:line="240" w:lineRule="auto"/>
        <w:jc w:val="center"/>
        <w:rPr>
          <w:rFonts w:ascii="Liberation Serif" w:eastAsia="Times New Roman" w:hAnsi="Liberation Serif" w:cs="Liberation Serif"/>
          <w:b w:val="0"/>
          <w:sz w:val="36"/>
          <w:szCs w:val="36"/>
          <w:lang w:eastAsia="ru-RU"/>
        </w:rPr>
      </w:pPr>
      <w:r w:rsidRPr="00486C47">
        <w:rPr>
          <w:rFonts w:ascii="Liberation Serif" w:eastAsia="Times New Roman" w:hAnsi="Liberation Serif" w:cs="Liberation Serif"/>
          <w:sz w:val="36"/>
          <w:szCs w:val="36"/>
          <w:lang w:eastAsia="ru-RU"/>
        </w:rPr>
        <w:t>ПОСТАНОВЛЕНИЕ</w:t>
      </w:r>
    </w:p>
    <w:p w:rsidR="008A39B2" w:rsidRPr="006A7DDD" w:rsidRDefault="008A39B2" w:rsidP="008A39B2">
      <w:pPr>
        <w:autoSpaceDE w:val="0"/>
        <w:autoSpaceDN w:val="0"/>
        <w:adjustRightInd w:val="0"/>
        <w:spacing w:after="0" w:line="240" w:lineRule="auto"/>
        <w:rPr>
          <w:rFonts w:ascii="Liberation Serif" w:eastAsia="Times New Roman" w:hAnsi="Liberation Serif" w:cs="Liberation Serif"/>
          <w:sz w:val="26"/>
          <w:szCs w:val="26"/>
          <w:lang w:eastAsia="ru-RU"/>
        </w:rPr>
      </w:pPr>
      <w:r w:rsidRPr="006A7DDD">
        <w:rPr>
          <w:rFonts w:ascii="Liberation Serif" w:eastAsia="Times New Roman" w:hAnsi="Liberation Serif" w:cs="Liberation Serif"/>
          <w:sz w:val="26"/>
          <w:szCs w:val="26"/>
          <w:lang w:eastAsia="ru-RU"/>
        </w:rPr>
        <w:t xml:space="preserve">           </w:t>
      </w:r>
    </w:p>
    <w:p w:rsidR="008A39B2" w:rsidRPr="006A7DDD" w:rsidRDefault="008A39B2" w:rsidP="008A39B2">
      <w:pPr>
        <w:autoSpaceDE w:val="0"/>
        <w:autoSpaceDN w:val="0"/>
        <w:adjustRightInd w:val="0"/>
        <w:spacing w:after="0" w:line="240" w:lineRule="auto"/>
        <w:rPr>
          <w:rFonts w:ascii="Liberation Serif" w:eastAsia="Times New Roman" w:hAnsi="Liberation Serif" w:cs="Liberation Serif"/>
          <w:sz w:val="26"/>
          <w:szCs w:val="26"/>
          <w:lang w:eastAsia="ru-RU"/>
        </w:rPr>
      </w:pPr>
      <w:r w:rsidRPr="006A7DDD">
        <w:rPr>
          <w:rFonts w:ascii="Liberation Serif" w:eastAsia="Times New Roman" w:hAnsi="Liberation Serif" w:cs="Liberation Serif"/>
          <w:sz w:val="26"/>
          <w:szCs w:val="26"/>
          <w:lang w:eastAsia="ru-RU"/>
        </w:rPr>
        <w:t xml:space="preserve">                                                                            </w:t>
      </w:r>
    </w:p>
    <w:p w:rsidR="008A39B2" w:rsidRPr="006A7DDD" w:rsidRDefault="008A39B2" w:rsidP="008A39B2">
      <w:pPr>
        <w:autoSpaceDE w:val="0"/>
        <w:autoSpaceDN w:val="0"/>
        <w:adjustRightInd w:val="0"/>
        <w:spacing w:after="0" w:line="240" w:lineRule="auto"/>
        <w:rPr>
          <w:rFonts w:ascii="Liberation Serif" w:eastAsia="Times New Roman" w:hAnsi="Liberation Serif" w:cs="Liberation Serif"/>
          <w:color w:val="000000" w:themeColor="text1"/>
          <w:sz w:val="26"/>
          <w:szCs w:val="26"/>
          <w:lang w:eastAsia="ru-RU"/>
        </w:rPr>
      </w:pPr>
      <w:r w:rsidRPr="006A7DDD">
        <w:rPr>
          <w:rFonts w:ascii="Liberation Serif" w:eastAsia="Times New Roman" w:hAnsi="Liberation Serif" w:cs="Liberation Serif"/>
          <w:b w:val="0"/>
          <w:color w:val="000000" w:themeColor="text1"/>
          <w:sz w:val="26"/>
          <w:szCs w:val="26"/>
          <w:lang w:eastAsia="ru-RU"/>
        </w:rPr>
        <w:t xml:space="preserve">от </w:t>
      </w:r>
      <w:r w:rsidR="00CF4AEB">
        <w:rPr>
          <w:rFonts w:ascii="Liberation Serif" w:eastAsia="Times New Roman" w:hAnsi="Liberation Serif" w:cs="Liberation Serif"/>
          <w:b w:val="0"/>
          <w:color w:val="000000" w:themeColor="text1"/>
          <w:sz w:val="26"/>
          <w:szCs w:val="26"/>
          <w:lang w:eastAsia="ru-RU"/>
        </w:rPr>
        <w:t>26</w:t>
      </w:r>
      <w:r w:rsidRPr="006A7DDD">
        <w:rPr>
          <w:rFonts w:ascii="Liberation Serif" w:eastAsia="Times New Roman" w:hAnsi="Liberation Serif" w:cs="Liberation Serif"/>
          <w:b w:val="0"/>
          <w:color w:val="000000" w:themeColor="text1"/>
          <w:sz w:val="26"/>
          <w:szCs w:val="26"/>
          <w:lang w:eastAsia="ru-RU"/>
        </w:rPr>
        <w:t xml:space="preserve"> </w:t>
      </w:r>
      <w:r w:rsidR="00806F79" w:rsidRPr="006A7DDD">
        <w:rPr>
          <w:rFonts w:ascii="Liberation Serif" w:eastAsia="Times New Roman" w:hAnsi="Liberation Serif" w:cs="Liberation Serif"/>
          <w:b w:val="0"/>
          <w:color w:val="000000" w:themeColor="text1"/>
          <w:sz w:val="26"/>
          <w:szCs w:val="26"/>
          <w:lang w:eastAsia="ru-RU"/>
        </w:rPr>
        <w:t>мая</w:t>
      </w:r>
      <w:r w:rsidRPr="006A7DDD">
        <w:rPr>
          <w:rFonts w:ascii="Liberation Serif" w:eastAsia="Times New Roman" w:hAnsi="Liberation Serif" w:cs="Liberation Serif"/>
          <w:b w:val="0"/>
          <w:color w:val="000000" w:themeColor="text1"/>
          <w:sz w:val="26"/>
          <w:szCs w:val="26"/>
          <w:lang w:eastAsia="ru-RU"/>
        </w:rPr>
        <w:t xml:space="preserve"> 20</w:t>
      </w:r>
      <w:r w:rsidR="00F61AC7" w:rsidRPr="006A7DDD">
        <w:rPr>
          <w:rFonts w:ascii="Liberation Serif" w:eastAsia="Times New Roman" w:hAnsi="Liberation Serif" w:cs="Liberation Serif"/>
          <w:b w:val="0"/>
          <w:color w:val="000000" w:themeColor="text1"/>
          <w:sz w:val="26"/>
          <w:szCs w:val="26"/>
          <w:lang w:eastAsia="ru-RU"/>
        </w:rPr>
        <w:t>2</w:t>
      </w:r>
      <w:r w:rsidR="00806F79" w:rsidRPr="006A7DDD">
        <w:rPr>
          <w:rFonts w:ascii="Liberation Serif" w:eastAsia="Times New Roman" w:hAnsi="Liberation Serif" w:cs="Liberation Serif"/>
          <w:b w:val="0"/>
          <w:color w:val="000000" w:themeColor="text1"/>
          <w:sz w:val="26"/>
          <w:szCs w:val="26"/>
          <w:lang w:eastAsia="ru-RU"/>
        </w:rPr>
        <w:t>6</w:t>
      </w:r>
      <w:r w:rsidRPr="006A7DDD">
        <w:rPr>
          <w:rFonts w:ascii="Liberation Serif" w:eastAsia="Times New Roman" w:hAnsi="Liberation Serif" w:cs="Liberation Serif"/>
          <w:b w:val="0"/>
          <w:color w:val="000000" w:themeColor="text1"/>
          <w:sz w:val="26"/>
          <w:szCs w:val="26"/>
          <w:lang w:eastAsia="ru-RU"/>
        </w:rPr>
        <w:t xml:space="preserve"> года №  </w:t>
      </w:r>
      <w:r w:rsidR="00CF4AEB">
        <w:rPr>
          <w:rFonts w:ascii="Liberation Serif" w:eastAsia="Times New Roman" w:hAnsi="Liberation Serif" w:cs="Liberation Serif"/>
          <w:b w:val="0"/>
          <w:color w:val="000000" w:themeColor="text1"/>
          <w:sz w:val="26"/>
          <w:szCs w:val="26"/>
          <w:lang w:eastAsia="ru-RU"/>
        </w:rPr>
        <w:t>935</w:t>
      </w:r>
      <w:r w:rsidRPr="006A7DDD">
        <w:rPr>
          <w:rFonts w:ascii="Liberation Serif" w:eastAsia="Times New Roman" w:hAnsi="Liberation Serif" w:cs="Liberation Serif"/>
          <w:b w:val="0"/>
          <w:color w:val="000000" w:themeColor="text1"/>
          <w:sz w:val="26"/>
          <w:szCs w:val="26"/>
          <w:lang w:eastAsia="ru-RU"/>
        </w:rPr>
        <w:t>-</w:t>
      </w:r>
      <w:bookmarkStart w:id="0" w:name="_GoBack"/>
      <w:bookmarkEnd w:id="0"/>
      <w:r w:rsidRPr="006A7DDD">
        <w:rPr>
          <w:rFonts w:ascii="Liberation Serif" w:eastAsia="Times New Roman" w:hAnsi="Liberation Serif" w:cs="Liberation Serif"/>
          <w:b w:val="0"/>
          <w:color w:val="000000" w:themeColor="text1"/>
          <w:sz w:val="26"/>
          <w:szCs w:val="26"/>
          <w:lang w:eastAsia="ru-RU"/>
        </w:rPr>
        <w:t>ПА</w:t>
      </w:r>
      <w:r w:rsidRPr="006A7DDD">
        <w:rPr>
          <w:rFonts w:ascii="Liberation Serif" w:eastAsia="Times New Roman" w:hAnsi="Liberation Serif" w:cs="Liberation Serif"/>
          <w:color w:val="000000" w:themeColor="text1"/>
          <w:sz w:val="26"/>
          <w:szCs w:val="26"/>
          <w:lang w:eastAsia="ru-RU"/>
        </w:rPr>
        <w:t xml:space="preserve">                                                              </w:t>
      </w:r>
    </w:p>
    <w:p w:rsidR="008A39B2" w:rsidRPr="006A7DDD" w:rsidRDefault="008A39B2" w:rsidP="008A39B2">
      <w:pPr>
        <w:autoSpaceDE w:val="0"/>
        <w:autoSpaceDN w:val="0"/>
        <w:adjustRightInd w:val="0"/>
        <w:spacing w:after="0" w:line="240" w:lineRule="auto"/>
        <w:rPr>
          <w:rFonts w:ascii="Liberation Serif" w:eastAsia="Times New Roman" w:hAnsi="Liberation Serif" w:cs="Liberation Serif"/>
          <w:b w:val="0"/>
          <w:color w:val="000000" w:themeColor="text1"/>
          <w:sz w:val="26"/>
          <w:szCs w:val="26"/>
          <w:lang w:eastAsia="ru-RU"/>
        </w:rPr>
      </w:pPr>
      <w:r w:rsidRPr="006A7DDD">
        <w:rPr>
          <w:rFonts w:ascii="Liberation Serif" w:eastAsia="Times New Roman" w:hAnsi="Liberation Serif" w:cs="Liberation Serif"/>
          <w:b w:val="0"/>
          <w:color w:val="000000" w:themeColor="text1"/>
          <w:sz w:val="26"/>
          <w:szCs w:val="26"/>
          <w:lang w:eastAsia="ru-RU"/>
        </w:rPr>
        <w:t>г. Ирбит</w:t>
      </w:r>
    </w:p>
    <w:p w:rsidR="008A39B2" w:rsidRPr="006A7DDD" w:rsidRDefault="008A39B2">
      <w:pPr>
        <w:pStyle w:val="ConsPlusTitle"/>
        <w:rPr>
          <w:b/>
          <w:color w:val="000000" w:themeColor="text1"/>
          <w:sz w:val="26"/>
          <w:szCs w:val="26"/>
        </w:rPr>
      </w:pPr>
    </w:p>
    <w:p w:rsidR="008A39B2" w:rsidRPr="006A7DDD" w:rsidRDefault="008A39B2">
      <w:pPr>
        <w:pStyle w:val="ConsPlusTitle"/>
        <w:rPr>
          <w:color w:val="000000" w:themeColor="text1"/>
          <w:sz w:val="26"/>
          <w:szCs w:val="26"/>
        </w:rPr>
      </w:pPr>
    </w:p>
    <w:p w:rsidR="008A39B2" w:rsidRPr="006A7DDD" w:rsidRDefault="00806F79">
      <w:pPr>
        <w:pStyle w:val="ConsPlusTitle"/>
        <w:jc w:val="center"/>
        <w:rPr>
          <w:color w:val="000000" w:themeColor="text1"/>
          <w:sz w:val="26"/>
          <w:szCs w:val="26"/>
        </w:rPr>
      </w:pPr>
      <w:proofErr w:type="gramStart"/>
      <w:r w:rsidRPr="006A7DDD">
        <w:rPr>
          <w:b/>
          <w:color w:val="000000" w:themeColor="text1"/>
          <w:sz w:val="26"/>
          <w:szCs w:val="26"/>
        </w:rPr>
        <w:t>О внесении изменений в постановление администрации Городского округа «город Ирбит» Свердловской области от 16</w:t>
      </w:r>
      <w:r w:rsidR="00E9574F">
        <w:rPr>
          <w:b/>
          <w:color w:val="000000" w:themeColor="text1"/>
          <w:sz w:val="26"/>
          <w:szCs w:val="26"/>
        </w:rPr>
        <w:t xml:space="preserve">  января </w:t>
      </w:r>
      <w:r w:rsidRPr="006A7DDD">
        <w:rPr>
          <w:b/>
          <w:color w:val="000000" w:themeColor="text1"/>
          <w:sz w:val="26"/>
          <w:szCs w:val="26"/>
        </w:rPr>
        <w:t>2025</w:t>
      </w:r>
      <w:r w:rsidR="007831C5">
        <w:rPr>
          <w:b/>
          <w:color w:val="000000" w:themeColor="text1"/>
          <w:sz w:val="26"/>
          <w:szCs w:val="26"/>
        </w:rPr>
        <w:t xml:space="preserve"> года </w:t>
      </w:r>
      <w:r w:rsidRPr="006A7DDD">
        <w:rPr>
          <w:b/>
          <w:color w:val="000000" w:themeColor="text1"/>
          <w:sz w:val="26"/>
          <w:szCs w:val="26"/>
        </w:rPr>
        <w:t xml:space="preserve">№ 22-ПА </w:t>
      </w:r>
      <w:r w:rsidR="00E9574F">
        <w:rPr>
          <w:b/>
          <w:color w:val="000000" w:themeColor="text1"/>
          <w:sz w:val="26"/>
          <w:szCs w:val="26"/>
        </w:rPr>
        <w:t xml:space="preserve">                            </w:t>
      </w:r>
      <w:r w:rsidRPr="006A7DDD">
        <w:rPr>
          <w:b/>
          <w:color w:val="000000" w:themeColor="text1"/>
          <w:sz w:val="26"/>
          <w:szCs w:val="26"/>
        </w:rPr>
        <w:t xml:space="preserve">«Об утверждении </w:t>
      </w:r>
      <w:r w:rsidR="00260849" w:rsidRPr="006A7DDD">
        <w:rPr>
          <w:b/>
          <w:color w:val="000000" w:themeColor="text1"/>
          <w:sz w:val="26"/>
          <w:szCs w:val="26"/>
        </w:rPr>
        <w:t>Правил</w:t>
      </w:r>
      <w:r w:rsidR="008A39B2" w:rsidRPr="006A7DDD">
        <w:rPr>
          <w:b/>
          <w:color w:val="000000" w:themeColor="text1"/>
          <w:sz w:val="26"/>
          <w:szCs w:val="26"/>
        </w:rPr>
        <w:t xml:space="preserve"> предоставлени</w:t>
      </w:r>
      <w:r w:rsidR="00260849" w:rsidRPr="006A7DDD">
        <w:rPr>
          <w:b/>
          <w:color w:val="000000" w:themeColor="text1"/>
          <w:sz w:val="26"/>
          <w:szCs w:val="26"/>
        </w:rPr>
        <w:t xml:space="preserve">я </w:t>
      </w:r>
      <w:r w:rsidR="008A39B2" w:rsidRPr="006A7DDD">
        <w:rPr>
          <w:b/>
          <w:color w:val="000000" w:themeColor="text1"/>
          <w:sz w:val="26"/>
          <w:szCs w:val="26"/>
        </w:rPr>
        <w:t>субсидий из бюджета Городского округа «город Ирбит» Свердловской области юридическим лицам, 100 процентов акций (долей) которых принадлежит Городскому округу «город Ирбит» Свердловской области, на осуществление капитальных вложений в объекты капитального строительства, находящиеся в собственности указанных юридических лиц, и</w:t>
      </w:r>
      <w:proofErr w:type="gramEnd"/>
      <w:r w:rsidR="008A39B2" w:rsidRPr="006A7DDD">
        <w:rPr>
          <w:b/>
          <w:color w:val="000000" w:themeColor="text1"/>
          <w:sz w:val="26"/>
          <w:szCs w:val="26"/>
        </w:rPr>
        <w:t xml:space="preserve">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w:t>
      </w:r>
      <w:r w:rsidRPr="006A7DDD">
        <w:rPr>
          <w:b/>
          <w:color w:val="000000" w:themeColor="text1"/>
          <w:sz w:val="26"/>
          <w:szCs w:val="26"/>
        </w:rPr>
        <w:t xml:space="preserve"> </w:t>
      </w:r>
      <w:r w:rsidR="008A39B2" w:rsidRPr="006A7DDD">
        <w:rPr>
          <w:b/>
          <w:color w:val="000000" w:themeColor="text1"/>
          <w:sz w:val="26"/>
          <w:szCs w:val="26"/>
        </w:rPr>
        <w:t>Российской Федерации</w:t>
      </w:r>
      <w:r w:rsidRPr="006A7DDD">
        <w:rPr>
          <w:b/>
          <w:color w:val="000000" w:themeColor="text1"/>
          <w:sz w:val="26"/>
          <w:szCs w:val="26"/>
        </w:rPr>
        <w:t>»</w:t>
      </w:r>
    </w:p>
    <w:p w:rsidR="008A39B2" w:rsidRPr="006A7DDD" w:rsidRDefault="008A39B2">
      <w:pPr>
        <w:pStyle w:val="ConsPlusNormal"/>
        <w:rPr>
          <w:color w:val="000000" w:themeColor="text1"/>
          <w:sz w:val="26"/>
          <w:szCs w:val="26"/>
        </w:rPr>
      </w:pPr>
    </w:p>
    <w:p w:rsidR="008A39B2" w:rsidRPr="006A7DDD" w:rsidRDefault="008A39B2">
      <w:pPr>
        <w:pStyle w:val="ConsPlusNormal"/>
        <w:ind w:firstLine="540"/>
        <w:jc w:val="both"/>
        <w:rPr>
          <w:color w:val="000000" w:themeColor="text1"/>
          <w:sz w:val="26"/>
          <w:szCs w:val="26"/>
        </w:rPr>
      </w:pPr>
    </w:p>
    <w:p w:rsidR="008A39B2" w:rsidRPr="006A7DDD" w:rsidRDefault="008A39B2" w:rsidP="008A39B2">
      <w:pPr>
        <w:widowControl w:val="0"/>
        <w:shd w:val="clear" w:color="auto" w:fill="FFFFFF"/>
        <w:tabs>
          <w:tab w:val="left" w:pos="1310"/>
        </w:tabs>
        <w:autoSpaceDE w:val="0"/>
        <w:autoSpaceDN w:val="0"/>
        <w:adjustRightInd w:val="0"/>
        <w:spacing w:after="0" w:line="240" w:lineRule="auto"/>
        <w:ind w:right="45" w:firstLine="709"/>
        <w:jc w:val="both"/>
        <w:rPr>
          <w:rFonts w:ascii="Liberation Serif" w:eastAsia="Times New Roman" w:hAnsi="Liberation Serif" w:cs="Times New Roman"/>
          <w:b w:val="0"/>
          <w:color w:val="000000" w:themeColor="text1"/>
          <w:sz w:val="26"/>
          <w:szCs w:val="26"/>
          <w:lang w:eastAsia="ru-RU"/>
        </w:rPr>
      </w:pPr>
      <w:r w:rsidRPr="006A7DDD">
        <w:rPr>
          <w:rFonts w:ascii="Liberation Serif" w:hAnsi="Liberation Serif"/>
          <w:b w:val="0"/>
          <w:color w:val="000000" w:themeColor="text1"/>
          <w:sz w:val="26"/>
          <w:szCs w:val="26"/>
        </w:rPr>
        <w:t xml:space="preserve">В соответствии с </w:t>
      </w:r>
      <w:hyperlink r:id="rId7">
        <w:r w:rsidRPr="006A7DDD">
          <w:rPr>
            <w:rFonts w:ascii="Liberation Serif" w:hAnsi="Liberation Serif"/>
            <w:b w:val="0"/>
            <w:color w:val="000000" w:themeColor="text1"/>
            <w:sz w:val="26"/>
            <w:szCs w:val="26"/>
          </w:rPr>
          <w:t>пунктом 8 статьи 78</w:t>
        </w:r>
      </w:hyperlink>
      <w:r w:rsidRPr="006A7DDD">
        <w:rPr>
          <w:rFonts w:ascii="Liberation Serif" w:hAnsi="Liberation Serif"/>
          <w:b w:val="0"/>
          <w:color w:val="000000" w:themeColor="text1"/>
          <w:sz w:val="26"/>
          <w:szCs w:val="26"/>
        </w:rPr>
        <w:t xml:space="preserve"> Бюджетного кодекса Российской Федерации, </w:t>
      </w:r>
      <w:r w:rsidR="00BE21D9" w:rsidRPr="00BE21D9">
        <w:rPr>
          <w:rFonts w:ascii="Liberation Serif" w:eastAsia="Times New Roman" w:hAnsi="Liberation Serif" w:cs="Times New Roman"/>
          <w:b w:val="0"/>
          <w:sz w:val="26"/>
          <w:szCs w:val="26"/>
          <w:lang w:eastAsia="ru-RU"/>
        </w:rPr>
        <w:t>Федеральн</w:t>
      </w:r>
      <w:r w:rsidR="00BD5BEB">
        <w:rPr>
          <w:rFonts w:ascii="Liberation Serif" w:eastAsia="Times New Roman" w:hAnsi="Liberation Serif" w:cs="Times New Roman"/>
          <w:b w:val="0"/>
          <w:sz w:val="26"/>
          <w:szCs w:val="26"/>
          <w:lang w:eastAsia="ru-RU"/>
        </w:rPr>
        <w:t>ым</w:t>
      </w:r>
      <w:r w:rsidR="00BE21D9" w:rsidRPr="00BE21D9">
        <w:rPr>
          <w:rFonts w:ascii="Liberation Serif" w:eastAsia="Times New Roman" w:hAnsi="Liberation Serif" w:cs="Times New Roman"/>
          <w:b w:val="0"/>
          <w:sz w:val="26"/>
          <w:szCs w:val="26"/>
          <w:lang w:eastAsia="ru-RU"/>
        </w:rPr>
        <w:t xml:space="preserve"> закон</w:t>
      </w:r>
      <w:r w:rsidR="00BD5BEB">
        <w:rPr>
          <w:rFonts w:ascii="Liberation Serif" w:eastAsia="Times New Roman" w:hAnsi="Liberation Serif" w:cs="Times New Roman"/>
          <w:b w:val="0"/>
          <w:sz w:val="26"/>
          <w:szCs w:val="26"/>
          <w:lang w:eastAsia="ru-RU"/>
        </w:rPr>
        <w:t>ом</w:t>
      </w:r>
      <w:r w:rsidR="00BE21D9" w:rsidRPr="00BE21D9">
        <w:rPr>
          <w:rFonts w:ascii="Liberation Serif" w:eastAsia="Times New Roman" w:hAnsi="Liberation Serif" w:cs="Times New Roman"/>
          <w:b w:val="0"/>
          <w:sz w:val="26"/>
          <w:szCs w:val="26"/>
          <w:lang w:eastAsia="ru-RU"/>
        </w:rPr>
        <w:t xml:space="preserve"> от 20 марта 2025 </w:t>
      </w:r>
      <w:r w:rsidR="007831C5">
        <w:rPr>
          <w:rFonts w:ascii="Liberation Serif" w:eastAsia="Times New Roman" w:hAnsi="Liberation Serif" w:cs="Times New Roman"/>
          <w:b w:val="0"/>
          <w:sz w:val="26"/>
          <w:szCs w:val="26"/>
          <w:lang w:eastAsia="ru-RU"/>
        </w:rPr>
        <w:t xml:space="preserve">года </w:t>
      </w:r>
      <w:r w:rsidR="00BE21D9" w:rsidRPr="00BE21D9">
        <w:rPr>
          <w:rFonts w:ascii="Liberation Serif" w:eastAsia="Times New Roman" w:hAnsi="Liberation Serif" w:cs="Times New Roman"/>
          <w:b w:val="0"/>
          <w:sz w:val="26"/>
          <w:szCs w:val="26"/>
          <w:lang w:eastAsia="ru-RU"/>
        </w:rPr>
        <w:t>№ 33-ФЗ «Об общих принципах организации местного самоуправления в единой системе публичной власти»</w:t>
      </w:r>
      <w:r w:rsidR="00781E91" w:rsidRPr="006A7DDD">
        <w:rPr>
          <w:rFonts w:ascii="Liberation Serif" w:eastAsia="Times New Roman" w:hAnsi="Liberation Serif" w:cs="Times New Roman"/>
          <w:b w:val="0"/>
          <w:sz w:val="26"/>
          <w:szCs w:val="26"/>
          <w:lang w:eastAsia="ru-RU"/>
        </w:rPr>
        <w:t xml:space="preserve">, </w:t>
      </w:r>
      <w:r w:rsidRPr="006A7DDD">
        <w:rPr>
          <w:rFonts w:ascii="Liberation Serif" w:eastAsia="Times New Roman" w:hAnsi="Liberation Serif" w:cs="Times New Roman"/>
          <w:b w:val="0"/>
          <w:color w:val="000000" w:themeColor="text1"/>
          <w:sz w:val="26"/>
          <w:szCs w:val="26"/>
          <w:lang w:eastAsia="ru-RU"/>
        </w:rPr>
        <w:t>руководствуясь Устав</w:t>
      </w:r>
      <w:r w:rsidR="00806F79" w:rsidRPr="006A7DDD">
        <w:rPr>
          <w:rFonts w:ascii="Liberation Serif" w:eastAsia="Times New Roman" w:hAnsi="Liberation Serif" w:cs="Times New Roman"/>
          <w:b w:val="0"/>
          <w:color w:val="000000" w:themeColor="text1"/>
          <w:sz w:val="26"/>
          <w:szCs w:val="26"/>
          <w:lang w:eastAsia="ru-RU"/>
        </w:rPr>
        <w:t>ом</w:t>
      </w:r>
      <w:r w:rsidRPr="006A7DDD">
        <w:rPr>
          <w:rFonts w:ascii="Liberation Serif" w:eastAsia="Times New Roman" w:hAnsi="Liberation Serif" w:cs="Times New Roman"/>
          <w:b w:val="0"/>
          <w:color w:val="000000" w:themeColor="text1"/>
          <w:sz w:val="26"/>
          <w:szCs w:val="26"/>
          <w:lang w:eastAsia="ru-RU"/>
        </w:rPr>
        <w:t xml:space="preserve"> Городского округа «город Ирбит» Свердловской области, администрация Городского округа «город Ирбит» Свердловской области</w:t>
      </w:r>
    </w:p>
    <w:p w:rsidR="008A39B2" w:rsidRPr="006A7DDD" w:rsidRDefault="008A39B2" w:rsidP="008A39B2">
      <w:pPr>
        <w:widowControl w:val="0"/>
        <w:shd w:val="clear" w:color="auto" w:fill="FFFFFF"/>
        <w:tabs>
          <w:tab w:val="left" w:pos="1310"/>
        </w:tabs>
        <w:autoSpaceDE w:val="0"/>
        <w:autoSpaceDN w:val="0"/>
        <w:adjustRightInd w:val="0"/>
        <w:spacing w:after="0" w:line="240" w:lineRule="auto"/>
        <w:ind w:right="45"/>
        <w:jc w:val="both"/>
        <w:rPr>
          <w:rFonts w:ascii="Liberation Serif" w:eastAsia="Times New Roman" w:hAnsi="Liberation Serif" w:cs="Liberation Serif"/>
          <w:color w:val="000000" w:themeColor="text1"/>
          <w:sz w:val="26"/>
          <w:szCs w:val="26"/>
          <w:lang w:eastAsia="ru-RU"/>
        </w:rPr>
      </w:pPr>
      <w:r w:rsidRPr="006A7DDD">
        <w:rPr>
          <w:rFonts w:ascii="Liberation Serif" w:eastAsia="Times New Roman" w:hAnsi="Liberation Serif" w:cs="Liberation Serif"/>
          <w:color w:val="000000" w:themeColor="text1"/>
          <w:sz w:val="26"/>
          <w:szCs w:val="26"/>
          <w:lang w:eastAsia="ru-RU"/>
        </w:rPr>
        <w:t xml:space="preserve">ПОСТАНОВЛЯЕТ: </w:t>
      </w:r>
    </w:p>
    <w:p w:rsidR="008A39B2" w:rsidRPr="006A7DDD" w:rsidRDefault="008A39B2" w:rsidP="00F61AC7">
      <w:pPr>
        <w:pStyle w:val="ConsPlusNormal"/>
        <w:ind w:firstLine="709"/>
        <w:jc w:val="both"/>
        <w:rPr>
          <w:color w:val="000000" w:themeColor="text1"/>
          <w:sz w:val="26"/>
          <w:szCs w:val="26"/>
        </w:rPr>
      </w:pPr>
      <w:r w:rsidRPr="006A7DDD">
        <w:rPr>
          <w:color w:val="000000" w:themeColor="text1"/>
          <w:sz w:val="26"/>
          <w:szCs w:val="26"/>
        </w:rPr>
        <w:t xml:space="preserve">1. </w:t>
      </w:r>
      <w:proofErr w:type="gramStart"/>
      <w:r w:rsidR="00806F79" w:rsidRPr="006A7DDD">
        <w:rPr>
          <w:color w:val="000000" w:themeColor="text1"/>
          <w:sz w:val="26"/>
          <w:szCs w:val="26"/>
        </w:rPr>
        <w:t>Внести в постановление администрации Городского округа «город Ирбит» Свердловской области от 16</w:t>
      </w:r>
      <w:r w:rsidR="00E9574F">
        <w:rPr>
          <w:color w:val="000000" w:themeColor="text1"/>
          <w:sz w:val="26"/>
          <w:szCs w:val="26"/>
        </w:rPr>
        <w:t xml:space="preserve"> января </w:t>
      </w:r>
      <w:r w:rsidR="00806F79" w:rsidRPr="006A7DDD">
        <w:rPr>
          <w:color w:val="000000" w:themeColor="text1"/>
          <w:sz w:val="26"/>
          <w:szCs w:val="26"/>
        </w:rPr>
        <w:t>2025 № 22-ПА «Об утверждении Правил предоставления субсидий из бюджета Городского округа «город Ирбит» Свердловской области юридическим лицам, 100 процентов акций (долей) которых принадлежит Городскому округу «город Ирбит» Свердловской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w:t>
      </w:r>
      <w:proofErr w:type="gramEnd"/>
      <w:r w:rsidR="00806F79" w:rsidRPr="006A7DDD">
        <w:rPr>
          <w:color w:val="000000" w:themeColor="text1"/>
          <w:sz w:val="26"/>
          <w:szCs w:val="26"/>
        </w:rPr>
        <w:t xml:space="preserve">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r w:rsidR="00CA4CFB" w:rsidRPr="006A7DDD">
        <w:rPr>
          <w:color w:val="000000" w:themeColor="text1"/>
          <w:sz w:val="26"/>
          <w:szCs w:val="26"/>
        </w:rPr>
        <w:t xml:space="preserve"> (далее – </w:t>
      </w:r>
      <w:r w:rsidR="006A7DDD" w:rsidRPr="006A7DDD">
        <w:rPr>
          <w:color w:val="000000" w:themeColor="text1"/>
          <w:sz w:val="26"/>
          <w:szCs w:val="26"/>
        </w:rPr>
        <w:t>П</w:t>
      </w:r>
      <w:r w:rsidR="00CA4CFB" w:rsidRPr="006A7DDD">
        <w:rPr>
          <w:color w:val="000000" w:themeColor="text1"/>
          <w:sz w:val="26"/>
          <w:szCs w:val="26"/>
        </w:rPr>
        <w:t>остановление) следующие изменения:</w:t>
      </w:r>
    </w:p>
    <w:p w:rsidR="006A7DDD" w:rsidRPr="006A7DDD" w:rsidRDefault="00CA4CFB" w:rsidP="00F61AC7">
      <w:pPr>
        <w:pStyle w:val="ConsPlusNormal"/>
        <w:ind w:firstLine="709"/>
        <w:jc w:val="both"/>
        <w:rPr>
          <w:color w:val="000000" w:themeColor="text1"/>
          <w:sz w:val="26"/>
          <w:szCs w:val="26"/>
        </w:rPr>
      </w:pPr>
      <w:proofErr w:type="gramStart"/>
      <w:r w:rsidRPr="006A7DDD">
        <w:rPr>
          <w:color w:val="000000" w:themeColor="text1"/>
          <w:sz w:val="26"/>
          <w:szCs w:val="26"/>
        </w:rPr>
        <w:t>1) абзац четвертый пункта 1.2 Правил предоставления субсидий из бюджета Городского округа «город Ирбит» Свердловской области юридическим лицам, 100 процентов акций (долей) которых принадлежит Городскому округу «город Ирбит» Свердловской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w:t>
      </w:r>
      <w:proofErr w:type="gramEnd"/>
      <w:r w:rsidRPr="006A7DDD">
        <w:rPr>
          <w:color w:val="000000" w:themeColor="text1"/>
          <w:sz w:val="26"/>
          <w:szCs w:val="26"/>
        </w:rPr>
        <w:t xml:space="preserve"> в соответствии с законодательством Российской Федерации</w:t>
      </w:r>
      <w:r w:rsidR="006A7DDD" w:rsidRPr="006A7DDD">
        <w:rPr>
          <w:color w:val="000000" w:themeColor="text1"/>
          <w:sz w:val="26"/>
          <w:szCs w:val="26"/>
        </w:rPr>
        <w:t xml:space="preserve">, </w:t>
      </w:r>
      <w:proofErr w:type="gramStart"/>
      <w:r w:rsidR="006A7DDD" w:rsidRPr="006A7DDD">
        <w:rPr>
          <w:color w:val="000000" w:themeColor="text1"/>
          <w:sz w:val="26"/>
          <w:szCs w:val="26"/>
        </w:rPr>
        <w:t>утвержденных</w:t>
      </w:r>
      <w:proofErr w:type="gramEnd"/>
      <w:r w:rsidR="006A7DDD" w:rsidRPr="006A7DDD">
        <w:rPr>
          <w:color w:val="000000" w:themeColor="text1"/>
          <w:sz w:val="26"/>
          <w:szCs w:val="26"/>
        </w:rPr>
        <w:t xml:space="preserve"> пунктом 1 Постановления</w:t>
      </w:r>
      <w:r w:rsidR="002A29CE">
        <w:rPr>
          <w:color w:val="000000" w:themeColor="text1"/>
          <w:sz w:val="26"/>
          <w:szCs w:val="26"/>
        </w:rPr>
        <w:t>,</w:t>
      </w:r>
      <w:r w:rsidR="006A7DDD" w:rsidRPr="006A7DDD">
        <w:rPr>
          <w:color w:val="000000" w:themeColor="text1"/>
          <w:sz w:val="26"/>
          <w:szCs w:val="26"/>
        </w:rPr>
        <w:t xml:space="preserve"> </w:t>
      </w:r>
      <w:r w:rsidR="006A7DDD" w:rsidRPr="006A7DDD">
        <w:rPr>
          <w:color w:val="000000" w:themeColor="text1"/>
          <w:sz w:val="26"/>
          <w:szCs w:val="26"/>
        </w:rPr>
        <w:lastRenderedPageBreak/>
        <w:t>изложить в новой редакции:</w:t>
      </w:r>
    </w:p>
    <w:p w:rsidR="00CA4CFB" w:rsidRPr="006A7DDD" w:rsidRDefault="006A7DDD" w:rsidP="00F61AC7">
      <w:pPr>
        <w:pStyle w:val="ConsPlusNormal"/>
        <w:ind w:firstLine="709"/>
        <w:jc w:val="both"/>
        <w:rPr>
          <w:color w:val="000000" w:themeColor="text1"/>
          <w:sz w:val="26"/>
          <w:szCs w:val="26"/>
        </w:rPr>
      </w:pPr>
      <w:r w:rsidRPr="006A7DDD">
        <w:rPr>
          <w:color w:val="000000" w:themeColor="text1"/>
          <w:sz w:val="26"/>
          <w:szCs w:val="26"/>
        </w:rPr>
        <w:t xml:space="preserve"> «</w:t>
      </w:r>
      <w:r>
        <w:rPr>
          <w:color w:val="000000" w:themeColor="text1"/>
          <w:sz w:val="26"/>
          <w:szCs w:val="26"/>
        </w:rPr>
        <w:t>- строительства, реконструкции (включая технологические решения),</w:t>
      </w:r>
      <w:r w:rsidRPr="006A7DDD">
        <w:rPr>
          <w:color w:val="000000" w:themeColor="text1"/>
          <w:sz w:val="26"/>
          <w:szCs w:val="26"/>
        </w:rPr>
        <w:t xml:space="preserve"> в том числе с элементами реставрации, технического перевооружения объектов капитального строительства, находящихся в собственности юридических лиц (далее - объекты капитального строительства), и (или) приобретения ими объектов недвижимого имущества, за исключением земельных участков</w:t>
      </w:r>
      <w:proofErr w:type="gramStart"/>
      <w:r w:rsidRPr="006A7DDD">
        <w:rPr>
          <w:color w:val="000000" w:themeColor="text1"/>
          <w:sz w:val="26"/>
          <w:szCs w:val="26"/>
        </w:rPr>
        <w:t>.</w:t>
      </w:r>
      <w:r>
        <w:rPr>
          <w:color w:val="000000" w:themeColor="text1"/>
          <w:sz w:val="26"/>
          <w:szCs w:val="26"/>
        </w:rPr>
        <w:t>».</w:t>
      </w:r>
      <w:proofErr w:type="gramEnd"/>
    </w:p>
    <w:p w:rsidR="008A39B2" w:rsidRPr="006A7DDD" w:rsidRDefault="008A39B2" w:rsidP="00F61AC7">
      <w:pPr>
        <w:pStyle w:val="ConsPlusNormal"/>
        <w:ind w:firstLine="709"/>
        <w:jc w:val="both"/>
        <w:rPr>
          <w:color w:val="000000" w:themeColor="text1"/>
          <w:sz w:val="26"/>
          <w:szCs w:val="26"/>
        </w:rPr>
      </w:pPr>
      <w:r w:rsidRPr="006A7DDD">
        <w:rPr>
          <w:color w:val="000000" w:themeColor="text1"/>
          <w:sz w:val="26"/>
          <w:szCs w:val="26"/>
        </w:rPr>
        <w:t xml:space="preserve">2.  </w:t>
      </w:r>
      <w:proofErr w:type="gramStart"/>
      <w:r w:rsidRPr="006A7DDD">
        <w:rPr>
          <w:color w:val="000000" w:themeColor="text1"/>
          <w:sz w:val="26"/>
          <w:szCs w:val="26"/>
        </w:rPr>
        <w:t>Контроль за</w:t>
      </w:r>
      <w:proofErr w:type="gramEnd"/>
      <w:r w:rsidRPr="006A7DDD">
        <w:rPr>
          <w:color w:val="000000" w:themeColor="text1"/>
          <w:sz w:val="26"/>
          <w:szCs w:val="26"/>
        </w:rPr>
        <w:t xml:space="preserve"> исполнением </w:t>
      </w:r>
      <w:r w:rsidR="00354078" w:rsidRPr="006A7DDD">
        <w:rPr>
          <w:color w:val="000000" w:themeColor="text1"/>
          <w:sz w:val="26"/>
          <w:szCs w:val="26"/>
        </w:rPr>
        <w:t>настоящ</w:t>
      </w:r>
      <w:r w:rsidR="00F61AC7" w:rsidRPr="006A7DDD">
        <w:rPr>
          <w:color w:val="000000" w:themeColor="text1"/>
          <w:sz w:val="26"/>
          <w:szCs w:val="26"/>
        </w:rPr>
        <w:t>его</w:t>
      </w:r>
      <w:r w:rsidRPr="006A7DDD">
        <w:rPr>
          <w:color w:val="000000" w:themeColor="text1"/>
          <w:sz w:val="26"/>
          <w:szCs w:val="26"/>
        </w:rPr>
        <w:t xml:space="preserve"> постановления возложить на заместителя главы администрации – начальника Финансового управления администрации Городского округа «город Ирбит» Свердловской области                Л.А. Тарасову.</w:t>
      </w:r>
    </w:p>
    <w:p w:rsidR="008A39B2" w:rsidRPr="006A7DDD" w:rsidRDefault="00F61AC7" w:rsidP="00F61AC7">
      <w:pPr>
        <w:pStyle w:val="ConsPlusNormal"/>
        <w:ind w:firstLine="709"/>
        <w:rPr>
          <w:color w:val="000000" w:themeColor="text1"/>
          <w:sz w:val="26"/>
          <w:szCs w:val="26"/>
        </w:rPr>
      </w:pPr>
      <w:r w:rsidRPr="006A7DDD">
        <w:rPr>
          <w:color w:val="000000" w:themeColor="text1"/>
          <w:sz w:val="26"/>
          <w:szCs w:val="26"/>
        </w:rPr>
        <w:t>3. Настоящее постановление разместить на официальном сайте администрации Городского округа «город Ирбит» Свердловской области (</w:t>
      </w:r>
      <w:hyperlink r:id="rId8" w:history="1">
        <w:r w:rsidRPr="006A7DDD">
          <w:rPr>
            <w:rStyle w:val="a5"/>
            <w:color w:val="000000" w:themeColor="text1"/>
            <w:sz w:val="26"/>
            <w:szCs w:val="26"/>
            <w:u w:val="none"/>
          </w:rPr>
          <w:t>www.moirbit.ru</w:t>
        </w:r>
      </w:hyperlink>
      <w:r w:rsidRPr="006A7DDD">
        <w:rPr>
          <w:color w:val="000000" w:themeColor="text1"/>
          <w:sz w:val="26"/>
          <w:szCs w:val="26"/>
        </w:rPr>
        <w:t>).</w:t>
      </w:r>
    </w:p>
    <w:p w:rsidR="00F61AC7" w:rsidRPr="006A7DDD" w:rsidRDefault="00F61AC7" w:rsidP="00F61AC7">
      <w:pPr>
        <w:pStyle w:val="ConsPlusNormal"/>
        <w:ind w:firstLine="709"/>
        <w:rPr>
          <w:color w:val="000000" w:themeColor="text1"/>
          <w:sz w:val="26"/>
          <w:szCs w:val="26"/>
        </w:rPr>
      </w:pPr>
    </w:p>
    <w:p w:rsidR="00F61AC7" w:rsidRPr="006A7DDD" w:rsidRDefault="00F61AC7" w:rsidP="00F61AC7">
      <w:pPr>
        <w:pStyle w:val="ConsPlusNormal"/>
        <w:ind w:firstLine="709"/>
        <w:rPr>
          <w:color w:val="000000" w:themeColor="text1"/>
          <w:sz w:val="26"/>
          <w:szCs w:val="26"/>
        </w:rPr>
      </w:pPr>
    </w:p>
    <w:p w:rsidR="00F61AC7" w:rsidRPr="006A7DDD" w:rsidRDefault="00F61AC7" w:rsidP="00F61AC7">
      <w:pPr>
        <w:pStyle w:val="ConsPlusNormal"/>
        <w:rPr>
          <w:color w:val="000000" w:themeColor="text1"/>
          <w:sz w:val="26"/>
          <w:szCs w:val="26"/>
        </w:rPr>
      </w:pPr>
      <w:r w:rsidRPr="006A7DDD">
        <w:rPr>
          <w:color w:val="000000" w:themeColor="text1"/>
          <w:sz w:val="26"/>
          <w:szCs w:val="26"/>
        </w:rPr>
        <w:t>Глава Городского округа</w:t>
      </w:r>
    </w:p>
    <w:p w:rsidR="00260849" w:rsidRPr="00354078" w:rsidRDefault="00F61AC7" w:rsidP="00BE21D9">
      <w:pPr>
        <w:pStyle w:val="ConsPlusNormal"/>
        <w:rPr>
          <w:sz w:val="26"/>
          <w:szCs w:val="26"/>
        </w:rPr>
      </w:pPr>
      <w:r w:rsidRPr="006A7DDD">
        <w:rPr>
          <w:color w:val="000000" w:themeColor="text1"/>
          <w:sz w:val="26"/>
          <w:szCs w:val="26"/>
        </w:rPr>
        <w:t>«город Ирбит» Свердловской области                                                                Н.В. Юдин</w:t>
      </w:r>
    </w:p>
    <w:sectPr w:rsidR="00260849" w:rsidRPr="00354078" w:rsidSect="00C338B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B2"/>
    <w:rsid w:val="000A3D79"/>
    <w:rsid w:val="000E204D"/>
    <w:rsid w:val="00100514"/>
    <w:rsid w:val="00194B26"/>
    <w:rsid w:val="001C6CD8"/>
    <w:rsid w:val="001D6C33"/>
    <w:rsid w:val="001F0BEF"/>
    <w:rsid w:val="00210666"/>
    <w:rsid w:val="00247B25"/>
    <w:rsid w:val="00260849"/>
    <w:rsid w:val="002625B6"/>
    <w:rsid w:val="002A29CE"/>
    <w:rsid w:val="002E0F0E"/>
    <w:rsid w:val="00347783"/>
    <w:rsid w:val="00354078"/>
    <w:rsid w:val="00364F73"/>
    <w:rsid w:val="003708E0"/>
    <w:rsid w:val="005867D9"/>
    <w:rsid w:val="006120C2"/>
    <w:rsid w:val="00683134"/>
    <w:rsid w:val="006A058D"/>
    <w:rsid w:val="006A7DDD"/>
    <w:rsid w:val="00781E91"/>
    <w:rsid w:val="007831C5"/>
    <w:rsid w:val="007B6387"/>
    <w:rsid w:val="007C03E6"/>
    <w:rsid w:val="007E24C0"/>
    <w:rsid w:val="007F208D"/>
    <w:rsid w:val="00806F79"/>
    <w:rsid w:val="00855874"/>
    <w:rsid w:val="00867ABE"/>
    <w:rsid w:val="008A39B2"/>
    <w:rsid w:val="00916825"/>
    <w:rsid w:val="009D38C6"/>
    <w:rsid w:val="00A057A8"/>
    <w:rsid w:val="00A425D8"/>
    <w:rsid w:val="00B06467"/>
    <w:rsid w:val="00B82029"/>
    <w:rsid w:val="00BD5BEB"/>
    <w:rsid w:val="00BD6A52"/>
    <w:rsid w:val="00BE21D9"/>
    <w:rsid w:val="00C338BE"/>
    <w:rsid w:val="00CA4CFB"/>
    <w:rsid w:val="00CF4AEB"/>
    <w:rsid w:val="00DC3638"/>
    <w:rsid w:val="00DC3DBE"/>
    <w:rsid w:val="00DD4AC8"/>
    <w:rsid w:val="00E9574F"/>
    <w:rsid w:val="00EE1CCA"/>
    <w:rsid w:val="00EE5A3C"/>
    <w:rsid w:val="00F604A4"/>
    <w:rsid w:val="00F61AC7"/>
    <w:rsid w:val="00F838E2"/>
    <w:rsid w:val="00FA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color w:val="000000" w:themeColor="text1"/>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B2"/>
    <w:rPr>
      <w:rFonts w:asciiTheme="minorHAnsi" w:hAnsiTheme="minorHAnsi"/>
      <w:b/>
      <w:color w:val="aut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8A39B2"/>
    <w:pPr>
      <w:widowControl w:val="0"/>
      <w:autoSpaceDE w:val="0"/>
      <w:autoSpaceDN w:val="0"/>
      <w:spacing w:after="0" w:line="240" w:lineRule="auto"/>
    </w:pPr>
    <w:rPr>
      <w:rFonts w:eastAsiaTheme="minorEastAsia" w:cs="Liberation Serif"/>
      <w:color w:val="auto"/>
      <w:lang w:eastAsia="ru-RU"/>
    </w:rPr>
  </w:style>
  <w:style w:type="paragraph" w:customStyle="1" w:styleId="ConsPlusTitle">
    <w:name w:val="ConsPlusTitle"/>
    <w:rsid w:val="008A39B2"/>
    <w:pPr>
      <w:widowControl w:val="0"/>
      <w:autoSpaceDE w:val="0"/>
      <w:autoSpaceDN w:val="0"/>
      <w:spacing w:after="0" w:line="240" w:lineRule="auto"/>
    </w:pPr>
    <w:rPr>
      <w:rFonts w:eastAsiaTheme="minorEastAsia" w:cs="Liberation Serif"/>
      <w:color w:val="auto"/>
      <w:lang w:eastAsia="ru-RU"/>
    </w:rPr>
  </w:style>
  <w:style w:type="paragraph" w:customStyle="1" w:styleId="ConsPlusTitlePage">
    <w:name w:val="ConsPlusTitlePage"/>
    <w:rsid w:val="008A39B2"/>
    <w:pPr>
      <w:widowControl w:val="0"/>
      <w:autoSpaceDE w:val="0"/>
      <w:autoSpaceDN w:val="0"/>
      <w:spacing w:after="0" w:line="240" w:lineRule="auto"/>
    </w:pPr>
    <w:rPr>
      <w:rFonts w:ascii="Tahoma" w:eastAsiaTheme="minorEastAsia" w:hAnsi="Tahoma" w:cs="Tahoma"/>
      <w:b/>
      <w:color w:val="auto"/>
      <w:sz w:val="20"/>
      <w:lang w:eastAsia="ru-RU"/>
    </w:rPr>
  </w:style>
  <w:style w:type="paragraph" w:styleId="a3">
    <w:name w:val="Balloon Text"/>
    <w:basedOn w:val="a"/>
    <w:link w:val="a4"/>
    <w:uiPriority w:val="99"/>
    <w:semiHidden/>
    <w:unhideWhenUsed/>
    <w:rsid w:val="008A39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39B2"/>
    <w:rPr>
      <w:rFonts w:ascii="Tahoma" w:hAnsi="Tahoma" w:cs="Tahoma"/>
      <w:b/>
      <w:color w:val="auto"/>
      <w:sz w:val="16"/>
      <w:szCs w:val="16"/>
    </w:rPr>
  </w:style>
  <w:style w:type="character" w:customStyle="1" w:styleId="ConsPlusNormal0">
    <w:name w:val="ConsPlusNormal Знак"/>
    <w:link w:val="ConsPlusNormal"/>
    <w:uiPriority w:val="99"/>
    <w:locked/>
    <w:rsid w:val="00855874"/>
    <w:rPr>
      <w:rFonts w:eastAsiaTheme="minorEastAsia" w:cs="Liberation Serif"/>
      <w:color w:val="auto"/>
      <w:lang w:eastAsia="ru-RU"/>
    </w:rPr>
  </w:style>
  <w:style w:type="character" w:styleId="a5">
    <w:name w:val="Hyperlink"/>
    <w:basedOn w:val="a0"/>
    <w:uiPriority w:val="99"/>
    <w:unhideWhenUsed/>
    <w:rsid w:val="00F61A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color w:val="000000" w:themeColor="text1"/>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B2"/>
    <w:rPr>
      <w:rFonts w:asciiTheme="minorHAnsi" w:hAnsiTheme="minorHAnsi"/>
      <w:b/>
      <w:color w:val="aut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8A39B2"/>
    <w:pPr>
      <w:widowControl w:val="0"/>
      <w:autoSpaceDE w:val="0"/>
      <w:autoSpaceDN w:val="0"/>
      <w:spacing w:after="0" w:line="240" w:lineRule="auto"/>
    </w:pPr>
    <w:rPr>
      <w:rFonts w:eastAsiaTheme="minorEastAsia" w:cs="Liberation Serif"/>
      <w:color w:val="auto"/>
      <w:lang w:eastAsia="ru-RU"/>
    </w:rPr>
  </w:style>
  <w:style w:type="paragraph" w:customStyle="1" w:styleId="ConsPlusTitle">
    <w:name w:val="ConsPlusTitle"/>
    <w:rsid w:val="008A39B2"/>
    <w:pPr>
      <w:widowControl w:val="0"/>
      <w:autoSpaceDE w:val="0"/>
      <w:autoSpaceDN w:val="0"/>
      <w:spacing w:after="0" w:line="240" w:lineRule="auto"/>
    </w:pPr>
    <w:rPr>
      <w:rFonts w:eastAsiaTheme="minorEastAsia" w:cs="Liberation Serif"/>
      <w:color w:val="auto"/>
      <w:lang w:eastAsia="ru-RU"/>
    </w:rPr>
  </w:style>
  <w:style w:type="paragraph" w:customStyle="1" w:styleId="ConsPlusTitlePage">
    <w:name w:val="ConsPlusTitlePage"/>
    <w:rsid w:val="008A39B2"/>
    <w:pPr>
      <w:widowControl w:val="0"/>
      <w:autoSpaceDE w:val="0"/>
      <w:autoSpaceDN w:val="0"/>
      <w:spacing w:after="0" w:line="240" w:lineRule="auto"/>
    </w:pPr>
    <w:rPr>
      <w:rFonts w:ascii="Tahoma" w:eastAsiaTheme="minorEastAsia" w:hAnsi="Tahoma" w:cs="Tahoma"/>
      <w:b/>
      <w:color w:val="auto"/>
      <w:sz w:val="20"/>
      <w:lang w:eastAsia="ru-RU"/>
    </w:rPr>
  </w:style>
  <w:style w:type="paragraph" w:styleId="a3">
    <w:name w:val="Balloon Text"/>
    <w:basedOn w:val="a"/>
    <w:link w:val="a4"/>
    <w:uiPriority w:val="99"/>
    <w:semiHidden/>
    <w:unhideWhenUsed/>
    <w:rsid w:val="008A39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39B2"/>
    <w:rPr>
      <w:rFonts w:ascii="Tahoma" w:hAnsi="Tahoma" w:cs="Tahoma"/>
      <w:b/>
      <w:color w:val="auto"/>
      <w:sz w:val="16"/>
      <w:szCs w:val="16"/>
    </w:rPr>
  </w:style>
  <w:style w:type="character" w:customStyle="1" w:styleId="ConsPlusNormal0">
    <w:name w:val="ConsPlusNormal Знак"/>
    <w:link w:val="ConsPlusNormal"/>
    <w:uiPriority w:val="99"/>
    <w:locked/>
    <w:rsid w:val="00855874"/>
    <w:rPr>
      <w:rFonts w:eastAsiaTheme="minorEastAsia" w:cs="Liberation Serif"/>
      <w:color w:val="auto"/>
      <w:lang w:eastAsia="ru-RU"/>
    </w:rPr>
  </w:style>
  <w:style w:type="character" w:styleId="a5">
    <w:name w:val="Hyperlink"/>
    <w:basedOn w:val="a0"/>
    <w:uiPriority w:val="99"/>
    <w:unhideWhenUsed/>
    <w:rsid w:val="00F61A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irbit.ru" TargetMode="External"/><Relationship Id="rId3" Type="http://schemas.microsoft.com/office/2007/relationships/stylesWithEffects" Target="stylesWithEffects.xml"/><Relationship Id="rId7" Type="http://schemas.openxmlformats.org/officeDocument/2006/relationships/hyperlink" Target="consultantplus://offline/ref=A5E33872EC1E5309F5A7DAD9C86F1A2693AADE976FDCC74CCCE855BC53C93280300B08009672AED5477D780D5455677361693945881AvBB9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5F9EE-532D-443A-812A-A62CE72B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Nachalnik</dc:creator>
  <cp:lastModifiedBy>Ирина Панкрашкина</cp:lastModifiedBy>
  <cp:revision>2</cp:revision>
  <cp:lastPrinted>2026-05-20T11:37:00Z</cp:lastPrinted>
  <dcterms:created xsi:type="dcterms:W3CDTF">2026-06-01T10:14:00Z</dcterms:created>
  <dcterms:modified xsi:type="dcterms:W3CDTF">2026-06-01T10:14:00Z</dcterms:modified>
</cp:coreProperties>
</file>