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A8B4" w14:textId="665B9EEF" w:rsidR="00C63A38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6779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4800" behindDoc="0" locked="0" layoutInCell="1" allowOverlap="1" wp14:anchorId="6A9D2F27" wp14:editId="6DA3B7A4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AC6A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052CA0F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31E647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19E3F963" w14:textId="20C43CB7" w:rsidR="00327060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Глава Городского округа «город Ирбит»</w:t>
      </w:r>
    </w:p>
    <w:p w14:paraId="2359F134" w14:textId="4C871E9F" w:rsidR="00327060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Свердловской области</w:t>
      </w:r>
    </w:p>
    <w:p w14:paraId="5FFFDEFF" w14:textId="77777777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14:paraId="179799FF" w14:textId="57111C73" w:rsidR="00C63A38" w:rsidRPr="00063FFA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ind w:right="-12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FB8D20" w14:textId="77777777" w:rsidR="00C63A38" w:rsidRPr="00063FFA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E80C41F" w14:textId="0CBB40F1" w:rsidR="00063FFA" w:rsidRPr="00063FFA" w:rsidRDefault="00063FFA" w:rsidP="00063F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63FF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8F027C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6B0DA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263E4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июня  </w:t>
      </w:r>
      <w:r w:rsidRPr="00063FFA">
        <w:rPr>
          <w:rFonts w:ascii="Liberation Serif" w:eastAsia="Times New Roman" w:hAnsi="Liberation Serif" w:cs="Times New Roman"/>
          <w:sz w:val="26"/>
          <w:szCs w:val="26"/>
          <w:lang w:eastAsia="ru-RU"/>
        </w:rPr>
        <w:t>202</w:t>
      </w:r>
      <w:r w:rsidR="00C07128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Pr="00063FF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</w:t>
      </w:r>
      <w:r w:rsidR="00263E4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063FF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№</w:t>
      </w:r>
      <w:r w:rsidR="00742AF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8F027C">
        <w:rPr>
          <w:rFonts w:ascii="Liberation Serif" w:eastAsia="Times New Roman" w:hAnsi="Liberation Serif" w:cs="Times New Roman"/>
          <w:sz w:val="26"/>
          <w:szCs w:val="26"/>
          <w:lang w:eastAsia="ru-RU"/>
        </w:rPr>
        <w:t>78</w:t>
      </w:r>
      <w:r w:rsidRPr="00063FFA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-ПГ</w:t>
      </w:r>
    </w:p>
    <w:p w14:paraId="7CF08B29" w14:textId="77777777" w:rsidR="00063FFA" w:rsidRPr="00063FFA" w:rsidRDefault="00063FFA" w:rsidP="00063F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63FFA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</w:t>
      </w:r>
    </w:p>
    <w:p w14:paraId="3317A30D" w14:textId="77777777" w:rsidR="00063FFA" w:rsidRPr="00063FFA" w:rsidRDefault="00063FFA" w:rsidP="00063F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CD6E6A4" w14:textId="77777777" w:rsidR="00063FFA" w:rsidRPr="00063FFA" w:rsidRDefault="00063FFA" w:rsidP="00063F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51E2AB4" w14:textId="77777777" w:rsidR="00742AFD" w:rsidRDefault="00063FFA" w:rsidP="00063FF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NewRomanPS-BoldMT"/>
          <w:b/>
          <w:bCs/>
          <w:sz w:val="26"/>
          <w:szCs w:val="26"/>
        </w:rPr>
      </w:pPr>
      <w:r w:rsidRPr="00D6538C">
        <w:rPr>
          <w:rFonts w:ascii="Liberation Serif" w:eastAsia="Calibri" w:hAnsi="Liberation Serif" w:cs="TimesNewRomanPS-BoldMT"/>
          <w:b/>
          <w:bCs/>
          <w:sz w:val="26"/>
          <w:szCs w:val="26"/>
        </w:rPr>
        <w:t xml:space="preserve">О состоянии здоровья населения </w:t>
      </w:r>
    </w:p>
    <w:p w14:paraId="7A8BFF23" w14:textId="3EB34B15" w:rsidR="00063FFA" w:rsidRPr="00D6538C" w:rsidRDefault="00063FFA" w:rsidP="00063FF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NewRomanPS-BoldMT"/>
          <w:b/>
          <w:bCs/>
          <w:sz w:val="26"/>
          <w:szCs w:val="26"/>
        </w:rPr>
      </w:pPr>
      <w:r w:rsidRPr="00D6538C">
        <w:rPr>
          <w:rFonts w:ascii="Liberation Serif" w:eastAsia="Calibri" w:hAnsi="Liberation Serif" w:cs="TimesNewRomanPS-BoldMT"/>
          <w:b/>
          <w:bCs/>
          <w:sz w:val="26"/>
          <w:szCs w:val="26"/>
        </w:rPr>
        <w:t xml:space="preserve">и санитарно-эпидемиологической обстановке на территории </w:t>
      </w:r>
    </w:p>
    <w:p w14:paraId="67C7DF25" w14:textId="77777777" w:rsidR="00063FFA" w:rsidRPr="00D6538C" w:rsidRDefault="00063FFA" w:rsidP="00063FF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NewRomanPS-BoldMT"/>
          <w:b/>
          <w:bCs/>
          <w:sz w:val="26"/>
          <w:szCs w:val="26"/>
        </w:rPr>
      </w:pPr>
      <w:r w:rsidRPr="00D6538C">
        <w:rPr>
          <w:rFonts w:ascii="Liberation Serif" w:eastAsia="Calibri" w:hAnsi="Liberation Serif" w:cs="TimesNewRomanPS-BoldMT"/>
          <w:b/>
          <w:bCs/>
          <w:sz w:val="26"/>
          <w:szCs w:val="26"/>
        </w:rPr>
        <w:t>Городского округа «город Ирбит» Свердловской области</w:t>
      </w:r>
    </w:p>
    <w:p w14:paraId="79C86AFA" w14:textId="77777777" w:rsidR="00063FFA" w:rsidRDefault="00063FFA" w:rsidP="00063FF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NewRomanPS-BoldMT"/>
          <w:bCs/>
          <w:sz w:val="26"/>
          <w:szCs w:val="26"/>
        </w:rPr>
      </w:pPr>
    </w:p>
    <w:p w14:paraId="60F8B354" w14:textId="77777777" w:rsidR="00410BA5" w:rsidRPr="00B7160A" w:rsidRDefault="00410BA5" w:rsidP="00063FF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NewRomanPS-BoldMT"/>
          <w:bCs/>
          <w:sz w:val="26"/>
          <w:szCs w:val="26"/>
        </w:rPr>
      </w:pPr>
    </w:p>
    <w:p w14:paraId="20CA799F" w14:textId="41DF004D" w:rsidR="00063FFA" w:rsidRPr="00AC29E7" w:rsidRDefault="00447F5C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целях организации и осуществления мероприятий по улучшению состояния здоровья населения и санитарно-эпидемиологической обстановки на территории Городского округа «город Ирбит» Свердловской области, руководствуясь Федеральным законом от 30 марта 1999 года № 52-ФЗ «О санитарно-эпидемиологическом благополучии населения»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 р</w:t>
      </w:r>
      <w:r w:rsidR="00AC29E7">
        <w:rPr>
          <w:rFonts w:ascii="Liberation Serif" w:hAnsi="Liberation Serif"/>
          <w:sz w:val="26"/>
          <w:szCs w:val="26"/>
        </w:rPr>
        <w:t xml:space="preserve">ассмотрев предоставленный </w:t>
      </w:r>
      <w:r w:rsidR="00AC29E7" w:rsidRPr="00AC29E7">
        <w:rPr>
          <w:rFonts w:ascii="Liberation Serif" w:hAnsi="Liberation Serif"/>
          <w:sz w:val="26"/>
          <w:szCs w:val="26"/>
        </w:rPr>
        <w:t xml:space="preserve">Ирбитским отделом </w:t>
      </w:r>
      <w:r w:rsidR="005A5DE3">
        <w:rPr>
          <w:rFonts w:ascii="Liberation Serif" w:hAnsi="Liberation Serif"/>
          <w:sz w:val="26"/>
          <w:szCs w:val="26"/>
        </w:rPr>
        <w:t>Управления Роспотребнадзора</w:t>
      </w:r>
      <w:r w:rsidR="00AC29E7" w:rsidRPr="00AC29E7">
        <w:rPr>
          <w:rFonts w:ascii="Liberation Serif" w:hAnsi="Liberation Serif"/>
          <w:sz w:val="26"/>
          <w:szCs w:val="26"/>
        </w:rPr>
        <w:t xml:space="preserve"> по Свердловской области</w:t>
      </w:r>
      <w:r w:rsidR="006B5B13" w:rsidRPr="00AC29E7">
        <w:rPr>
          <w:rFonts w:ascii="Liberation Serif" w:hAnsi="Liberation Serif"/>
          <w:sz w:val="26"/>
          <w:szCs w:val="26"/>
        </w:rPr>
        <w:t xml:space="preserve"> </w:t>
      </w:r>
      <w:r w:rsidR="00AC29E7">
        <w:rPr>
          <w:rFonts w:ascii="Liberation Serif" w:hAnsi="Liberation Serif"/>
          <w:sz w:val="26"/>
          <w:szCs w:val="26"/>
        </w:rPr>
        <w:t>И</w:t>
      </w:r>
      <w:r w:rsidR="00456660" w:rsidRPr="00AC29E7">
        <w:rPr>
          <w:rFonts w:ascii="Liberation Serif" w:hAnsi="Liberation Serif"/>
          <w:sz w:val="26"/>
          <w:szCs w:val="26"/>
        </w:rPr>
        <w:t>нформационн</w:t>
      </w:r>
      <w:r w:rsidR="00AC29E7">
        <w:rPr>
          <w:rFonts w:ascii="Liberation Serif" w:hAnsi="Liberation Serif"/>
          <w:sz w:val="26"/>
          <w:szCs w:val="26"/>
        </w:rPr>
        <w:t>ый</w:t>
      </w:r>
      <w:r w:rsidR="00456660" w:rsidRPr="00AC29E7">
        <w:rPr>
          <w:rFonts w:ascii="Liberation Serif" w:hAnsi="Liberation Serif"/>
          <w:sz w:val="26"/>
          <w:szCs w:val="26"/>
        </w:rPr>
        <w:t xml:space="preserve"> бюллетен</w:t>
      </w:r>
      <w:r w:rsidR="00AC29E7">
        <w:rPr>
          <w:rFonts w:ascii="Liberation Serif" w:hAnsi="Liberation Serif"/>
          <w:sz w:val="26"/>
          <w:szCs w:val="26"/>
        </w:rPr>
        <w:t xml:space="preserve">ь </w:t>
      </w:r>
      <w:r>
        <w:rPr>
          <w:rFonts w:ascii="Liberation Serif" w:hAnsi="Liberation Serif"/>
          <w:sz w:val="26"/>
          <w:szCs w:val="26"/>
        </w:rPr>
        <w:t xml:space="preserve">                                 «О</w:t>
      </w:r>
      <w:r w:rsidR="00456660" w:rsidRPr="00AC29E7">
        <w:rPr>
          <w:rFonts w:ascii="Liberation Serif" w:hAnsi="Liberation Serif"/>
          <w:sz w:val="26"/>
          <w:szCs w:val="26"/>
        </w:rPr>
        <w:t xml:space="preserve"> состоянии санитарно-эпидемиологического благополучии населения в </w:t>
      </w:r>
      <w:r w:rsidRPr="00AC29E7">
        <w:rPr>
          <w:rFonts w:ascii="Liberation Serif" w:hAnsi="Liberation Serif"/>
          <w:sz w:val="26"/>
          <w:szCs w:val="26"/>
        </w:rPr>
        <w:t xml:space="preserve">Городском округе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и </w:t>
      </w:r>
      <w:proofErr w:type="spellStart"/>
      <w:r>
        <w:rPr>
          <w:rFonts w:ascii="Liberation Serif" w:hAnsi="Liberation Serif"/>
          <w:sz w:val="26"/>
          <w:szCs w:val="26"/>
        </w:rPr>
        <w:t>Ирбитском</w:t>
      </w:r>
      <w:proofErr w:type="spellEnd"/>
      <w:r>
        <w:rPr>
          <w:rFonts w:ascii="Liberation Serif" w:hAnsi="Liberation Serif"/>
          <w:sz w:val="26"/>
          <w:szCs w:val="26"/>
        </w:rPr>
        <w:t xml:space="preserve"> муниципальном образовании </w:t>
      </w:r>
      <w:r w:rsidR="00456660" w:rsidRPr="00AC29E7">
        <w:rPr>
          <w:rFonts w:ascii="Liberation Serif" w:hAnsi="Liberation Serif"/>
          <w:sz w:val="26"/>
          <w:szCs w:val="26"/>
        </w:rPr>
        <w:t>в 202</w:t>
      </w:r>
      <w:r w:rsidR="00C07128">
        <w:rPr>
          <w:rFonts w:ascii="Liberation Serif" w:hAnsi="Liberation Serif"/>
          <w:sz w:val="26"/>
          <w:szCs w:val="26"/>
        </w:rPr>
        <w:t>5</w:t>
      </w:r>
      <w:r w:rsidR="00456660" w:rsidRPr="00AC29E7">
        <w:rPr>
          <w:rFonts w:ascii="Liberation Serif" w:hAnsi="Liberation Serif"/>
          <w:sz w:val="26"/>
          <w:szCs w:val="26"/>
        </w:rPr>
        <w:t xml:space="preserve"> году</w:t>
      </w:r>
      <w:r>
        <w:rPr>
          <w:rFonts w:ascii="Liberation Serif" w:hAnsi="Liberation Serif"/>
          <w:sz w:val="26"/>
          <w:szCs w:val="26"/>
        </w:rPr>
        <w:t>», руководствуясь</w:t>
      </w:r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Уставом Городского округа «город Ирбит» Свердловской области</w:t>
      </w:r>
    </w:p>
    <w:p w14:paraId="12A88C0D" w14:textId="77777777" w:rsidR="00063FFA" w:rsidRPr="00AC29E7" w:rsidRDefault="00063FFA" w:rsidP="00063FF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AC29E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ПОСТАНОВЛЯЮ:</w:t>
      </w:r>
    </w:p>
    <w:p w14:paraId="266368B3" w14:textId="6D124A70" w:rsidR="00063FFA" w:rsidRPr="00AC29E7" w:rsidRDefault="00447F5C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FE5B2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Утвердить Перечень приоритетных направлений и задач по управлению риском для здоровья населения Городского округа «город Ирбит» Свердловской области </w:t>
      </w:r>
      <w:r w:rsidR="00063FFA" w:rsidRPr="00410BA5">
        <w:rPr>
          <w:rFonts w:ascii="Liberation Serif" w:eastAsia="Times New Roman" w:hAnsi="Liberation Serif" w:cs="Times New Roman"/>
          <w:sz w:val="26"/>
          <w:szCs w:val="26"/>
          <w:lang w:eastAsia="ru-RU"/>
        </w:rPr>
        <w:t>в 202</w:t>
      </w:r>
      <w:r w:rsidR="00C07128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(</w:t>
      </w:r>
      <w:r w:rsidR="00E001BE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</w:t>
      </w:r>
      <w:r w:rsidR="00456660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ожение № 1</w:t>
      </w:r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14:paraId="4EB46B93" w14:textId="0F9DF27D" w:rsidR="00063FFA" w:rsidRPr="00AC29E7" w:rsidRDefault="00447F5C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FE5B2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Утвердить Перечень рекомендуемых мероприятий, направленных на улучшение санитарно-эпидемиологической обстановки и обеспечение безопасных условий жизнедеятельности человека в Городском округе «город Ирбит» Свердловской области (</w:t>
      </w:r>
      <w:r w:rsidR="00456660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2</w:t>
      </w:r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14:paraId="178A8DA0" w14:textId="4CEEA027" w:rsidR="006B5B13" w:rsidRPr="00AC29E7" w:rsidRDefault="00447F5C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hAnsi="Liberation Serif"/>
          <w:sz w:val="26"/>
          <w:szCs w:val="26"/>
        </w:rPr>
        <w:t>3</w:t>
      </w:r>
      <w:r w:rsidR="006B5B13" w:rsidRPr="00AC29E7">
        <w:rPr>
          <w:rFonts w:ascii="Liberation Serif" w:hAnsi="Liberation Serif"/>
          <w:sz w:val="26"/>
          <w:szCs w:val="26"/>
        </w:rPr>
        <w:t xml:space="preserve">. Администрации Городского округа «город Ирбит» Свердловской области  обеспечить организацию и координацию деятельности по приоритетным направлениям и задачам по управлению риском для здоровья населения  и улучшению санитарно-эпидемиологической обстановки в Городском округе «город Ирбит» Свердловской области. </w:t>
      </w:r>
    </w:p>
    <w:p w14:paraId="7952EABC" w14:textId="7219050E" w:rsidR="00063FFA" w:rsidRDefault="0083537A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proofErr w:type="gramStart"/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на первого заместителя главы администрации Городского округа «город Ирбит» Свердловской области </w:t>
      </w:r>
      <w:r w:rsidR="002A02D4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И</w:t>
      </w:r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2A02D4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="002A02D4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Дерябину</w:t>
      </w:r>
      <w:r w:rsidR="00063FFA"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</w:p>
    <w:p w14:paraId="7D3EC4B9" w14:textId="77777777" w:rsidR="006B0DA0" w:rsidRDefault="006B0DA0" w:rsidP="008353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C0DF8B9" w14:textId="77777777" w:rsidR="006B0DA0" w:rsidRDefault="006B0DA0" w:rsidP="008353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BE6EAC4" w14:textId="281A2AA7" w:rsidR="0083537A" w:rsidRPr="00AC29E7" w:rsidRDefault="0083537A" w:rsidP="008353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5</w:t>
      </w:r>
      <w:r w:rsidRPr="00AC29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Настоящее постановление </w:t>
      </w:r>
      <w:r w:rsidRPr="00AC29E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разместить на официальном сайте администрации Городского округа «город Ирбит» Свердловской области (</w:t>
      </w:r>
      <w:r w:rsidRPr="00AC29E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Pr="00AC29E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AC29E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moirbit</w:t>
      </w:r>
      <w:proofErr w:type="spellEnd"/>
      <w:r w:rsidRPr="00AC29E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AC29E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Pr="00AC29E7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14:paraId="7D041ADD" w14:textId="77777777" w:rsidR="00063FFA" w:rsidRPr="00AC29E7" w:rsidRDefault="00063FFA" w:rsidP="00063F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NewRomanPSMT"/>
          <w:sz w:val="26"/>
          <w:szCs w:val="26"/>
        </w:rPr>
      </w:pPr>
    </w:p>
    <w:p w14:paraId="21879822" w14:textId="77777777" w:rsidR="00063FFA" w:rsidRPr="00AC29E7" w:rsidRDefault="00063FFA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9E40FF7" w14:textId="77777777" w:rsidR="00063FFA" w:rsidRPr="00AC29E7" w:rsidRDefault="00063FFA" w:rsidP="00063FF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29E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6D4558BC" w14:textId="43AC2B5B" w:rsidR="00063FFA" w:rsidRPr="00AC29E7" w:rsidRDefault="00063FFA" w:rsidP="00063FF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C29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</w:t>
      </w:r>
      <w:r w:rsidR="00FE5B2A" w:rsidRPr="00AC29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Pr="00AC29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</w:t>
      </w:r>
      <w:r w:rsidR="00742AFD" w:rsidRPr="00AC29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Pr="00AC29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Н.В. Юдин</w:t>
      </w:r>
    </w:p>
    <w:p w14:paraId="186A149E" w14:textId="77777777" w:rsidR="00063FFA" w:rsidRPr="00AC29E7" w:rsidRDefault="00063FFA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53DFC5F" w14:textId="77777777" w:rsidR="005D1178" w:rsidRPr="00AC29E7" w:rsidRDefault="005D1178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607AB6B" w14:textId="77777777" w:rsidR="005D1178" w:rsidRPr="00AC29E7" w:rsidRDefault="005D1178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080D83" w14:textId="77777777" w:rsidR="00742AFD" w:rsidRDefault="00742AFD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2FB310F" w14:textId="77777777" w:rsidR="00742AFD" w:rsidRDefault="00742AFD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995D773" w14:textId="77777777" w:rsidR="00742AFD" w:rsidRDefault="00742AFD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477502A" w14:textId="77777777" w:rsidR="00742AFD" w:rsidRDefault="00742AFD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00485BE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88B96E7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28DD54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0BFCF4F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980E3D6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B17649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313BDC9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764BE2F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E0D5B5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2736947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09AB18B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999F8CA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2EA284F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C19511D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249AD64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F8D7F5C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25BE8CE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AFF0566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47ED660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0F2DCD1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00E23C0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7E772F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3AF1846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F42F2E0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6C2CC1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EFDB67D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64EB319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439B02E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428B657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8E81B72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F417B1" w14:textId="77777777" w:rsidR="0083537A" w:rsidRDefault="0083537A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B71B75C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494212F" w14:textId="77777777" w:rsidR="00410BA5" w:rsidRDefault="00410BA5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FA108EC" w14:textId="77777777" w:rsidR="00114E46" w:rsidRDefault="00114E46" w:rsidP="00063FFA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C58BAB" w14:textId="274BB8F8" w:rsidR="00063FFA" w:rsidRDefault="009F2572" w:rsidP="00063FFA">
      <w:pPr>
        <w:spacing w:after="0" w:line="240" w:lineRule="auto"/>
        <w:ind w:left="5245"/>
        <w:jc w:val="both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lastRenderedPageBreak/>
        <w:t>Приложение № 1</w:t>
      </w:r>
    </w:p>
    <w:p w14:paraId="2B8C10B7" w14:textId="08A2F68D" w:rsidR="00063FFA" w:rsidRPr="001609B7" w:rsidRDefault="00553D05" w:rsidP="00742AFD">
      <w:pPr>
        <w:spacing w:after="0" w:line="240" w:lineRule="auto"/>
        <w:ind w:left="5245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 xml:space="preserve">к </w:t>
      </w:r>
      <w:r w:rsidR="00063FFA" w:rsidRPr="001609B7">
        <w:rPr>
          <w:rFonts w:ascii="Liberation Serif" w:eastAsia="Calibri" w:hAnsi="Liberation Serif" w:cs="Liberation Serif"/>
          <w:sz w:val="26"/>
          <w:szCs w:val="26"/>
        </w:rPr>
        <w:t>постановлени</w:t>
      </w:r>
      <w:r>
        <w:rPr>
          <w:rFonts w:ascii="Liberation Serif" w:eastAsia="Calibri" w:hAnsi="Liberation Serif" w:cs="Liberation Serif"/>
          <w:sz w:val="26"/>
          <w:szCs w:val="26"/>
        </w:rPr>
        <w:t>ю</w:t>
      </w:r>
      <w:r w:rsidR="00063FFA" w:rsidRPr="001609B7">
        <w:rPr>
          <w:rFonts w:ascii="Liberation Serif" w:eastAsia="Calibri" w:hAnsi="Liberation Serif" w:cs="Liberation Serif"/>
          <w:sz w:val="26"/>
          <w:szCs w:val="26"/>
        </w:rPr>
        <w:t xml:space="preserve"> главы</w:t>
      </w:r>
    </w:p>
    <w:p w14:paraId="3769FE0B" w14:textId="22072A4D" w:rsidR="00063FFA" w:rsidRPr="001609B7" w:rsidRDefault="00063FFA" w:rsidP="00742AFD">
      <w:pPr>
        <w:spacing w:after="0" w:line="240" w:lineRule="auto"/>
        <w:ind w:left="5245"/>
        <w:rPr>
          <w:rFonts w:ascii="Liberation Serif" w:eastAsia="Calibri" w:hAnsi="Liberation Serif" w:cs="Liberation Serif"/>
          <w:sz w:val="26"/>
          <w:szCs w:val="26"/>
        </w:rPr>
      </w:pPr>
      <w:r w:rsidRPr="001609B7">
        <w:rPr>
          <w:rFonts w:ascii="Liberation Serif" w:eastAsia="Calibri" w:hAnsi="Liberation Serif" w:cs="Liberation Serif"/>
          <w:sz w:val="26"/>
          <w:szCs w:val="26"/>
        </w:rPr>
        <w:t>Городского округа «город Ирбит» Свердловской области</w:t>
      </w:r>
    </w:p>
    <w:p w14:paraId="295EF109" w14:textId="6B0CFB3B" w:rsidR="00BF3CB5" w:rsidRPr="001609B7" w:rsidRDefault="00BF3CB5" w:rsidP="00BF3CB5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609B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6B0DA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F027C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июня</w:t>
      </w:r>
      <w:r w:rsidRPr="001609B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1609B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 w:rsidR="008F027C">
        <w:rPr>
          <w:rFonts w:ascii="Liberation Serif" w:eastAsia="Times New Roman" w:hAnsi="Liberation Serif" w:cs="Liberation Serif"/>
          <w:sz w:val="26"/>
          <w:szCs w:val="26"/>
          <w:lang w:eastAsia="ru-RU"/>
        </w:rPr>
        <w:t>78</w:t>
      </w:r>
      <w:r w:rsidRPr="001609B7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-ПГ</w:t>
      </w:r>
    </w:p>
    <w:p w14:paraId="5DB03994" w14:textId="77777777" w:rsidR="00063FFA" w:rsidRDefault="00063FFA" w:rsidP="00742AFD">
      <w:pPr>
        <w:spacing w:after="0" w:line="240" w:lineRule="auto"/>
        <w:ind w:left="5245"/>
        <w:rPr>
          <w:rFonts w:ascii="Liberation Serif" w:eastAsia="Calibri" w:hAnsi="Liberation Serif" w:cs="Liberation Serif"/>
          <w:sz w:val="26"/>
          <w:szCs w:val="26"/>
        </w:rPr>
      </w:pPr>
    </w:p>
    <w:p w14:paraId="64D9B46A" w14:textId="77777777" w:rsidR="001B54F5" w:rsidRPr="001609B7" w:rsidRDefault="001B54F5" w:rsidP="00063FFA">
      <w:pPr>
        <w:spacing w:after="0" w:line="240" w:lineRule="auto"/>
        <w:ind w:left="5245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14:paraId="4762D471" w14:textId="77777777" w:rsidR="001A09D0" w:rsidRPr="00042C4E" w:rsidRDefault="001A09D0" w:rsidP="001A09D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42C4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ПЕРЕЧЕНЬ</w:t>
      </w:r>
    </w:p>
    <w:p w14:paraId="63D3B40D" w14:textId="77777777" w:rsidR="009F2572" w:rsidRPr="00042C4E" w:rsidRDefault="00063FFA" w:rsidP="00063FF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042C4E">
        <w:rPr>
          <w:rFonts w:ascii="Liberation Serif" w:eastAsia="Calibri" w:hAnsi="Liberation Serif" w:cs="Liberation Serif"/>
          <w:b/>
          <w:sz w:val="26"/>
          <w:szCs w:val="26"/>
        </w:rPr>
        <w:t xml:space="preserve">приоритетных направлений и задач по управлению риском для здоровья </w:t>
      </w:r>
    </w:p>
    <w:p w14:paraId="5D8C931F" w14:textId="4BAF3163" w:rsidR="00063FFA" w:rsidRPr="00042C4E" w:rsidRDefault="00063FFA" w:rsidP="00063FF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042C4E">
        <w:rPr>
          <w:rFonts w:ascii="Liberation Serif" w:eastAsia="Calibri" w:hAnsi="Liberation Serif" w:cs="Liberation Serif"/>
          <w:b/>
          <w:sz w:val="26"/>
          <w:szCs w:val="26"/>
        </w:rPr>
        <w:t xml:space="preserve">населения Городского округа «город Ирбит» Свердловской области </w:t>
      </w:r>
    </w:p>
    <w:p w14:paraId="74F4F469" w14:textId="37D1BF7B" w:rsidR="00063FFA" w:rsidRPr="00042C4E" w:rsidRDefault="00063FFA" w:rsidP="00063FF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  <w:r w:rsidRPr="00042C4E">
        <w:rPr>
          <w:rFonts w:ascii="Liberation Serif" w:eastAsia="Calibri" w:hAnsi="Liberation Serif" w:cs="Liberation Serif"/>
          <w:b/>
          <w:sz w:val="26"/>
          <w:szCs w:val="26"/>
        </w:rPr>
        <w:t>в 202</w:t>
      </w:r>
      <w:r w:rsidR="00C07128">
        <w:rPr>
          <w:rFonts w:ascii="Liberation Serif" w:eastAsia="Calibri" w:hAnsi="Liberation Serif" w:cs="Liberation Serif"/>
          <w:b/>
          <w:sz w:val="26"/>
          <w:szCs w:val="26"/>
        </w:rPr>
        <w:t>6</w:t>
      </w:r>
      <w:r w:rsidRPr="00042C4E">
        <w:rPr>
          <w:rFonts w:ascii="Liberation Serif" w:eastAsia="Calibri" w:hAnsi="Liberation Serif" w:cs="Liberation Serif"/>
          <w:b/>
          <w:sz w:val="26"/>
          <w:szCs w:val="26"/>
        </w:rPr>
        <w:t xml:space="preserve"> году </w:t>
      </w:r>
    </w:p>
    <w:p w14:paraId="74514C6A" w14:textId="77777777" w:rsidR="00063FFA" w:rsidRDefault="00063FFA" w:rsidP="00063FF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</w:p>
    <w:p w14:paraId="520697CF" w14:textId="77777777" w:rsidR="008E5FA5" w:rsidRPr="001609B7" w:rsidRDefault="008E5FA5" w:rsidP="00063FF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6"/>
          <w:szCs w:val="26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6172"/>
      </w:tblGrid>
      <w:tr w:rsidR="00063FFA" w:rsidRPr="00335274" w14:paraId="729D982B" w14:textId="77777777" w:rsidTr="0097538B">
        <w:trPr>
          <w:trHeight w:val="833"/>
        </w:trPr>
        <w:tc>
          <w:tcPr>
            <w:tcW w:w="2802" w:type="dxa"/>
            <w:shd w:val="clear" w:color="auto" w:fill="auto"/>
            <w:vAlign w:val="center"/>
          </w:tcPr>
          <w:p w14:paraId="6DED6A7A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Направления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1AC0C8" w14:textId="48DF7B8C" w:rsidR="00063FFA" w:rsidRPr="00335274" w:rsidRDefault="009F2572" w:rsidP="00063FFA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№</w:t>
            </w:r>
          </w:p>
        </w:tc>
        <w:tc>
          <w:tcPr>
            <w:tcW w:w="6172" w:type="dxa"/>
            <w:shd w:val="clear" w:color="auto" w:fill="auto"/>
            <w:vAlign w:val="center"/>
          </w:tcPr>
          <w:p w14:paraId="4562993D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Задачи</w:t>
            </w:r>
          </w:p>
        </w:tc>
      </w:tr>
      <w:tr w:rsidR="00063FFA" w:rsidRPr="00335274" w14:paraId="30BEC80D" w14:textId="77777777" w:rsidTr="0097538B">
        <w:trPr>
          <w:trHeight w:val="510"/>
        </w:trPr>
        <w:tc>
          <w:tcPr>
            <w:tcW w:w="2802" w:type="dxa"/>
            <w:shd w:val="clear" w:color="auto" w:fill="auto"/>
          </w:tcPr>
          <w:p w14:paraId="22E38FC0" w14:textId="77777777" w:rsidR="00063FFA" w:rsidRPr="00F91603" w:rsidRDefault="00063FFA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  <w:r w:rsidRPr="00F91603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Раздел 1. Улучшение качества атмосферного воздуха и почв</w:t>
            </w:r>
          </w:p>
        </w:tc>
        <w:tc>
          <w:tcPr>
            <w:tcW w:w="708" w:type="dxa"/>
            <w:shd w:val="clear" w:color="auto" w:fill="auto"/>
          </w:tcPr>
          <w:p w14:paraId="0F0E8268" w14:textId="77777777" w:rsidR="00063FFA" w:rsidRPr="00F91603" w:rsidRDefault="00063FFA" w:rsidP="00063FFA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6172" w:type="dxa"/>
            <w:shd w:val="clear" w:color="auto" w:fill="auto"/>
          </w:tcPr>
          <w:p w14:paraId="3AAD9876" w14:textId="77777777" w:rsidR="00063FFA" w:rsidRPr="00F91603" w:rsidRDefault="00063FFA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Обеспечить проведение мероприятий, направленных на санитарную очистку территорий, утилизацию бытовых отходов. Организация и содержание мест захоронений.</w:t>
            </w:r>
          </w:p>
        </w:tc>
      </w:tr>
      <w:tr w:rsidR="00063FFA" w:rsidRPr="00335274" w14:paraId="1E4AE7C8" w14:textId="77777777" w:rsidTr="0097538B">
        <w:trPr>
          <w:trHeight w:val="1020"/>
        </w:trPr>
        <w:tc>
          <w:tcPr>
            <w:tcW w:w="2802" w:type="dxa"/>
            <w:vMerge w:val="restart"/>
            <w:shd w:val="clear" w:color="auto" w:fill="auto"/>
          </w:tcPr>
          <w:p w14:paraId="220D64C1" w14:textId="77777777" w:rsidR="00063FFA" w:rsidRPr="00F91603" w:rsidRDefault="00063FFA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  <w:r w:rsidRPr="00F91603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Раздел 2. Улучшение качества питьевого водоснабжения</w:t>
            </w:r>
          </w:p>
        </w:tc>
        <w:tc>
          <w:tcPr>
            <w:tcW w:w="708" w:type="dxa"/>
            <w:shd w:val="clear" w:color="auto" w:fill="auto"/>
          </w:tcPr>
          <w:p w14:paraId="76DF0545" w14:textId="77777777" w:rsidR="00063FFA" w:rsidRPr="00F91603" w:rsidRDefault="00063FFA" w:rsidP="00063FFA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6172" w:type="dxa"/>
            <w:shd w:val="clear" w:color="auto" w:fill="auto"/>
          </w:tcPr>
          <w:p w14:paraId="64DA1B01" w14:textId="2726EE5D" w:rsidR="0080567D" w:rsidRPr="00F91603" w:rsidRDefault="00063FFA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Реализовать меры по снижению химической нагрузки на население</w:t>
            </w:r>
            <w:r w:rsidR="00C34D1D"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, связанной </w:t>
            </w: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с воздействием на здоровье некачественной питьевой воды (в том числе по приоритетным загрязнителям - железо, марганец,  кремний</w:t>
            </w:r>
            <w:r w:rsidR="00C34D1D"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, способствующим их отложению в органах и тканях, а также вызывающим аллергические реакции.</w:t>
            </w: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)</w:t>
            </w:r>
            <w:r w:rsidR="001A09D0"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063FFA" w:rsidRPr="00335274" w14:paraId="5359552E" w14:textId="77777777" w:rsidTr="0097538B">
        <w:trPr>
          <w:trHeight w:val="765"/>
        </w:trPr>
        <w:tc>
          <w:tcPr>
            <w:tcW w:w="2802" w:type="dxa"/>
            <w:vMerge/>
            <w:shd w:val="clear" w:color="auto" w:fill="auto"/>
          </w:tcPr>
          <w:p w14:paraId="3AAAA525" w14:textId="77777777" w:rsidR="00063FFA" w:rsidRPr="00F91603" w:rsidRDefault="00063FFA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F8E4CD7" w14:textId="77777777" w:rsidR="00063FFA" w:rsidRPr="00F91603" w:rsidRDefault="00063FFA" w:rsidP="00063FFA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11.</w:t>
            </w:r>
          </w:p>
        </w:tc>
        <w:tc>
          <w:tcPr>
            <w:tcW w:w="6172" w:type="dxa"/>
            <w:shd w:val="clear" w:color="auto" w:fill="auto"/>
          </w:tcPr>
          <w:p w14:paraId="5126AA1F" w14:textId="0F1AE085" w:rsidR="00063FFA" w:rsidRPr="00F91603" w:rsidRDefault="00063FFA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Обеспечить содержание источников централизованного и децентрализованного хозяйственно-питьевого водоснабжения в соответствии с требованиями санитарного законодательства</w:t>
            </w:r>
            <w:r w:rsidR="001A09D0"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063FFA" w:rsidRPr="00335274" w14:paraId="260561D1" w14:textId="77777777" w:rsidTr="0097538B">
        <w:trPr>
          <w:trHeight w:val="510"/>
        </w:trPr>
        <w:tc>
          <w:tcPr>
            <w:tcW w:w="2802" w:type="dxa"/>
            <w:vMerge/>
            <w:shd w:val="clear" w:color="auto" w:fill="auto"/>
          </w:tcPr>
          <w:p w14:paraId="2525B176" w14:textId="77777777" w:rsidR="00063FFA" w:rsidRPr="00F91603" w:rsidRDefault="00063FFA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215B6FD" w14:textId="77777777" w:rsidR="00063FFA" w:rsidRPr="00F91603" w:rsidRDefault="00063FFA" w:rsidP="00063FFA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12.</w:t>
            </w:r>
          </w:p>
        </w:tc>
        <w:tc>
          <w:tcPr>
            <w:tcW w:w="6172" w:type="dxa"/>
            <w:shd w:val="clear" w:color="auto" w:fill="auto"/>
          </w:tcPr>
          <w:p w14:paraId="0619C774" w14:textId="15241AAC" w:rsidR="00063FFA" w:rsidRPr="00F91603" w:rsidRDefault="00063FFA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Обеспечить соблюдение технологии водоподготовки для снабжения населения водой стандартного качества</w:t>
            </w:r>
            <w:r w:rsidR="001A09D0"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063FFA" w:rsidRPr="00335274" w14:paraId="71653797" w14:textId="77777777" w:rsidTr="0097538B">
        <w:trPr>
          <w:trHeight w:val="1384"/>
        </w:trPr>
        <w:tc>
          <w:tcPr>
            <w:tcW w:w="2802" w:type="dxa"/>
            <w:shd w:val="clear" w:color="auto" w:fill="auto"/>
          </w:tcPr>
          <w:p w14:paraId="37865D00" w14:textId="77777777" w:rsidR="00063FFA" w:rsidRPr="00335274" w:rsidRDefault="00063FFA" w:rsidP="00335274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Раздел 3. Снижение влияния физических факторов риска на здоровье населения</w:t>
            </w:r>
          </w:p>
        </w:tc>
        <w:tc>
          <w:tcPr>
            <w:tcW w:w="708" w:type="dxa"/>
            <w:shd w:val="clear" w:color="auto" w:fill="auto"/>
          </w:tcPr>
          <w:p w14:paraId="38AAAD2E" w14:textId="77777777" w:rsidR="00063FFA" w:rsidRPr="00335274" w:rsidRDefault="00063FFA" w:rsidP="00335274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14.</w:t>
            </w:r>
          </w:p>
        </w:tc>
        <w:tc>
          <w:tcPr>
            <w:tcW w:w="6172" w:type="dxa"/>
            <w:shd w:val="clear" w:color="auto" w:fill="auto"/>
          </w:tcPr>
          <w:p w14:paraId="06C291EF" w14:textId="251FEF7C" w:rsidR="00063FFA" w:rsidRPr="00335274" w:rsidRDefault="00063FFA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Обеспечить снижение радиационной нагрузки на население</w:t>
            </w:r>
            <w:r w:rsidR="001A09D0"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063FFA" w:rsidRPr="00335274" w14:paraId="7C3B0856" w14:textId="77777777" w:rsidTr="0097538B">
        <w:trPr>
          <w:trHeight w:val="510"/>
        </w:trPr>
        <w:tc>
          <w:tcPr>
            <w:tcW w:w="2802" w:type="dxa"/>
            <w:vMerge w:val="restart"/>
            <w:shd w:val="clear" w:color="auto" w:fill="auto"/>
          </w:tcPr>
          <w:p w14:paraId="53129DC8" w14:textId="77777777" w:rsidR="00063FFA" w:rsidRPr="00335274" w:rsidRDefault="00063FFA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Раздел 4. Улучшение качества питания населения</w:t>
            </w:r>
          </w:p>
        </w:tc>
        <w:tc>
          <w:tcPr>
            <w:tcW w:w="708" w:type="dxa"/>
            <w:shd w:val="clear" w:color="auto" w:fill="auto"/>
          </w:tcPr>
          <w:p w14:paraId="0C3BDA4D" w14:textId="168813B9" w:rsidR="00063FFA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15</w:t>
            </w:r>
            <w:r w:rsidR="00063FFA"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6172" w:type="dxa"/>
            <w:shd w:val="clear" w:color="auto" w:fill="auto"/>
          </w:tcPr>
          <w:p w14:paraId="6F326AE0" w14:textId="58FA0F8B" w:rsidR="00063FFA" w:rsidRPr="00335274" w:rsidRDefault="009C24F5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9C24F5">
              <w:rPr>
                <w:rFonts w:ascii="Liberation Serif" w:eastAsia="Calibri" w:hAnsi="Liberation Serif" w:cs="Liberation Serif"/>
                <w:sz w:val="26"/>
                <w:szCs w:val="26"/>
              </w:rPr>
              <w:t>Реализовать меры по обеспечению рационального питания детей и подростков в  образовательных организациях, соблюдению норм питания, включению в рационы обогащенной витаминами и микроэлементами продукции, а также специализированной пищевой продукции диетического питания для детей, нуждающихся в диетическом питании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7A0A1AA9" w14:textId="77777777" w:rsidTr="0097538B">
        <w:trPr>
          <w:trHeight w:val="510"/>
        </w:trPr>
        <w:tc>
          <w:tcPr>
            <w:tcW w:w="2802" w:type="dxa"/>
            <w:vMerge/>
            <w:shd w:val="clear" w:color="auto" w:fill="auto"/>
          </w:tcPr>
          <w:p w14:paraId="68CD975D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234B4F6" w14:textId="25FD0A98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16.</w:t>
            </w:r>
          </w:p>
        </w:tc>
        <w:tc>
          <w:tcPr>
            <w:tcW w:w="6172" w:type="dxa"/>
            <w:shd w:val="clear" w:color="auto" w:fill="auto"/>
          </w:tcPr>
          <w:p w14:paraId="2B0F039B" w14:textId="778C1ECA" w:rsidR="00C702E0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Расширить ассортимент выпускаемых продуктов питания, обогащенных витаминами и микроэлементами, обеспечить население йодированной солью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7D473F23" w14:textId="77777777" w:rsidTr="009C24F5">
        <w:trPr>
          <w:trHeight w:val="628"/>
        </w:trPr>
        <w:tc>
          <w:tcPr>
            <w:tcW w:w="2802" w:type="dxa"/>
            <w:vMerge/>
            <w:shd w:val="clear" w:color="auto" w:fill="auto"/>
          </w:tcPr>
          <w:p w14:paraId="7FBBB9E8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FD8046C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17.</w:t>
            </w:r>
          </w:p>
        </w:tc>
        <w:tc>
          <w:tcPr>
            <w:tcW w:w="6172" w:type="dxa"/>
            <w:shd w:val="clear" w:color="auto" w:fill="auto"/>
          </w:tcPr>
          <w:p w14:paraId="7D2E88E9" w14:textId="6C92D058" w:rsidR="00C702E0" w:rsidRPr="00335274" w:rsidRDefault="009C24F5" w:rsidP="00BF3CB5">
            <w:pPr>
              <w:suppressAutoHyphens/>
              <w:spacing w:after="0" w:line="240" w:lineRule="auto"/>
              <w:ind w:right="28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9C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мероприятий по полноценному и рациональному питанию различных групп населения</w:t>
            </w:r>
          </w:p>
        </w:tc>
      </w:tr>
      <w:tr w:rsidR="00C702E0" w:rsidRPr="00335274" w14:paraId="588D68B4" w14:textId="77777777" w:rsidTr="0097538B">
        <w:trPr>
          <w:trHeight w:val="510"/>
        </w:trPr>
        <w:tc>
          <w:tcPr>
            <w:tcW w:w="2802" w:type="dxa"/>
            <w:vMerge w:val="restart"/>
            <w:shd w:val="clear" w:color="auto" w:fill="auto"/>
          </w:tcPr>
          <w:p w14:paraId="314E2285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Раздел 5. Профилактика факторов риска, связанных с условиями воспитания, обучения детей и подростков</w:t>
            </w:r>
          </w:p>
        </w:tc>
        <w:tc>
          <w:tcPr>
            <w:tcW w:w="708" w:type="dxa"/>
            <w:shd w:val="clear" w:color="auto" w:fill="auto"/>
          </w:tcPr>
          <w:p w14:paraId="1D8F0516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19.</w:t>
            </w:r>
          </w:p>
        </w:tc>
        <w:tc>
          <w:tcPr>
            <w:tcW w:w="6172" w:type="dxa"/>
            <w:shd w:val="clear" w:color="auto" w:fill="auto"/>
          </w:tcPr>
          <w:p w14:paraId="12C2DC62" w14:textId="2F87AD52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Обеспечить полноценную физическую подготовку 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                 </w:t>
            </w: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и воспитание детей в учебных учреждениях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6DE2A238" w14:textId="77777777" w:rsidTr="0097538B">
        <w:trPr>
          <w:trHeight w:val="510"/>
        </w:trPr>
        <w:tc>
          <w:tcPr>
            <w:tcW w:w="2802" w:type="dxa"/>
            <w:vMerge/>
            <w:shd w:val="clear" w:color="auto" w:fill="auto"/>
          </w:tcPr>
          <w:p w14:paraId="43F697B5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626DE2F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20.</w:t>
            </w:r>
          </w:p>
        </w:tc>
        <w:tc>
          <w:tcPr>
            <w:tcW w:w="6172" w:type="dxa"/>
            <w:shd w:val="clear" w:color="auto" w:fill="auto"/>
          </w:tcPr>
          <w:p w14:paraId="7C268C55" w14:textId="089B76E1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Обеспечить приведение образовательных учреждений в соответствие с санитарными нормами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414418F4" w14:textId="77777777" w:rsidTr="0097538B">
        <w:trPr>
          <w:trHeight w:val="765"/>
        </w:trPr>
        <w:tc>
          <w:tcPr>
            <w:tcW w:w="2802" w:type="dxa"/>
            <w:vMerge/>
            <w:shd w:val="clear" w:color="auto" w:fill="auto"/>
          </w:tcPr>
          <w:p w14:paraId="2A763C99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4FF95F9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21.</w:t>
            </w:r>
          </w:p>
        </w:tc>
        <w:tc>
          <w:tcPr>
            <w:tcW w:w="6172" w:type="dxa"/>
            <w:shd w:val="clear" w:color="auto" w:fill="auto"/>
          </w:tcPr>
          <w:p w14:paraId="2C292383" w14:textId="4F2C5859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Обеспечить проведение мероприятий по профилактике острой и хронической заболеваемости детей и подростков в образовательных учреждениях с учетом приоритетной патологии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607092EA" w14:textId="77777777" w:rsidTr="0097538B">
        <w:trPr>
          <w:trHeight w:val="765"/>
        </w:trPr>
        <w:tc>
          <w:tcPr>
            <w:tcW w:w="2802" w:type="dxa"/>
            <w:vMerge/>
            <w:shd w:val="clear" w:color="auto" w:fill="auto"/>
          </w:tcPr>
          <w:p w14:paraId="6C7E239A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E28B86A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22.</w:t>
            </w:r>
          </w:p>
        </w:tc>
        <w:tc>
          <w:tcPr>
            <w:tcW w:w="6172" w:type="dxa"/>
            <w:shd w:val="clear" w:color="auto" w:fill="auto"/>
          </w:tcPr>
          <w:p w14:paraId="3B37A2E2" w14:textId="73463A87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Обеспечить организацию оздоровления детей дошкольного и школьного возрастов в течение года и полноценного летнего отдыха детей в загородных оздоровительных учреждениях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4BBE5B40" w14:textId="77777777" w:rsidTr="0097538B">
        <w:trPr>
          <w:trHeight w:val="1020"/>
        </w:trPr>
        <w:tc>
          <w:tcPr>
            <w:tcW w:w="2802" w:type="dxa"/>
            <w:vMerge/>
            <w:shd w:val="clear" w:color="auto" w:fill="auto"/>
          </w:tcPr>
          <w:p w14:paraId="59C0FA8A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B5870AC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23.</w:t>
            </w:r>
          </w:p>
        </w:tc>
        <w:tc>
          <w:tcPr>
            <w:tcW w:w="6172" w:type="dxa"/>
            <w:shd w:val="clear" w:color="auto" w:fill="auto"/>
          </w:tcPr>
          <w:p w14:paraId="6AE76FF1" w14:textId="117ECEF3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Внедрить здоровье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</w:t>
            </w: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сберегающие технологии 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                          </w:t>
            </w: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в образовательных учреждениях в первую очередь 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                  </w:t>
            </w: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в образовательных учреждениях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с повышенной учебной нагрузкой.</w:t>
            </w:r>
          </w:p>
        </w:tc>
      </w:tr>
      <w:tr w:rsidR="00C702E0" w:rsidRPr="00335274" w14:paraId="387A905D" w14:textId="77777777" w:rsidTr="0097538B">
        <w:trPr>
          <w:trHeight w:val="765"/>
        </w:trPr>
        <w:tc>
          <w:tcPr>
            <w:tcW w:w="2802" w:type="dxa"/>
            <w:vMerge w:val="restart"/>
            <w:shd w:val="clear" w:color="auto" w:fill="auto"/>
          </w:tcPr>
          <w:p w14:paraId="60BF72E6" w14:textId="7982E722" w:rsidR="00C702E0" w:rsidRPr="00335274" w:rsidRDefault="00C702E0" w:rsidP="00F67889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Раздел 6. Профилактика заболеваний работающего населения</w:t>
            </w:r>
          </w:p>
        </w:tc>
        <w:tc>
          <w:tcPr>
            <w:tcW w:w="708" w:type="dxa"/>
            <w:shd w:val="clear" w:color="auto" w:fill="auto"/>
          </w:tcPr>
          <w:p w14:paraId="2BA7DACA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24.</w:t>
            </w:r>
          </w:p>
        </w:tc>
        <w:tc>
          <w:tcPr>
            <w:tcW w:w="6172" w:type="dxa"/>
            <w:shd w:val="clear" w:color="auto" w:fill="auto"/>
          </w:tcPr>
          <w:p w14:paraId="61814D2D" w14:textId="787955EA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Реализовать комплекс мер по профилактике заболеваний и травматизма у работающего населения с целью снижения неблагоприятного влияния на здоровье факторов производственной среды (включая работников бюджетной сферы)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01E5E5D5" w14:textId="77777777" w:rsidTr="0097538B">
        <w:trPr>
          <w:trHeight w:val="840"/>
        </w:trPr>
        <w:tc>
          <w:tcPr>
            <w:tcW w:w="2802" w:type="dxa"/>
            <w:vMerge/>
            <w:shd w:val="clear" w:color="auto" w:fill="auto"/>
          </w:tcPr>
          <w:p w14:paraId="51011188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10A6EC4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25.</w:t>
            </w:r>
          </w:p>
        </w:tc>
        <w:tc>
          <w:tcPr>
            <w:tcW w:w="6172" w:type="dxa"/>
            <w:shd w:val="clear" w:color="auto" w:fill="auto"/>
          </w:tcPr>
          <w:p w14:paraId="78481F4E" w14:textId="73F1AA62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Обеспечить проведение мероприятий по раннему выявлению и профилактике злокачественных новообразований у населения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, снижению канцерогенного риска.</w:t>
            </w:r>
          </w:p>
        </w:tc>
      </w:tr>
      <w:tr w:rsidR="00C702E0" w:rsidRPr="00335274" w14:paraId="1EC80C01" w14:textId="77777777" w:rsidTr="0097538B">
        <w:trPr>
          <w:trHeight w:val="510"/>
        </w:trPr>
        <w:tc>
          <w:tcPr>
            <w:tcW w:w="2802" w:type="dxa"/>
            <w:vMerge w:val="restart"/>
            <w:shd w:val="clear" w:color="auto" w:fill="auto"/>
          </w:tcPr>
          <w:p w14:paraId="6BAEBE78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Раздел 7. Профилактика травм и отравлений</w:t>
            </w:r>
          </w:p>
        </w:tc>
        <w:tc>
          <w:tcPr>
            <w:tcW w:w="708" w:type="dxa"/>
            <w:shd w:val="clear" w:color="auto" w:fill="auto"/>
          </w:tcPr>
          <w:p w14:paraId="29CDF43D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26.</w:t>
            </w:r>
          </w:p>
        </w:tc>
        <w:tc>
          <w:tcPr>
            <w:tcW w:w="6172" w:type="dxa"/>
            <w:shd w:val="clear" w:color="auto" w:fill="auto"/>
          </w:tcPr>
          <w:p w14:paraId="5D1F8F44" w14:textId="19226CDC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Реализовать меры по предупреждению травматизма, снижению последствий для здоровья в связи с перенесенными травмами населения на территориях риска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36C55823" w14:textId="77777777" w:rsidTr="0097538B">
        <w:trPr>
          <w:trHeight w:val="510"/>
        </w:trPr>
        <w:tc>
          <w:tcPr>
            <w:tcW w:w="2802" w:type="dxa"/>
            <w:vMerge/>
            <w:shd w:val="clear" w:color="auto" w:fill="auto"/>
          </w:tcPr>
          <w:p w14:paraId="7B815634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2BD512E9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27.</w:t>
            </w:r>
          </w:p>
        </w:tc>
        <w:tc>
          <w:tcPr>
            <w:tcW w:w="6172" w:type="dxa"/>
            <w:shd w:val="clear" w:color="auto" w:fill="auto"/>
          </w:tcPr>
          <w:p w14:paraId="28433E9A" w14:textId="5962E57A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Снизить риск </w:t>
            </w:r>
            <w:proofErr w:type="spellStart"/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травмирования</w:t>
            </w:r>
            <w:proofErr w:type="spellEnd"/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и ущерба здоровью 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                           </w:t>
            </w: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в результате дорожно-транспортных происшествий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70E745B5" w14:textId="77777777" w:rsidTr="0097538B">
        <w:trPr>
          <w:trHeight w:val="510"/>
        </w:trPr>
        <w:tc>
          <w:tcPr>
            <w:tcW w:w="2802" w:type="dxa"/>
            <w:vMerge/>
            <w:shd w:val="clear" w:color="auto" w:fill="auto"/>
          </w:tcPr>
          <w:p w14:paraId="4BD3076A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9D03908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28.</w:t>
            </w:r>
          </w:p>
        </w:tc>
        <w:tc>
          <w:tcPr>
            <w:tcW w:w="6172" w:type="dxa"/>
            <w:shd w:val="clear" w:color="auto" w:fill="auto"/>
          </w:tcPr>
          <w:p w14:paraId="4428EBB5" w14:textId="007290B5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Реализовать меры по профилактике острых отравлений населения в быту, в первую очередь - лекарственными препаратами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57147D75" w14:textId="77777777" w:rsidTr="0097538B">
        <w:trPr>
          <w:trHeight w:val="510"/>
        </w:trPr>
        <w:tc>
          <w:tcPr>
            <w:tcW w:w="2802" w:type="dxa"/>
            <w:vMerge w:val="restart"/>
            <w:shd w:val="clear" w:color="auto" w:fill="auto"/>
          </w:tcPr>
          <w:p w14:paraId="736A317A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Раздел 8.  Профилактика инфекционных и паразитарных заболеваний</w:t>
            </w:r>
          </w:p>
        </w:tc>
        <w:tc>
          <w:tcPr>
            <w:tcW w:w="708" w:type="dxa"/>
            <w:shd w:val="clear" w:color="auto" w:fill="auto"/>
          </w:tcPr>
          <w:p w14:paraId="4BF917EC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29.</w:t>
            </w:r>
          </w:p>
        </w:tc>
        <w:tc>
          <w:tcPr>
            <w:tcW w:w="6172" w:type="dxa"/>
            <w:shd w:val="clear" w:color="auto" w:fill="auto"/>
          </w:tcPr>
          <w:p w14:paraId="2E17834A" w14:textId="0C56FC3C" w:rsidR="00C702E0" w:rsidRPr="00335274" w:rsidRDefault="009C24F5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9C24F5">
              <w:rPr>
                <w:rFonts w:ascii="Liberation Serif" w:eastAsia="Calibri" w:hAnsi="Liberation Serif" w:cs="Liberation Serif"/>
                <w:sz w:val="26"/>
                <w:szCs w:val="26"/>
              </w:rPr>
              <w:t>Реализовать меры по предупреждению возникновения и массового распространения инфекционных и паразитарных заболеваний, в первую очередь социально значимых заболеваний (гепатиты, ВИЧ-инфекция, грипп, острые кишечные инфекции и иные)</w:t>
            </w:r>
          </w:p>
        </w:tc>
      </w:tr>
      <w:tr w:rsidR="00C702E0" w:rsidRPr="00335274" w14:paraId="1A3F4A2F" w14:textId="77777777" w:rsidTr="0097538B">
        <w:trPr>
          <w:trHeight w:val="510"/>
        </w:trPr>
        <w:tc>
          <w:tcPr>
            <w:tcW w:w="2802" w:type="dxa"/>
            <w:vMerge/>
            <w:shd w:val="clear" w:color="auto" w:fill="auto"/>
          </w:tcPr>
          <w:p w14:paraId="481DC799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97F071C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30.</w:t>
            </w:r>
          </w:p>
        </w:tc>
        <w:tc>
          <w:tcPr>
            <w:tcW w:w="6172" w:type="dxa"/>
            <w:shd w:val="clear" w:color="auto" w:fill="auto"/>
          </w:tcPr>
          <w:p w14:paraId="59407E6F" w14:textId="08FC2FE2" w:rsidR="00C702E0" w:rsidRPr="00335274" w:rsidRDefault="009C24F5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9C24F5">
              <w:rPr>
                <w:rFonts w:ascii="Liberation Serif" w:eastAsia="Calibri" w:hAnsi="Liberation Serif" w:cs="Liberation Serif"/>
                <w:sz w:val="26"/>
                <w:szCs w:val="26"/>
              </w:rPr>
              <w:t>Реализовать комплекс мероприятий по профилактике инфекций, связанных с оказанием медицинской помощи</w:t>
            </w:r>
          </w:p>
        </w:tc>
      </w:tr>
      <w:tr w:rsidR="00C702E0" w:rsidRPr="00335274" w14:paraId="11123D8C" w14:textId="77777777" w:rsidTr="0097538B">
        <w:trPr>
          <w:trHeight w:val="555"/>
        </w:trPr>
        <w:tc>
          <w:tcPr>
            <w:tcW w:w="2802" w:type="dxa"/>
            <w:vMerge/>
            <w:shd w:val="clear" w:color="auto" w:fill="auto"/>
          </w:tcPr>
          <w:p w14:paraId="090DA918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C1CC426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31.</w:t>
            </w:r>
          </w:p>
        </w:tc>
        <w:tc>
          <w:tcPr>
            <w:tcW w:w="6172" w:type="dxa"/>
            <w:shd w:val="clear" w:color="auto" w:fill="auto"/>
          </w:tcPr>
          <w:p w14:paraId="269DDC1E" w14:textId="6918F6F5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Обеспечить реализацию мер по снижению распространенности среди населения туберкулеза, 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               </w:t>
            </w: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в первую очередь в группах риска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1BB5B494" w14:textId="77777777" w:rsidTr="0097538B">
        <w:trPr>
          <w:trHeight w:val="765"/>
        </w:trPr>
        <w:tc>
          <w:tcPr>
            <w:tcW w:w="2802" w:type="dxa"/>
            <w:vMerge/>
            <w:shd w:val="clear" w:color="auto" w:fill="auto"/>
          </w:tcPr>
          <w:p w14:paraId="03CFE4C0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98758C3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32.</w:t>
            </w:r>
          </w:p>
        </w:tc>
        <w:tc>
          <w:tcPr>
            <w:tcW w:w="6172" w:type="dxa"/>
            <w:shd w:val="clear" w:color="auto" w:fill="auto"/>
          </w:tcPr>
          <w:p w14:paraId="386527D4" w14:textId="721A3BB9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Обеспечить реализацию мер по ликвидации кори, краснухи и эпидемического паротита, поддержание свободного от полиомиелита статуса Свердловской области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9C24F5" w:rsidRPr="00335274" w14:paraId="3B710715" w14:textId="77777777" w:rsidTr="0097538B">
        <w:trPr>
          <w:trHeight w:val="1020"/>
        </w:trPr>
        <w:tc>
          <w:tcPr>
            <w:tcW w:w="2802" w:type="dxa"/>
            <w:vMerge/>
            <w:shd w:val="clear" w:color="auto" w:fill="auto"/>
          </w:tcPr>
          <w:p w14:paraId="36BD48BE" w14:textId="77777777" w:rsidR="009C24F5" w:rsidRPr="00335274" w:rsidRDefault="009C24F5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69C5FAB" w14:textId="7A29904F" w:rsidR="009C24F5" w:rsidRPr="00335274" w:rsidRDefault="009C24F5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33.</w:t>
            </w:r>
          </w:p>
        </w:tc>
        <w:tc>
          <w:tcPr>
            <w:tcW w:w="6172" w:type="dxa"/>
            <w:shd w:val="clear" w:color="auto" w:fill="auto"/>
          </w:tcPr>
          <w:p w14:paraId="080ED0E8" w14:textId="776235AA" w:rsidR="009C24F5" w:rsidRPr="00335274" w:rsidRDefault="009C24F5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9C24F5">
              <w:rPr>
                <w:rFonts w:ascii="Liberation Serif" w:eastAsia="Calibri" w:hAnsi="Liberation Serif" w:cs="Liberation Serif"/>
                <w:sz w:val="26"/>
                <w:szCs w:val="26"/>
              </w:rPr>
              <w:t>Обеспечить санитарную охрану территорий, реализовать мероприятия по предупреждению заноса (завоза) и распространения  инфекций, имеющих важное международное значение</w:t>
            </w:r>
          </w:p>
        </w:tc>
      </w:tr>
      <w:tr w:rsidR="00C702E0" w:rsidRPr="00335274" w14:paraId="3A664AB2" w14:textId="77777777" w:rsidTr="0097538B">
        <w:trPr>
          <w:trHeight w:val="1020"/>
        </w:trPr>
        <w:tc>
          <w:tcPr>
            <w:tcW w:w="2802" w:type="dxa"/>
            <w:vMerge/>
            <w:shd w:val="clear" w:color="auto" w:fill="auto"/>
          </w:tcPr>
          <w:p w14:paraId="24DD4CF6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8DE3FE0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34.</w:t>
            </w:r>
          </w:p>
        </w:tc>
        <w:tc>
          <w:tcPr>
            <w:tcW w:w="6172" w:type="dxa"/>
            <w:shd w:val="clear" w:color="auto" w:fill="auto"/>
          </w:tcPr>
          <w:p w14:paraId="61454B4A" w14:textId="5C00ED11" w:rsidR="00C702E0" w:rsidRPr="00335274" w:rsidRDefault="009C24F5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9C24F5">
              <w:rPr>
                <w:rFonts w:ascii="Liberation Serif" w:eastAsia="Calibri" w:hAnsi="Liberation Serif" w:cs="Liberation Serif"/>
                <w:sz w:val="26"/>
                <w:szCs w:val="26"/>
              </w:rPr>
              <w:t>Реализовать комплекс мероприятий по профилактике природно-очаговых инфекций, в том числе мероприятий  по уменьшению численности мелких млекопитающих, являющихся переносчиками и естественным резервуаром для поддержания активности природных очагов инфекций, общих для человека и животных</w:t>
            </w:r>
            <w:r w:rsidR="00C702E0"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68C39C1C" w14:textId="77777777" w:rsidTr="0097538B">
        <w:trPr>
          <w:trHeight w:val="765"/>
        </w:trPr>
        <w:tc>
          <w:tcPr>
            <w:tcW w:w="2802" w:type="dxa"/>
            <w:vMerge/>
            <w:shd w:val="clear" w:color="auto" w:fill="auto"/>
          </w:tcPr>
          <w:p w14:paraId="014C6F53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C5782C4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35.</w:t>
            </w:r>
          </w:p>
        </w:tc>
        <w:tc>
          <w:tcPr>
            <w:tcW w:w="6172" w:type="dxa"/>
            <w:shd w:val="clear" w:color="auto" w:fill="auto"/>
          </w:tcPr>
          <w:p w14:paraId="74407B35" w14:textId="790189E1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Обеспечить снижение биологической нагрузки на население за счет улучшения качества питьевой воды, продуктов питания и почвенного покрова на территориях риска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2194E605" w14:textId="77777777" w:rsidTr="0097538B">
        <w:trPr>
          <w:trHeight w:val="765"/>
        </w:trPr>
        <w:tc>
          <w:tcPr>
            <w:tcW w:w="2802" w:type="dxa"/>
            <w:vMerge w:val="restart"/>
            <w:shd w:val="clear" w:color="auto" w:fill="auto"/>
          </w:tcPr>
          <w:p w14:paraId="3348C1C1" w14:textId="5AAA6701" w:rsidR="00C702E0" w:rsidRPr="00335274" w:rsidRDefault="00C702E0" w:rsidP="009C24F5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 xml:space="preserve">Раздел 9. </w:t>
            </w:r>
            <w:r w:rsidR="009C24F5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Ф</w:t>
            </w:r>
            <w:r w:rsidR="009C24F5" w:rsidRPr="009C24F5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ормировани</w:t>
            </w:r>
            <w:r w:rsidR="009C24F5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е</w:t>
            </w:r>
            <w:r w:rsidR="009C24F5" w:rsidRPr="009C24F5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 xml:space="preserve"> здорового образа жизни и развити</w:t>
            </w:r>
            <w:r w:rsidR="009C24F5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>е</w:t>
            </w:r>
            <w:r w:rsidR="009C24F5" w:rsidRPr="009C24F5"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  <w:t xml:space="preserve"> системы управления риском для здоровья населения</w:t>
            </w:r>
          </w:p>
        </w:tc>
        <w:tc>
          <w:tcPr>
            <w:tcW w:w="708" w:type="dxa"/>
            <w:shd w:val="clear" w:color="auto" w:fill="auto"/>
          </w:tcPr>
          <w:p w14:paraId="093DCBF4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40.</w:t>
            </w:r>
          </w:p>
        </w:tc>
        <w:tc>
          <w:tcPr>
            <w:tcW w:w="6172" w:type="dxa"/>
            <w:shd w:val="clear" w:color="auto" w:fill="auto"/>
          </w:tcPr>
          <w:p w14:paraId="22C60405" w14:textId="4B136437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Обеспечить реализацию профилактических мероприятий, направленных на снижение неблагоприятного воздействия факторов риска на здоровье населения, информирование населения о факторах риска, формирующих здоровье, и мерах профилактики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1A2602A8" w14:textId="77777777" w:rsidTr="0097538B">
        <w:trPr>
          <w:trHeight w:val="510"/>
        </w:trPr>
        <w:tc>
          <w:tcPr>
            <w:tcW w:w="2802" w:type="dxa"/>
            <w:vMerge/>
            <w:shd w:val="clear" w:color="auto" w:fill="auto"/>
          </w:tcPr>
          <w:p w14:paraId="68491C1D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7C87D9E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41.</w:t>
            </w:r>
          </w:p>
        </w:tc>
        <w:tc>
          <w:tcPr>
            <w:tcW w:w="6172" w:type="dxa"/>
            <w:shd w:val="clear" w:color="auto" w:fill="auto"/>
          </w:tcPr>
          <w:p w14:paraId="4188049E" w14:textId="7BB4FB48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Обеспечить реализацию плана мероприятий по формированию здорового образа жизни населения 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    </w:t>
            </w: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(в первую очередь среди молодежи)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  <w:tr w:rsidR="00C702E0" w:rsidRPr="00335274" w14:paraId="0FBF4008" w14:textId="77777777" w:rsidTr="0097538B">
        <w:trPr>
          <w:trHeight w:val="510"/>
        </w:trPr>
        <w:tc>
          <w:tcPr>
            <w:tcW w:w="2802" w:type="dxa"/>
            <w:vMerge/>
            <w:shd w:val="clear" w:color="auto" w:fill="auto"/>
          </w:tcPr>
          <w:p w14:paraId="3F40B807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0E0CBF2" w14:textId="77777777" w:rsidR="00C702E0" w:rsidRPr="00335274" w:rsidRDefault="00C702E0" w:rsidP="00063FFA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42.</w:t>
            </w:r>
          </w:p>
        </w:tc>
        <w:tc>
          <w:tcPr>
            <w:tcW w:w="6172" w:type="dxa"/>
            <w:shd w:val="clear" w:color="auto" w:fill="auto"/>
          </w:tcPr>
          <w:p w14:paraId="3AFCCFDE" w14:textId="716CF30C" w:rsidR="00C702E0" w:rsidRPr="00335274" w:rsidRDefault="00C702E0" w:rsidP="00BF3CB5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eastAsia="Calibri" w:hAnsi="Liberation Serif" w:cs="Liberation Serif"/>
                <w:sz w:val="26"/>
                <w:szCs w:val="26"/>
              </w:rPr>
              <w:t>Обеспечить проведение гигиенического обучения руководителей и индивидуальных предпринимателей, представителей общественных организаций и населения</w:t>
            </w: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</w:tr>
    </w:tbl>
    <w:p w14:paraId="37083837" w14:textId="77777777" w:rsidR="00063FFA" w:rsidRPr="00335274" w:rsidRDefault="00063FFA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61707E" w14:textId="77777777" w:rsidR="00063FFA" w:rsidRPr="00335274" w:rsidRDefault="00063FFA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2257BCD" w14:textId="77777777" w:rsidR="00063FFA" w:rsidRPr="00335274" w:rsidRDefault="00063FFA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30B1BC7" w14:textId="77777777" w:rsidR="00063FFA" w:rsidRPr="00335274" w:rsidRDefault="00063FFA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C354C87" w14:textId="77777777" w:rsidR="00063FFA" w:rsidRPr="00335274" w:rsidRDefault="00063FFA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3C5A978" w14:textId="77777777" w:rsidR="00063FFA" w:rsidRPr="00335274" w:rsidRDefault="00063FFA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FFB5686" w14:textId="77777777" w:rsidR="00E001BE" w:rsidRDefault="00E001BE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D923DC" w14:textId="77777777" w:rsidR="00553D05" w:rsidRDefault="00553D05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B41A84F" w14:textId="77777777" w:rsidR="00553D05" w:rsidRDefault="00553D05" w:rsidP="00063F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944F9D" w14:textId="187ECAFF" w:rsidR="009F2572" w:rsidRDefault="009F2572" w:rsidP="009F2572">
      <w:pPr>
        <w:spacing w:after="0" w:line="240" w:lineRule="auto"/>
        <w:ind w:left="5245"/>
        <w:jc w:val="both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lastRenderedPageBreak/>
        <w:t>Приложение № 2</w:t>
      </w:r>
    </w:p>
    <w:p w14:paraId="667AF1C8" w14:textId="7F6BCA5E" w:rsidR="00042C4E" w:rsidRPr="001609B7" w:rsidRDefault="00553D05" w:rsidP="00042C4E">
      <w:pPr>
        <w:spacing w:after="0" w:line="240" w:lineRule="auto"/>
        <w:ind w:left="5245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 xml:space="preserve">к </w:t>
      </w:r>
      <w:r w:rsidR="00042C4E" w:rsidRPr="001609B7">
        <w:rPr>
          <w:rFonts w:ascii="Liberation Serif" w:eastAsia="Calibri" w:hAnsi="Liberation Serif" w:cs="Liberation Serif"/>
          <w:sz w:val="26"/>
          <w:szCs w:val="26"/>
        </w:rPr>
        <w:t>постановлени</w:t>
      </w:r>
      <w:r>
        <w:rPr>
          <w:rFonts w:ascii="Liberation Serif" w:eastAsia="Calibri" w:hAnsi="Liberation Serif" w:cs="Liberation Serif"/>
          <w:sz w:val="26"/>
          <w:szCs w:val="26"/>
        </w:rPr>
        <w:t>ю</w:t>
      </w:r>
      <w:r w:rsidR="00042C4E" w:rsidRPr="001609B7">
        <w:rPr>
          <w:rFonts w:ascii="Liberation Serif" w:eastAsia="Calibri" w:hAnsi="Liberation Serif" w:cs="Liberation Serif"/>
          <w:sz w:val="26"/>
          <w:szCs w:val="26"/>
        </w:rPr>
        <w:t xml:space="preserve"> главы</w:t>
      </w:r>
    </w:p>
    <w:p w14:paraId="1F9D598A" w14:textId="77777777" w:rsidR="001B54F5" w:rsidRPr="001609B7" w:rsidRDefault="001B54F5" w:rsidP="002A02D4">
      <w:pPr>
        <w:spacing w:after="0" w:line="240" w:lineRule="auto"/>
        <w:ind w:left="5245"/>
        <w:rPr>
          <w:rFonts w:ascii="Liberation Serif" w:eastAsia="Calibri" w:hAnsi="Liberation Serif" w:cs="Liberation Serif"/>
          <w:sz w:val="26"/>
          <w:szCs w:val="26"/>
        </w:rPr>
      </w:pPr>
      <w:r w:rsidRPr="001609B7">
        <w:rPr>
          <w:rFonts w:ascii="Liberation Serif" w:eastAsia="Calibri" w:hAnsi="Liberation Serif" w:cs="Liberation Serif"/>
          <w:sz w:val="26"/>
          <w:szCs w:val="26"/>
        </w:rPr>
        <w:t xml:space="preserve">Городского округа «город Ирбит» Свердловской области       </w:t>
      </w:r>
    </w:p>
    <w:p w14:paraId="5182691A" w14:textId="53984644" w:rsidR="006B0DA0" w:rsidRPr="001609B7" w:rsidRDefault="006B0DA0" w:rsidP="006B0DA0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609B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8F027C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июня</w:t>
      </w:r>
      <w:r w:rsidRPr="001609B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1609B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 w:rsidR="008F027C">
        <w:rPr>
          <w:rFonts w:ascii="Liberation Serif" w:eastAsia="Times New Roman" w:hAnsi="Liberation Serif" w:cs="Liberation Serif"/>
          <w:sz w:val="26"/>
          <w:szCs w:val="26"/>
          <w:lang w:eastAsia="ru-RU"/>
        </w:rPr>
        <w:t>78</w:t>
      </w:r>
      <w:bookmarkStart w:id="0" w:name="_GoBack"/>
      <w:bookmarkEnd w:id="0"/>
      <w:r w:rsidRPr="001609B7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-ПГ</w:t>
      </w:r>
    </w:p>
    <w:p w14:paraId="1E3C9F1A" w14:textId="77777777" w:rsidR="00063FFA" w:rsidRPr="00E001BE" w:rsidRDefault="00063FFA" w:rsidP="00063FFA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16B06E82" w14:textId="77777777" w:rsidR="00063FFA" w:rsidRPr="00E001BE" w:rsidRDefault="00063FFA" w:rsidP="00063FFA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37B347B0" w14:textId="2E1DE37D" w:rsidR="009F2572" w:rsidRPr="00042C4E" w:rsidRDefault="00063FFA" w:rsidP="009F257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42C4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</w:t>
      </w:r>
      <w:r w:rsidR="001A09D0" w:rsidRPr="00042C4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ЕРЕЧЕНЬ</w:t>
      </w:r>
    </w:p>
    <w:p w14:paraId="38CC3881" w14:textId="77777777" w:rsidR="009F2572" w:rsidRPr="00042C4E" w:rsidRDefault="00063FFA" w:rsidP="009F257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42C4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рекомендуемых мероприятий, направленных на улучшение </w:t>
      </w:r>
    </w:p>
    <w:p w14:paraId="653F7C3F" w14:textId="77777777" w:rsidR="00553D05" w:rsidRDefault="00063FFA" w:rsidP="009F257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42C4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санитарно-эпидемиологической обстановки и обеспечения </w:t>
      </w:r>
      <w:proofErr w:type="gramStart"/>
      <w:r w:rsidRPr="00042C4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безопасных</w:t>
      </w:r>
      <w:proofErr w:type="gramEnd"/>
      <w:r w:rsidRPr="00042C4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</w:p>
    <w:p w14:paraId="5F748A0E" w14:textId="4F8E5FB7" w:rsidR="00063FFA" w:rsidRPr="00042C4E" w:rsidRDefault="00063FFA" w:rsidP="009F257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42C4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условий жизнедеятельности человека в Городском округе «город Ирбит» Свердловской области</w:t>
      </w:r>
    </w:p>
    <w:p w14:paraId="1A9BF1E2" w14:textId="77777777" w:rsidR="00063FFA" w:rsidRDefault="00063FFA" w:rsidP="00063FFA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61FAAF2C" w14:textId="77777777" w:rsidR="008E5FA5" w:rsidRPr="00E001BE" w:rsidRDefault="008E5FA5" w:rsidP="00063FFA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5516"/>
        <w:gridCol w:w="3593"/>
      </w:tblGrid>
      <w:tr w:rsidR="00063FFA" w:rsidRPr="00335274" w14:paraId="57648C5C" w14:textId="77777777" w:rsidTr="009F2572">
        <w:tc>
          <w:tcPr>
            <w:tcW w:w="922" w:type="dxa"/>
            <w:shd w:val="clear" w:color="auto" w:fill="auto"/>
          </w:tcPr>
          <w:p w14:paraId="6B9B2F49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  <w:p w14:paraId="3B71E899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gramStart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</w:t>
            </w:r>
            <w:proofErr w:type="gramEnd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516" w:type="dxa"/>
            <w:shd w:val="clear" w:color="auto" w:fill="auto"/>
          </w:tcPr>
          <w:p w14:paraId="1BF510C6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приоритетного направления улучшения санитарно-эпидемиологической обстановки</w:t>
            </w:r>
          </w:p>
        </w:tc>
        <w:tc>
          <w:tcPr>
            <w:tcW w:w="3593" w:type="dxa"/>
            <w:shd w:val="clear" w:color="auto" w:fill="auto"/>
          </w:tcPr>
          <w:p w14:paraId="23913195" w14:textId="77777777" w:rsidR="00063FFA" w:rsidRPr="00335274" w:rsidRDefault="00063FFA" w:rsidP="00063FFA">
            <w:pPr>
              <w:spacing w:after="0" w:line="240" w:lineRule="auto"/>
              <w:ind w:firstLine="44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Рекомендовано в адрес</w:t>
            </w:r>
          </w:p>
          <w:p w14:paraId="1427D6B5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0DE6EDE2" w14:textId="77777777" w:rsidTr="009F2572">
        <w:tc>
          <w:tcPr>
            <w:tcW w:w="922" w:type="dxa"/>
            <w:shd w:val="clear" w:color="auto" w:fill="auto"/>
          </w:tcPr>
          <w:p w14:paraId="47697E83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16" w:type="dxa"/>
            <w:shd w:val="clear" w:color="auto" w:fill="auto"/>
          </w:tcPr>
          <w:p w14:paraId="3527404E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93" w:type="dxa"/>
            <w:shd w:val="clear" w:color="auto" w:fill="auto"/>
          </w:tcPr>
          <w:p w14:paraId="3DDACC93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</w:t>
            </w:r>
          </w:p>
        </w:tc>
      </w:tr>
      <w:tr w:rsidR="00063FFA" w:rsidRPr="00335274" w14:paraId="22075CF8" w14:textId="77777777" w:rsidTr="009F2572">
        <w:tc>
          <w:tcPr>
            <w:tcW w:w="10031" w:type="dxa"/>
            <w:gridSpan w:val="3"/>
            <w:shd w:val="clear" w:color="auto" w:fill="auto"/>
          </w:tcPr>
          <w:p w14:paraId="6F40BFB4" w14:textId="77777777" w:rsidR="00063FFA" w:rsidRPr="00F91603" w:rsidRDefault="00063FFA" w:rsidP="00A20A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1. </w:t>
            </w:r>
            <w:r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Снижение химической и биологической нагрузки на население за счет улучшения качества воды централизованного и нецентрализованного водоснабжения</w:t>
            </w:r>
          </w:p>
        </w:tc>
      </w:tr>
      <w:tr w:rsidR="00063FFA" w:rsidRPr="00335274" w14:paraId="1EBC43A4" w14:textId="77777777" w:rsidTr="009F2572">
        <w:tc>
          <w:tcPr>
            <w:tcW w:w="922" w:type="dxa"/>
            <w:shd w:val="clear" w:color="auto" w:fill="auto"/>
          </w:tcPr>
          <w:p w14:paraId="0F86643F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516" w:type="dxa"/>
            <w:shd w:val="clear" w:color="auto" w:fill="auto"/>
          </w:tcPr>
          <w:p w14:paraId="31C089AC" w14:textId="44E3ECD6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Разработка проектов зон санитарной охраны (</w:t>
            </w:r>
            <w:r w:rsidR="00042C4E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далее 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ЗСО) источников централизованного питьевого водоснабжения. Получение санитарно-эпидемиологических заключений в </w:t>
            </w:r>
            <w:proofErr w:type="spellStart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Роспотребнадзоре</w:t>
            </w:r>
            <w:proofErr w:type="spellEnd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на разработанные проекты ЗСО.</w:t>
            </w:r>
          </w:p>
        </w:tc>
        <w:tc>
          <w:tcPr>
            <w:tcW w:w="3593" w:type="dxa"/>
            <w:shd w:val="clear" w:color="auto" w:fill="auto"/>
          </w:tcPr>
          <w:p w14:paraId="426E5B95" w14:textId="77777777" w:rsidR="00063FFA" w:rsidRPr="00407BBA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highlight w:val="yellow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Хозяйствующие субъекты, эксплуатирующие источники водоснабжения</w:t>
            </w:r>
          </w:p>
        </w:tc>
      </w:tr>
      <w:tr w:rsidR="00714AAB" w:rsidRPr="00335274" w14:paraId="1D74BD02" w14:textId="77777777" w:rsidTr="009F2572">
        <w:tc>
          <w:tcPr>
            <w:tcW w:w="922" w:type="dxa"/>
            <w:shd w:val="clear" w:color="auto" w:fill="auto"/>
          </w:tcPr>
          <w:p w14:paraId="377B9C42" w14:textId="77777777" w:rsidR="00714AAB" w:rsidRPr="00335274" w:rsidRDefault="00714AAB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516" w:type="dxa"/>
            <w:shd w:val="clear" w:color="auto" w:fill="auto"/>
          </w:tcPr>
          <w:p w14:paraId="1C2653DD" w14:textId="463430AF" w:rsidR="00714AAB" w:rsidRPr="00F91603" w:rsidRDefault="00714AAB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Установление границ ЗСО источников централизованного питьевого водоснабжения,  в соответствии с Земельным и Водным Кодексами Российской Федерации ограничений в использовании земельных участков, расположенных в зонах источников водоснабжения.</w:t>
            </w:r>
          </w:p>
        </w:tc>
        <w:tc>
          <w:tcPr>
            <w:tcW w:w="3593" w:type="dxa"/>
            <w:shd w:val="clear" w:color="auto" w:fill="auto"/>
          </w:tcPr>
          <w:p w14:paraId="056C0E7E" w14:textId="0284706D" w:rsidR="00714AAB" w:rsidRPr="00F91603" w:rsidRDefault="00BB5823" w:rsidP="00BB58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</w:p>
        </w:tc>
      </w:tr>
      <w:tr w:rsidR="00063FFA" w:rsidRPr="00335274" w14:paraId="48624066" w14:textId="77777777" w:rsidTr="009F2572">
        <w:tc>
          <w:tcPr>
            <w:tcW w:w="922" w:type="dxa"/>
            <w:shd w:val="clear" w:color="auto" w:fill="auto"/>
          </w:tcPr>
          <w:p w14:paraId="2283C946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5516" w:type="dxa"/>
            <w:shd w:val="clear" w:color="auto" w:fill="auto"/>
          </w:tcPr>
          <w:p w14:paraId="34CD4A36" w14:textId="77777777" w:rsidR="00063FFA" w:rsidRPr="00F91603" w:rsidRDefault="00063FFA" w:rsidP="00BB5823">
            <w:pPr>
              <w:spacing w:after="0" w:line="240" w:lineRule="auto"/>
              <w:ind w:firstLine="34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Содержание источников централизованного и децентрализованного хозяйственно-питьевого водоснабжения (артезианские скважины, шахтные питьевые колодцы) в соответствии с требованиями санитарного законодательства.</w:t>
            </w:r>
          </w:p>
        </w:tc>
        <w:tc>
          <w:tcPr>
            <w:tcW w:w="3593" w:type="dxa"/>
            <w:shd w:val="clear" w:color="auto" w:fill="auto"/>
          </w:tcPr>
          <w:p w14:paraId="42A4D3E8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Хозяйствующие субъекты, эксплуатирующие источники водоснабжения</w:t>
            </w:r>
          </w:p>
        </w:tc>
      </w:tr>
      <w:tr w:rsidR="00063FFA" w:rsidRPr="00335274" w14:paraId="708D1360" w14:textId="77777777" w:rsidTr="009F2572">
        <w:tc>
          <w:tcPr>
            <w:tcW w:w="922" w:type="dxa"/>
            <w:shd w:val="clear" w:color="auto" w:fill="auto"/>
          </w:tcPr>
          <w:p w14:paraId="7C4D7014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5516" w:type="dxa"/>
            <w:shd w:val="clear" w:color="auto" w:fill="auto"/>
          </w:tcPr>
          <w:p w14:paraId="41D1A61A" w14:textId="2CFEC7D3" w:rsidR="00714AAB" w:rsidRPr="00F91603" w:rsidRDefault="00063FFA" w:rsidP="00BB5823">
            <w:pPr>
              <w:spacing w:after="0" w:line="240" w:lineRule="auto"/>
              <w:ind w:firstLine="34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Осуществление планового производственного лабораторного контроля качества воды источников централизованного и децентрализованного водоснабжения и разводящей сети водопроводов.</w:t>
            </w:r>
          </w:p>
        </w:tc>
        <w:tc>
          <w:tcPr>
            <w:tcW w:w="3593" w:type="dxa"/>
            <w:shd w:val="clear" w:color="auto" w:fill="auto"/>
          </w:tcPr>
          <w:p w14:paraId="22DE1095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Хозяйствующие субъекты, эксплуатирующие источники водоснабжения</w:t>
            </w:r>
          </w:p>
          <w:p w14:paraId="3C2EF580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5F8B86A4" w14:textId="77777777" w:rsidTr="009F2572">
        <w:tc>
          <w:tcPr>
            <w:tcW w:w="922" w:type="dxa"/>
            <w:shd w:val="clear" w:color="auto" w:fill="auto"/>
          </w:tcPr>
          <w:p w14:paraId="6F2D4EF2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5516" w:type="dxa"/>
            <w:shd w:val="clear" w:color="auto" w:fill="auto"/>
          </w:tcPr>
          <w:p w14:paraId="383A8A88" w14:textId="77777777" w:rsidR="00063FFA" w:rsidRPr="00F91603" w:rsidRDefault="00063FFA" w:rsidP="00BB5823">
            <w:pPr>
              <w:spacing w:after="0" w:line="240" w:lineRule="auto"/>
              <w:ind w:firstLine="34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Организация профилактического ремонта сетей холодного и горячего водоснабжения в городе Ирбит, их плановая промывка и 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дезинфекция, замена вышедших из строя водоразборных колонок, исключение самовольных врезок в водопроводные сети.</w:t>
            </w:r>
          </w:p>
        </w:tc>
        <w:tc>
          <w:tcPr>
            <w:tcW w:w="3593" w:type="dxa"/>
            <w:shd w:val="clear" w:color="auto" w:fill="auto"/>
          </w:tcPr>
          <w:p w14:paraId="38E15D8C" w14:textId="08E1DDE6" w:rsidR="00063FFA" w:rsidRPr="00F91603" w:rsidRDefault="00BB5823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Администрация городского округа</w:t>
            </w:r>
            <w:r w:rsidR="00063FFA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  <w:p w14:paraId="38CE8B0B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хозяйствующие субъекты, 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эксплуатирующие источники водоснабжения</w:t>
            </w:r>
          </w:p>
          <w:p w14:paraId="66B8EDE6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4AEA766A" w14:textId="77777777" w:rsidTr="009F2572">
        <w:tc>
          <w:tcPr>
            <w:tcW w:w="922" w:type="dxa"/>
            <w:shd w:val="clear" w:color="auto" w:fill="auto"/>
          </w:tcPr>
          <w:p w14:paraId="06B9259C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1.6</w:t>
            </w:r>
          </w:p>
        </w:tc>
        <w:tc>
          <w:tcPr>
            <w:tcW w:w="5516" w:type="dxa"/>
            <w:shd w:val="clear" w:color="auto" w:fill="auto"/>
          </w:tcPr>
          <w:p w14:paraId="07E497F5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Оперативная работа по устранению аварийных ситуаций на водопроводах.</w:t>
            </w:r>
          </w:p>
          <w:p w14:paraId="67A65403" w14:textId="77777777" w:rsidR="00063FFA" w:rsidRPr="00F91603" w:rsidRDefault="00063FFA" w:rsidP="00BB5823">
            <w:pPr>
              <w:spacing w:after="0" w:line="240" w:lineRule="auto"/>
              <w:ind w:firstLine="709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3593" w:type="dxa"/>
            <w:shd w:val="clear" w:color="auto" w:fill="auto"/>
          </w:tcPr>
          <w:p w14:paraId="72F1F843" w14:textId="1857257A" w:rsidR="00063FFA" w:rsidRPr="00F91603" w:rsidRDefault="00BB5823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  <w:r w:rsidR="002A02D4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  <w:p w14:paraId="47CE283D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хозяйствующие субъекты, эксплуатирующие источники водоснабжения</w:t>
            </w:r>
          </w:p>
        </w:tc>
      </w:tr>
      <w:tr w:rsidR="00BB5823" w:rsidRPr="00335274" w14:paraId="0306B7F3" w14:textId="77777777" w:rsidTr="009F2572">
        <w:tc>
          <w:tcPr>
            <w:tcW w:w="922" w:type="dxa"/>
            <w:shd w:val="clear" w:color="auto" w:fill="auto"/>
          </w:tcPr>
          <w:p w14:paraId="1FCD9A93" w14:textId="77777777" w:rsidR="00BB5823" w:rsidRPr="00335274" w:rsidRDefault="00BB5823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5516" w:type="dxa"/>
            <w:shd w:val="clear" w:color="auto" w:fill="auto"/>
          </w:tcPr>
          <w:p w14:paraId="2DAFB99E" w14:textId="77777777" w:rsidR="00BB5823" w:rsidRPr="00F91603" w:rsidRDefault="00BB5823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Инвентаризация источников нецентрализованного водоснабжения и осуществление планового производственного лабораторного контроля качества воды.</w:t>
            </w:r>
          </w:p>
        </w:tc>
        <w:tc>
          <w:tcPr>
            <w:tcW w:w="3593" w:type="dxa"/>
            <w:shd w:val="clear" w:color="auto" w:fill="auto"/>
          </w:tcPr>
          <w:p w14:paraId="4970AF6D" w14:textId="3BE172C9" w:rsidR="00BB5823" w:rsidRPr="00F91603" w:rsidRDefault="00BB5823" w:rsidP="00BB58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9F6F4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</w:p>
        </w:tc>
      </w:tr>
      <w:tr w:rsidR="00BB5823" w:rsidRPr="00335274" w14:paraId="5ED21DCF" w14:textId="77777777" w:rsidTr="009F2572">
        <w:tc>
          <w:tcPr>
            <w:tcW w:w="922" w:type="dxa"/>
            <w:shd w:val="clear" w:color="auto" w:fill="auto"/>
          </w:tcPr>
          <w:p w14:paraId="33CBA677" w14:textId="77777777" w:rsidR="00BB5823" w:rsidRPr="00335274" w:rsidRDefault="00BB5823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1.8</w:t>
            </w:r>
          </w:p>
        </w:tc>
        <w:tc>
          <w:tcPr>
            <w:tcW w:w="5516" w:type="dxa"/>
            <w:shd w:val="clear" w:color="auto" w:fill="auto"/>
          </w:tcPr>
          <w:p w14:paraId="26BDFE1F" w14:textId="29B31C6F" w:rsidR="00BB5823" w:rsidRPr="00F91603" w:rsidRDefault="00BB5823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Участие в реализации </w:t>
            </w:r>
            <w:proofErr w:type="gramStart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областных</w:t>
            </w:r>
            <w:proofErr w:type="gramEnd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целевых</w:t>
            </w:r>
          </w:p>
          <w:p w14:paraId="61CAC267" w14:textId="77777777" w:rsidR="00BB5823" w:rsidRPr="00F91603" w:rsidRDefault="00BB5823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gramStart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программах</w:t>
            </w:r>
            <w:proofErr w:type="gramEnd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«Родники», «Чистая вода».</w:t>
            </w:r>
          </w:p>
        </w:tc>
        <w:tc>
          <w:tcPr>
            <w:tcW w:w="3593" w:type="dxa"/>
            <w:shd w:val="clear" w:color="auto" w:fill="auto"/>
          </w:tcPr>
          <w:p w14:paraId="600C9C39" w14:textId="52FD5539" w:rsidR="00BB5823" w:rsidRPr="00F91603" w:rsidRDefault="00BB5823" w:rsidP="00BB582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9F6F4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</w:p>
        </w:tc>
      </w:tr>
      <w:tr w:rsidR="00063FFA" w:rsidRPr="00335274" w14:paraId="321E1D72" w14:textId="77777777" w:rsidTr="009F2572">
        <w:trPr>
          <w:trHeight w:val="704"/>
        </w:trPr>
        <w:tc>
          <w:tcPr>
            <w:tcW w:w="10031" w:type="dxa"/>
            <w:gridSpan w:val="3"/>
            <w:shd w:val="clear" w:color="auto" w:fill="auto"/>
          </w:tcPr>
          <w:p w14:paraId="3DCE65A4" w14:textId="28287E64" w:rsidR="00063FFA" w:rsidRPr="00F91603" w:rsidRDefault="00063FFA" w:rsidP="00A20A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</w:t>
            </w:r>
            <w:r w:rsidR="00A5435B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Устранение неблагоприятного влияния на здоровье населения факторов, связанных </w:t>
            </w:r>
            <w:r w:rsidR="001A09D0"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</w:t>
            </w:r>
            <w:r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с качеством питания</w:t>
            </w:r>
          </w:p>
        </w:tc>
      </w:tr>
      <w:tr w:rsidR="00063FFA" w:rsidRPr="00335274" w14:paraId="4A7FE92F" w14:textId="77777777" w:rsidTr="009F2572">
        <w:tc>
          <w:tcPr>
            <w:tcW w:w="922" w:type="dxa"/>
            <w:shd w:val="clear" w:color="auto" w:fill="auto"/>
          </w:tcPr>
          <w:p w14:paraId="485C6239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516" w:type="dxa"/>
            <w:shd w:val="clear" w:color="auto" w:fill="auto"/>
          </w:tcPr>
          <w:p w14:paraId="1B310D4F" w14:textId="2360C61B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Реализация мер по обеспечению рационального питания детей и подростков в образовательных учреждениях (дошкольных, школах, летних оздоровительных), соблюдению норм питания, включению в рационы обогащенной витаминами и </w:t>
            </w:r>
            <w:r w:rsidR="00724F85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микроэлементами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продукции.</w:t>
            </w:r>
          </w:p>
        </w:tc>
        <w:tc>
          <w:tcPr>
            <w:tcW w:w="3593" w:type="dxa"/>
            <w:shd w:val="clear" w:color="auto" w:fill="auto"/>
          </w:tcPr>
          <w:p w14:paraId="43D8590E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Управление образованием,</w:t>
            </w:r>
          </w:p>
          <w:p w14:paraId="5DDD4141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руководители</w:t>
            </w:r>
          </w:p>
          <w:p w14:paraId="0C1D4C48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образовательных организаций</w:t>
            </w:r>
          </w:p>
          <w:p w14:paraId="5B042EAF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66FE1477" w14:textId="77777777" w:rsidTr="009F2572">
        <w:tc>
          <w:tcPr>
            <w:tcW w:w="922" w:type="dxa"/>
            <w:shd w:val="clear" w:color="auto" w:fill="auto"/>
          </w:tcPr>
          <w:p w14:paraId="28218259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5516" w:type="dxa"/>
            <w:shd w:val="clear" w:color="auto" w:fill="auto"/>
          </w:tcPr>
          <w:p w14:paraId="289254BE" w14:textId="16BF20C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Организация стопроцентного охвата школьников и учащихся </w:t>
            </w:r>
            <w:r w:rsidR="00890B92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профессиона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льных образовательных </w:t>
            </w:r>
            <w:r w:rsidR="00890B92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организац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ий горячим питанием.</w:t>
            </w:r>
          </w:p>
        </w:tc>
        <w:tc>
          <w:tcPr>
            <w:tcW w:w="3593" w:type="dxa"/>
            <w:shd w:val="clear" w:color="auto" w:fill="auto"/>
          </w:tcPr>
          <w:p w14:paraId="10C9D0A6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Управление образованием, руководители</w:t>
            </w:r>
          </w:p>
          <w:p w14:paraId="295618B1" w14:textId="3BC8C2EC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образовательных </w:t>
            </w:r>
            <w:r w:rsidR="00724F85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организаций</w:t>
            </w:r>
          </w:p>
        </w:tc>
      </w:tr>
      <w:tr w:rsidR="00063FFA" w:rsidRPr="00335274" w14:paraId="23334702" w14:textId="77777777" w:rsidTr="009F2572">
        <w:tc>
          <w:tcPr>
            <w:tcW w:w="922" w:type="dxa"/>
            <w:shd w:val="clear" w:color="auto" w:fill="auto"/>
          </w:tcPr>
          <w:p w14:paraId="3C641516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5516" w:type="dxa"/>
            <w:shd w:val="clear" w:color="auto" w:fill="auto"/>
          </w:tcPr>
          <w:p w14:paraId="6689D07F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Совершенствование системы обеспечения образовательных учреждений продуктами питания гарантированного качества.</w:t>
            </w:r>
          </w:p>
        </w:tc>
        <w:tc>
          <w:tcPr>
            <w:tcW w:w="3593" w:type="dxa"/>
            <w:shd w:val="clear" w:color="auto" w:fill="auto"/>
          </w:tcPr>
          <w:p w14:paraId="50107A5E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Управление образованием</w:t>
            </w:r>
          </w:p>
        </w:tc>
      </w:tr>
      <w:tr w:rsidR="00063FFA" w:rsidRPr="00335274" w14:paraId="44669D93" w14:textId="77777777" w:rsidTr="009F2572">
        <w:tc>
          <w:tcPr>
            <w:tcW w:w="922" w:type="dxa"/>
            <w:shd w:val="clear" w:color="auto" w:fill="auto"/>
          </w:tcPr>
          <w:p w14:paraId="0137EFEC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5516" w:type="dxa"/>
            <w:shd w:val="clear" w:color="auto" w:fill="auto"/>
          </w:tcPr>
          <w:p w14:paraId="2E3B2B21" w14:textId="28B75C54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Расширение на территории города</w:t>
            </w:r>
            <w:r w:rsidR="00714AAB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Ирбита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ассортимента выпускаемых продуктов питания, обогащенных витаминами и микроэлементами, обеспечение населения йодированной солью.</w:t>
            </w:r>
          </w:p>
        </w:tc>
        <w:tc>
          <w:tcPr>
            <w:tcW w:w="3593" w:type="dxa"/>
            <w:shd w:val="clear" w:color="auto" w:fill="auto"/>
          </w:tcPr>
          <w:p w14:paraId="2EF26270" w14:textId="38D84F82" w:rsidR="00063FFA" w:rsidRPr="00F91603" w:rsidRDefault="00BB5823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  <w:r w:rsidR="00063FFA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  <w:p w14:paraId="23B7272D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руководители хлебопекарных предприятий, предприятий общественного питания и торговли</w:t>
            </w:r>
          </w:p>
        </w:tc>
      </w:tr>
      <w:tr w:rsidR="00063FFA" w:rsidRPr="00335274" w14:paraId="3B5A9873" w14:textId="77777777" w:rsidTr="009F2572">
        <w:trPr>
          <w:trHeight w:val="817"/>
        </w:trPr>
        <w:tc>
          <w:tcPr>
            <w:tcW w:w="10031" w:type="dxa"/>
            <w:gridSpan w:val="3"/>
            <w:shd w:val="clear" w:color="auto" w:fill="auto"/>
            <w:vAlign w:val="center"/>
          </w:tcPr>
          <w:p w14:paraId="2FB7DB08" w14:textId="08D6813C" w:rsidR="00063FFA" w:rsidRPr="00F91603" w:rsidRDefault="00063FFA" w:rsidP="00A20A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</w:t>
            </w:r>
            <w:r w:rsidR="00A5435B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Устранение неблагоприятного влияния на здоровье населения факторов, связанных </w:t>
            </w:r>
            <w:r w:rsidR="001A09D0"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   </w:t>
            </w:r>
            <w:r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с условиями обучения и воспитания, отдыха и оздоровления детей</w:t>
            </w:r>
          </w:p>
        </w:tc>
      </w:tr>
      <w:tr w:rsidR="00063FFA" w:rsidRPr="00335274" w14:paraId="7C382CE7" w14:textId="77777777" w:rsidTr="009F2572">
        <w:tc>
          <w:tcPr>
            <w:tcW w:w="922" w:type="dxa"/>
            <w:shd w:val="clear" w:color="auto" w:fill="auto"/>
          </w:tcPr>
          <w:p w14:paraId="1D9745C0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5516" w:type="dxa"/>
            <w:shd w:val="clear" w:color="auto" w:fill="auto"/>
          </w:tcPr>
          <w:p w14:paraId="4F5BA5A6" w14:textId="77777777" w:rsidR="00063FFA" w:rsidRPr="00F91603" w:rsidRDefault="00063FFA" w:rsidP="00BB5823">
            <w:pPr>
              <w:tabs>
                <w:tab w:val="left" w:pos="45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Приведение образовательных учреждений в соответствие с санитарными нормами, создание оптимальных условий для обучения, в том числе:</w:t>
            </w:r>
          </w:p>
          <w:p w14:paraId="09EEB56A" w14:textId="77777777" w:rsidR="00063FFA" w:rsidRPr="00F91603" w:rsidRDefault="00063FFA" w:rsidP="00BB5823">
            <w:pPr>
              <w:tabs>
                <w:tab w:val="left" w:pos="45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обеспечение качества готовой пищи по микробиологическим показателям, по калорийности и полноте вложения;</w:t>
            </w:r>
          </w:p>
          <w:p w14:paraId="1D5DBADD" w14:textId="5227DA32" w:rsidR="00714AAB" w:rsidRPr="00F91603" w:rsidRDefault="00063FFA" w:rsidP="00BB5823">
            <w:pPr>
              <w:tabs>
                <w:tab w:val="left" w:pos="45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улучшение искусственной освещенности в </w:t>
            </w:r>
            <w:r w:rsidR="00714AAB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учебных помещениях;</w:t>
            </w:r>
          </w:p>
          <w:p w14:paraId="25B24A66" w14:textId="2FD67A8A" w:rsidR="00063FFA" w:rsidRPr="00F91603" w:rsidRDefault="00063FFA" w:rsidP="00BB5823">
            <w:pPr>
              <w:tabs>
                <w:tab w:val="left" w:pos="45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соблюдение требований санитарных правил к рассаживанию детей в учебных помещениях (подбор и расстановка мебели);</w:t>
            </w:r>
          </w:p>
          <w:p w14:paraId="43DCE8F2" w14:textId="77777777" w:rsidR="00063FFA" w:rsidRPr="00F91603" w:rsidRDefault="00063FFA" w:rsidP="00BB5823">
            <w:pPr>
              <w:tabs>
                <w:tab w:val="left" w:pos="45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приведение компьютерных классов в соответствие с санитарными требованиями в целях недопущения превышения нормативов электромагнитного излучения на учебных местах школьников;</w:t>
            </w:r>
          </w:p>
          <w:p w14:paraId="0CE1671B" w14:textId="77777777" w:rsidR="00063FFA" w:rsidRPr="00F91603" w:rsidRDefault="00063FFA" w:rsidP="00BB5823">
            <w:pPr>
              <w:tabs>
                <w:tab w:val="left" w:pos="45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оборудование бактерицидных ультрафиолетовых установок на системах водоснабжения дошкольных учреждениях и школах в целях обеспечения надлежащего качества питьевой воды по микробиологическим показателям;</w:t>
            </w:r>
          </w:p>
          <w:p w14:paraId="3E3D2C75" w14:textId="77777777" w:rsidR="00063FFA" w:rsidRPr="00F91603" w:rsidRDefault="00063FFA" w:rsidP="00BB5823">
            <w:pPr>
              <w:tabs>
                <w:tab w:val="left" w:pos="45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обеспечение показателей микроклимата в соответствии с гигиеническими нормами.</w:t>
            </w:r>
          </w:p>
        </w:tc>
        <w:tc>
          <w:tcPr>
            <w:tcW w:w="3593" w:type="dxa"/>
            <w:shd w:val="clear" w:color="auto" w:fill="auto"/>
          </w:tcPr>
          <w:p w14:paraId="5383A405" w14:textId="4C7623AB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 xml:space="preserve">Управление образованием, руководители образовательных </w:t>
            </w:r>
            <w:r w:rsidR="00724F85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организаций</w:t>
            </w:r>
          </w:p>
        </w:tc>
      </w:tr>
      <w:tr w:rsidR="00063FFA" w:rsidRPr="00335274" w14:paraId="2B47C32A" w14:textId="77777777" w:rsidTr="00335274">
        <w:trPr>
          <w:trHeight w:val="864"/>
        </w:trPr>
        <w:tc>
          <w:tcPr>
            <w:tcW w:w="922" w:type="dxa"/>
            <w:shd w:val="clear" w:color="auto" w:fill="auto"/>
          </w:tcPr>
          <w:p w14:paraId="121F9900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3.2</w:t>
            </w:r>
          </w:p>
        </w:tc>
        <w:tc>
          <w:tcPr>
            <w:tcW w:w="5516" w:type="dxa"/>
            <w:shd w:val="clear" w:color="auto" w:fill="auto"/>
          </w:tcPr>
          <w:p w14:paraId="613D4ADF" w14:textId="20D805A2" w:rsidR="00063FFA" w:rsidRPr="00F91603" w:rsidRDefault="00063FFA" w:rsidP="00BB5823">
            <w:pPr>
              <w:spacing w:after="0" w:line="240" w:lineRule="auto"/>
              <w:ind w:firstLine="34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Внедрение здоровье</w:t>
            </w:r>
            <w:r w:rsidR="00C61B9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сберегающих технологий в образовательных учреждениях, в том числе оптимизация учебной нагрузки.</w:t>
            </w:r>
          </w:p>
        </w:tc>
        <w:tc>
          <w:tcPr>
            <w:tcW w:w="3593" w:type="dxa"/>
            <w:shd w:val="clear" w:color="auto" w:fill="auto"/>
          </w:tcPr>
          <w:p w14:paraId="2AA734A8" w14:textId="77777777" w:rsidR="00832097" w:rsidRPr="00F91603" w:rsidRDefault="00832097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Управление образованием, руководители</w:t>
            </w:r>
          </w:p>
          <w:p w14:paraId="076E3DDC" w14:textId="7BE073FC" w:rsidR="00063FFA" w:rsidRPr="00F91603" w:rsidRDefault="00832097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образовательных учреждений</w:t>
            </w:r>
          </w:p>
        </w:tc>
      </w:tr>
      <w:tr w:rsidR="00063FFA" w:rsidRPr="00335274" w14:paraId="5CCAA54A" w14:textId="77777777" w:rsidTr="009F2572">
        <w:tc>
          <w:tcPr>
            <w:tcW w:w="922" w:type="dxa"/>
            <w:shd w:val="clear" w:color="auto" w:fill="auto"/>
          </w:tcPr>
          <w:p w14:paraId="7B16FC78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5516" w:type="dxa"/>
            <w:shd w:val="clear" w:color="auto" w:fill="auto"/>
          </w:tcPr>
          <w:p w14:paraId="3BE07C1C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Максимальное обеспечение образовательных учреждений медицинской помощью, в том числе:</w:t>
            </w:r>
          </w:p>
          <w:p w14:paraId="2E060308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приведение медицинских кабинетов в соответствие с санитарно-эпидемиологическими требованиями, создание условий для лицензирования медицинской деятельности в них;</w:t>
            </w:r>
          </w:p>
          <w:p w14:paraId="37AF20F9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улучшение организации и качества проведения в установленные сроки углубленных медицинских осмотров, мероприятий по диспансеризации детского населения.</w:t>
            </w:r>
          </w:p>
        </w:tc>
        <w:tc>
          <w:tcPr>
            <w:tcW w:w="3593" w:type="dxa"/>
            <w:shd w:val="clear" w:color="auto" w:fill="auto"/>
          </w:tcPr>
          <w:p w14:paraId="5490CCD8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Управление образованием, руководители</w:t>
            </w:r>
          </w:p>
          <w:p w14:paraId="520F52E2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образовательных учреждений,</w:t>
            </w:r>
          </w:p>
          <w:p w14:paraId="30EB8ED4" w14:textId="549345DC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Ирбитская</w:t>
            </w:r>
            <w:proofErr w:type="spellEnd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ЦГБ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(по согласованию)</w:t>
            </w:r>
          </w:p>
          <w:p w14:paraId="57D335FA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21FE3A38" w14:textId="77777777" w:rsidTr="009F2572">
        <w:tc>
          <w:tcPr>
            <w:tcW w:w="922" w:type="dxa"/>
            <w:shd w:val="clear" w:color="auto" w:fill="auto"/>
          </w:tcPr>
          <w:p w14:paraId="6533F02E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5516" w:type="dxa"/>
            <w:shd w:val="clear" w:color="auto" w:fill="auto"/>
          </w:tcPr>
          <w:p w14:paraId="1039AAA5" w14:textId="77777777" w:rsidR="00C61B97" w:rsidRPr="00C61B97" w:rsidRDefault="00C61B97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61B9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Проведение мероприятий по профилактике заболеваемости детей и подростков в образовательных учреждениях с учетом приоритетной патологии </w:t>
            </w:r>
          </w:p>
          <w:p w14:paraId="0F54381D" w14:textId="77777777" w:rsidR="00C61B97" w:rsidRPr="00C61B97" w:rsidRDefault="00C61B97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61B9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1) острая заболеваемость:</w:t>
            </w:r>
          </w:p>
          <w:p w14:paraId="2CF95E8B" w14:textId="77777777" w:rsidR="00C61B97" w:rsidRPr="00C61B97" w:rsidRDefault="00C61B97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61B9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болезни органов дыхания, </w:t>
            </w:r>
          </w:p>
          <w:p w14:paraId="75ACC233" w14:textId="77777777" w:rsidR="00C61B97" w:rsidRPr="00C61B97" w:rsidRDefault="00C61B97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61B9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болезни органов пищеварения, </w:t>
            </w:r>
          </w:p>
          <w:p w14:paraId="7FA31835" w14:textId="77777777" w:rsidR="00C61B97" w:rsidRPr="00C61B97" w:rsidRDefault="00C61B97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61B9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инфекционные и паразитарные болезни, в том числе кишечные инфекции вирусной этиологии,</w:t>
            </w:r>
          </w:p>
          <w:p w14:paraId="2EE4A8DC" w14:textId="77777777" w:rsidR="00C61B97" w:rsidRPr="00C61B97" w:rsidRDefault="00C61B97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61B9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2) хроническая заболеваемость:</w:t>
            </w:r>
          </w:p>
          <w:p w14:paraId="152EC04A" w14:textId="77777777" w:rsidR="00C61B97" w:rsidRPr="00C61B97" w:rsidRDefault="00C61B97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61B9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- болезни глаза и его придаточного аппарата, в том числе миопия, </w:t>
            </w:r>
          </w:p>
          <w:p w14:paraId="3D938B7C" w14:textId="77777777" w:rsidR="00C61B97" w:rsidRPr="00C61B97" w:rsidRDefault="00C61B97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61B9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болезни эндокринной системы, расстройства </w:t>
            </w:r>
            <w:r w:rsidRPr="00C61B9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питания и нарушения обмена веществ, в том числе ожирение,</w:t>
            </w:r>
          </w:p>
          <w:p w14:paraId="14920EEC" w14:textId="605ADB27" w:rsidR="00063FFA" w:rsidRPr="00F91603" w:rsidRDefault="00C61B97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61B9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болезни костно-мышечной системы.</w:t>
            </w:r>
          </w:p>
        </w:tc>
        <w:tc>
          <w:tcPr>
            <w:tcW w:w="3593" w:type="dxa"/>
            <w:shd w:val="clear" w:color="auto" w:fill="auto"/>
          </w:tcPr>
          <w:p w14:paraId="42533107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Управление образованием, руководители образовательных учреждений,</w:t>
            </w:r>
          </w:p>
          <w:p w14:paraId="002FBF04" w14:textId="42BFB8C5" w:rsidR="0044537C" w:rsidRPr="00F91603" w:rsidRDefault="00063FFA" w:rsidP="0044537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Ирбитская</w:t>
            </w:r>
            <w:proofErr w:type="spellEnd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ЦГБ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(по согласованию)</w:t>
            </w:r>
          </w:p>
          <w:p w14:paraId="0C8CA35A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14:paraId="0A6363F4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70BB94E6" w14:textId="77777777" w:rsidTr="009F2572">
        <w:tc>
          <w:tcPr>
            <w:tcW w:w="922" w:type="dxa"/>
            <w:shd w:val="clear" w:color="auto" w:fill="auto"/>
          </w:tcPr>
          <w:p w14:paraId="310C4120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3.5</w:t>
            </w:r>
          </w:p>
        </w:tc>
        <w:tc>
          <w:tcPr>
            <w:tcW w:w="5516" w:type="dxa"/>
            <w:shd w:val="clear" w:color="auto" w:fill="auto"/>
          </w:tcPr>
          <w:p w14:paraId="3E2B26BE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Полноценная физическая подготовка и воспитание детей в образовательных учреждениях, организация физической подготовки и воспитания с детьми, имеющими отклонения в состоянии здоровья и физическом развитии.</w:t>
            </w:r>
          </w:p>
        </w:tc>
        <w:tc>
          <w:tcPr>
            <w:tcW w:w="3593" w:type="dxa"/>
            <w:shd w:val="clear" w:color="auto" w:fill="auto"/>
          </w:tcPr>
          <w:p w14:paraId="187A10C1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Управление образованием, руководители образовательных учреждений</w:t>
            </w:r>
          </w:p>
          <w:p w14:paraId="1DE18BC4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58BB2845" w14:textId="77777777" w:rsidTr="009F2572">
        <w:tc>
          <w:tcPr>
            <w:tcW w:w="922" w:type="dxa"/>
            <w:shd w:val="clear" w:color="auto" w:fill="auto"/>
          </w:tcPr>
          <w:p w14:paraId="674C2C52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5516" w:type="dxa"/>
            <w:shd w:val="clear" w:color="auto" w:fill="auto"/>
          </w:tcPr>
          <w:p w14:paraId="10BD81DF" w14:textId="77777777" w:rsidR="0080339B" w:rsidRPr="0080339B" w:rsidRDefault="0080339B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Обеспечение производственного контроля  условий воспитания и обучения в образовательных учреждениях всех видов, в том числе  лабораторного контроля:</w:t>
            </w:r>
          </w:p>
          <w:p w14:paraId="512BF6EB" w14:textId="77777777" w:rsidR="0080339B" w:rsidRPr="0080339B" w:rsidRDefault="0080339B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 -  искусственной освещенности, </w:t>
            </w:r>
          </w:p>
          <w:p w14:paraId="1EAC63F9" w14:textId="77777777" w:rsidR="0080339B" w:rsidRPr="0080339B" w:rsidRDefault="0080339B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 -  источников электромагнитных излучений,</w:t>
            </w:r>
          </w:p>
          <w:p w14:paraId="56840FB0" w14:textId="77777777" w:rsidR="0080339B" w:rsidRPr="0080339B" w:rsidRDefault="0080339B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 -  питьевой воды, </w:t>
            </w:r>
          </w:p>
          <w:p w14:paraId="704D2DDD" w14:textId="235AB0AD" w:rsidR="00063FFA" w:rsidRPr="00F91603" w:rsidRDefault="0080339B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 - качества питания и соблюдения санитарно-   противоэпидемического режима в столовых.</w:t>
            </w:r>
          </w:p>
        </w:tc>
        <w:tc>
          <w:tcPr>
            <w:tcW w:w="3593" w:type="dxa"/>
            <w:shd w:val="clear" w:color="auto" w:fill="auto"/>
          </w:tcPr>
          <w:p w14:paraId="5BE55C96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Управление образованием, руководители образовательных учреждений</w:t>
            </w:r>
          </w:p>
          <w:p w14:paraId="091DD683" w14:textId="77777777" w:rsidR="00063FFA" w:rsidRPr="00F91603" w:rsidRDefault="00063FFA" w:rsidP="00BB5823">
            <w:pPr>
              <w:spacing w:after="0" w:line="240" w:lineRule="auto"/>
              <w:ind w:firstLine="709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11178F" w:rsidRPr="00335274" w14:paraId="2C28CC01" w14:textId="77777777" w:rsidTr="009F2572">
        <w:tc>
          <w:tcPr>
            <w:tcW w:w="922" w:type="dxa"/>
            <w:shd w:val="clear" w:color="auto" w:fill="auto"/>
          </w:tcPr>
          <w:p w14:paraId="1F04C040" w14:textId="77777777" w:rsidR="0011178F" w:rsidRPr="00335274" w:rsidRDefault="0011178F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5516" w:type="dxa"/>
            <w:shd w:val="clear" w:color="auto" w:fill="auto"/>
          </w:tcPr>
          <w:p w14:paraId="14502148" w14:textId="77777777" w:rsidR="0011178F" w:rsidRPr="00F91603" w:rsidRDefault="0011178F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Решение вопросов увеличения сети дошкольных образовательных учреждений, перспективного строительства новых дошкольных учреждений.</w:t>
            </w:r>
          </w:p>
        </w:tc>
        <w:tc>
          <w:tcPr>
            <w:tcW w:w="3593" w:type="dxa"/>
            <w:shd w:val="clear" w:color="auto" w:fill="auto"/>
          </w:tcPr>
          <w:p w14:paraId="61198C50" w14:textId="21D1EB9A" w:rsidR="0011178F" w:rsidRPr="00F91603" w:rsidRDefault="0011178F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9413E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</w:p>
        </w:tc>
      </w:tr>
      <w:tr w:rsidR="0011178F" w:rsidRPr="00335274" w14:paraId="203EC685" w14:textId="77777777" w:rsidTr="009F2572">
        <w:tc>
          <w:tcPr>
            <w:tcW w:w="922" w:type="dxa"/>
            <w:shd w:val="clear" w:color="auto" w:fill="auto"/>
          </w:tcPr>
          <w:p w14:paraId="34270E44" w14:textId="77777777" w:rsidR="0011178F" w:rsidRPr="00335274" w:rsidRDefault="0011178F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5516" w:type="dxa"/>
            <w:shd w:val="clear" w:color="auto" w:fill="auto"/>
          </w:tcPr>
          <w:p w14:paraId="595B209E" w14:textId="77777777" w:rsidR="0011178F" w:rsidRPr="00F91603" w:rsidRDefault="0011178F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Решение вопросов перспективного строительства новых школ с целью снижения нагрузки на существующие образовательные учреждения, обеспечения односменной работы школ.</w:t>
            </w:r>
          </w:p>
        </w:tc>
        <w:tc>
          <w:tcPr>
            <w:tcW w:w="3593" w:type="dxa"/>
            <w:shd w:val="clear" w:color="auto" w:fill="auto"/>
          </w:tcPr>
          <w:p w14:paraId="326322E7" w14:textId="0D483CC1" w:rsidR="0011178F" w:rsidRPr="00F91603" w:rsidRDefault="0011178F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9413E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</w:p>
        </w:tc>
      </w:tr>
      <w:tr w:rsidR="00063FFA" w:rsidRPr="00335274" w14:paraId="417F69A4" w14:textId="77777777" w:rsidTr="009F2572">
        <w:tc>
          <w:tcPr>
            <w:tcW w:w="922" w:type="dxa"/>
            <w:shd w:val="clear" w:color="auto" w:fill="auto"/>
          </w:tcPr>
          <w:p w14:paraId="2352A48D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5516" w:type="dxa"/>
            <w:shd w:val="clear" w:color="auto" w:fill="auto"/>
          </w:tcPr>
          <w:p w14:paraId="58462010" w14:textId="77777777" w:rsidR="0080339B" w:rsidRPr="0080339B" w:rsidRDefault="0080339B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Организация качественного оздоровления детей дошкольного и школьного возраста в течение года и полноценного летнего отдыха школьников, в том числе в загородных оздоровительных учреждениях.</w:t>
            </w:r>
          </w:p>
          <w:p w14:paraId="347F6C98" w14:textId="16A4D791" w:rsidR="00063FFA" w:rsidRPr="00F91603" w:rsidRDefault="0080339B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  Обеспечение готовности летних оздоровительных учреждений к оздоровительному сезону в соответствии с санитарно-эпидемиологическими требованиями (проведение </w:t>
            </w:r>
            <w:proofErr w:type="spellStart"/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акарицидных</w:t>
            </w:r>
            <w:proofErr w:type="spellEnd"/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дератизационных</w:t>
            </w:r>
            <w:proofErr w:type="spellEnd"/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обработок территорий, подготовка пищеблоков, обеспечение </w:t>
            </w:r>
            <w:r w:rsidR="00F67889"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летних оздоровительных учреждений </w:t>
            </w:r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пищевыми продуктами гарантированного качества, обследование персонала на носительство рота- и </w:t>
            </w:r>
            <w:proofErr w:type="spellStart"/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норовирусной</w:t>
            </w:r>
            <w:proofErr w:type="spellEnd"/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инфекции, иммунопрофилактика гепатита</w:t>
            </w:r>
            <w:proofErr w:type="gramStart"/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</w:t>
            </w:r>
            <w:proofErr w:type="gramEnd"/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, дизентерии </w:t>
            </w:r>
            <w:proofErr w:type="spellStart"/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Зонне</w:t>
            </w:r>
            <w:proofErr w:type="spellEnd"/>
            <w:r w:rsidRPr="0080339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и др. инфекций).</w:t>
            </w:r>
          </w:p>
        </w:tc>
        <w:tc>
          <w:tcPr>
            <w:tcW w:w="3593" w:type="dxa"/>
            <w:shd w:val="clear" w:color="auto" w:fill="auto"/>
          </w:tcPr>
          <w:p w14:paraId="1F74539E" w14:textId="2C63B717" w:rsidR="00416E55" w:rsidRPr="00F91603" w:rsidRDefault="0011178F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  <w:r w:rsidR="00416E55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, </w:t>
            </w:r>
          </w:p>
          <w:p w14:paraId="1775E5FA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Управление образованием</w:t>
            </w:r>
          </w:p>
          <w:p w14:paraId="21046ABC" w14:textId="77777777" w:rsidR="00063FFA" w:rsidRPr="00F91603" w:rsidRDefault="00063FFA" w:rsidP="00BB5823">
            <w:pPr>
              <w:spacing w:after="0" w:line="240" w:lineRule="auto"/>
              <w:ind w:firstLine="709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59A2EDDA" w14:textId="77777777" w:rsidTr="009F2572">
        <w:tc>
          <w:tcPr>
            <w:tcW w:w="10031" w:type="dxa"/>
            <w:gridSpan w:val="3"/>
            <w:shd w:val="clear" w:color="auto" w:fill="auto"/>
          </w:tcPr>
          <w:p w14:paraId="50048D06" w14:textId="5D15EF52" w:rsidR="00063FFA" w:rsidRPr="00F91603" w:rsidRDefault="00063FFA" w:rsidP="00A20A71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4</w:t>
            </w:r>
            <w:r w:rsidR="00A5435B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Проведение мероприятий по профилактике общей и профессиональной заболеваемости трудоспособного населения, снижению заболеваемости с </w:t>
            </w:r>
            <w:r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lastRenderedPageBreak/>
              <w:t>временной утратой трудоспособности.</w:t>
            </w:r>
          </w:p>
        </w:tc>
      </w:tr>
      <w:tr w:rsidR="00063FFA" w:rsidRPr="00335274" w14:paraId="0F9C5277" w14:textId="77777777" w:rsidTr="009F2572">
        <w:tc>
          <w:tcPr>
            <w:tcW w:w="922" w:type="dxa"/>
            <w:shd w:val="clear" w:color="auto" w:fill="auto"/>
          </w:tcPr>
          <w:p w14:paraId="5A8BB9C2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4.1</w:t>
            </w:r>
          </w:p>
        </w:tc>
        <w:tc>
          <w:tcPr>
            <w:tcW w:w="5516" w:type="dxa"/>
            <w:shd w:val="clear" w:color="auto" w:fill="auto"/>
          </w:tcPr>
          <w:p w14:paraId="3D622117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Разработка и внедрение на промышленных предприятиях, в организациях и учреждениях программ производственного контроля соблюдения санитарных правил и нормативов.</w:t>
            </w:r>
          </w:p>
          <w:p w14:paraId="789C527C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Проведение планового производственного лабораторного контроля факторов производственной среды и трудового процесса.</w:t>
            </w:r>
          </w:p>
        </w:tc>
        <w:tc>
          <w:tcPr>
            <w:tcW w:w="3593" w:type="dxa"/>
            <w:vMerge w:val="restart"/>
            <w:shd w:val="clear" w:color="auto" w:fill="auto"/>
          </w:tcPr>
          <w:p w14:paraId="201544CD" w14:textId="4A542BB0" w:rsidR="00063FFA" w:rsidRPr="00F91603" w:rsidRDefault="00063FFA" w:rsidP="00BB58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Руководители промпредприятий, в т</w:t>
            </w:r>
            <w:r w:rsidR="00A5435B"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ом числе</w:t>
            </w: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малого и среднего бизнеса,</w:t>
            </w:r>
          </w:p>
          <w:p w14:paraId="6AFD39B9" w14:textId="77777777" w:rsidR="00063FFA" w:rsidRPr="00F91603" w:rsidRDefault="00063FFA" w:rsidP="00BB582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руководители учреждений, организаций</w:t>
            </w:r>
          </w:p>
        </w:tc>
      </w:tr>
      <w:tr w:rsidR="00063FFA" w:rsidRPr="00335274" w14:paraId="075B44F0" w14:textId="77777777" w:rsidTr="009F2572">
        <w:tc>
          <w:tcPr>
            <w:tcW w:w="922" w:type="dxa"/>
            <w:shd w:val="clear" w:color="auto" w:fill="auto"/>
          </w:tcPr>
          <w:p w14:paraId="7B145434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5516" w:type="dxa"/>
            <w:shd w:val="clear" w:color="auto" w:fill="auto"/>
          </w:tcPr>
          <w:p w14:paraId="55EF38D7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Стопроцентный охват </w:t>
            </w:r>
            <w:proofErr w:type="gramStart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работающих</w:t>
            </w:r>
            <w:proofErr w:type="gramEnd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плановыми профилактическими медицинскими осмотрами.</w:t>
            </w:r>
          </w:p>
        </w:tc>
        <w:tc>
          <w:tcPr>
            <w:tcW w:w="3593" w:type="dxa"/>
            <w:vMerge/>
            <w:shd w:val="clear" w:color="auto" w:fill="auto"/>
          </w:tcPr>
          <w:p w14:paraId="556463F3" w14:textId="77777777" w:rsidR="00063FFA" w:rsidRPr="00F91603" w:rsidRDefault="00063FFA" w:rsidP="00063FFA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7DA6D986" w14:textId="77777777" w:rsidTr="009F2572">
        <w:tc>
          <w:tcPr>
            <w:tcW w:w="922" w:type="dxa"/>
            <w:shd w:val="clear" w:color="auto" w:fill="auto"/>
          </w:tcPr>
          <w:p w14:paraId="53704EA1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5516" w:type="dxa"/>
            <w:shd w:val="clear" w:color="auto" w:fill="auto"/>
          </w:tcPr>
          <w:p w14:paraId="16854D1C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Проведение санитарно-противоэпидемических (профилактических) мероприятий по снижению и устранению вредных производственных факторов, созданию коллективного иммунитета к инфекционным заболеваниям (вакцинация против гриппа, вирусных гепатитов</w:t>
            </w:r>
            <w:proofErr w:type="gramStart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</w:t>
            </w:r>
            <w:proofErr w:type="gramEnd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, В, дизентерии </w:t>
            </w:r>
            <w:proofErr w:type="spellStart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Зонне</w:t>
            </w:r>
            <w:proofErr w:type="spellEnd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и др.), организации питания работающих. </w:t>
            </w:r>
          </w:p>
        </w:tc>
        <w:tc>
          <w:tcPr>
            <w:tcW w:w="3593" w:type="dxa"/>
            <w:vMerge/>
            <w:shd w:val="clear" w:color="auto" w:fill="auto"/>
          </w:tcPr>
          <w:p w14:paraId="12EBDDC0" w14:textId="77777777" w:rsidR="00063FFA" w:rsidRPr="00F91603" w:rsidRDefault="00063FFA" w:rsidP="00063FFA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1DF8827D" w14:textId="77777777" w:rsidTr="009F2572">
        <w:trPr>
          <w:trHeight w:val="809"/>
        </w:trPr>
        <w:tc>
          <w:tcPr>
            <w:tcW w:w="10031" w:type="dxa"/>
            <w:gridSpan w:val="3"/>
            <w:shd w:val="clear" w:color="auto" w:fill="auto"/>
            <w:vAlign w:val="center"/>
          </w:tcPr>
          <w:p w14:paraId="04F3F487" w14:textId="21B2BDF4" w:rsidR="00063FFA" w:rsidRPr="00A20A71" w:rsidRDefault="00063FFA" w:rsidP="00A20A71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5</w:t>
            </w:r>
            <w:r w:rsidR="00A5435B"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.</w:t>
            </w:r>
            <w:r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Снижение, устранение факторов, связанных с неблагоприятными условиями проживания населения</w:t>
            </w:r>
            <w:r w:rsidR="001A09D0"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.</w:t>
            </w:r>
          </w:p>
        </w:tc>
      </w:tr>
      <w:tr w:rsidR="00063FFA" w:rsidRPr="00335274" w14:paraId="7DFF5827" w14:textId="77777777" w:rsidTr="009F2572">
        <w:tc>
          <w:tcPr>
            <w:tcW w:w="922" w:type="dxa"/>
            <w:shd w:val="clear" w:color="auto" w:fill="auto"/>
          </w:tcPr>
          <w:p w14:paraId="61B2A5AA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5516" w:type="dxa"/>
            <w:shd w:val="clear" w:color="auto" w:fill="auto"/>
          </w:tcPr>
          <w:p w14:paraId="1D8A43B3" w14:textId="77777777" w:rsidR="00063FFA" w:rsidRPr="00F91603" w:rsidRDefault="00063FFA" w:rsidP="00BB5823">
            <w:pPr>
              <w:spacing w:after="0" w:line="240" w:lineRule="auto"/>
              <w:ind w:firstLine="34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Обеспечение надлежащего теплового режима в жилых микрорайонах города, особенно в переходное время года.</w:t>
            </w:r>
          </w:p>
        </w:tc>
        <w:tc>
          <w:tcPr>
            <w:tcW w:w="3593" w:type="dxa"/>
            <w:shd w:val="clear" w:color="auto" w:fill="auto"/>
          </w:tcPr>
          <w:p w14:paraId="5C53F4CE" w14:textId="5A6BD4D4" w:rsidR="00063FFA" w:rsidRPr="00F91603" w:rsidRDefault="0011178F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  <w:r w:rsidR="00063FFA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  <w:p w14:paraId="1BE36751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Управляющие компании</w:t>
            </w:r>
          </w:p>
        </w:tc>
      </w:tr>
      <w:tr w:rsidR="00063FFA" w:rsidRPr="00335274" w14:paraId="287D53C6" w14:textId="77777777" w:rsidTr="009F2572">
        <w:tc>
          <w:tcPr>
            <w:tcW w:w="922" w:type="dxa"/>
            <w:shd w:val="clear" w:color="auto" w:fill="auto"/>
          </w:tcPr>
          <w:p w14:paraId="47E5C62E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5516" w:type="dxa"/>
            <w:shd w:val="clear" w:color="auto" w:fill="auto"/>
          </w:tcPr>
          <w:p w14:paraId="54F0AFD9" w14:textId="77777777" w:rsidR="00063FFA" w:rsidRPr="00F91603" w:rsidRDefault="00063FFA" w:rsidP="00BB5823">
            <w:pPr>
              <w:spacing w:after="0" w:line="240" w:lineRule="auto"/>
              <w:ind w:firstLine="34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Улучшение организации санитарной очистки территорий микрорайонов, утилизации бытовых отходов, в том числе по вывозу жидких бытовых отходов из не канализованных жилых зданий, обеспечение оперативной работы по устранению аварийных ситуаций на канализационных сетях, в том числе внутридомовых.</w:t>
            </w:r>
          </w:p>
        </w:tc>
        <w:tc>
          <w:tcPr>
            <w:tcW w:w="3593" w:type="dxa"/>
            <w:shd w:val="clear" w:color="auto" w:fill="auto"/>
          </w:tcPr>
          <w:p w14:paraId="3FA2E760" w14:textId="77777777" w:rsidR="00A5435B" w:rsidRPr="00F91603" w:rsidRDefault="00A5435B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Администрация,</w:t>
            </w:r>
          </w:p>
          <w:p w14:paraId="505B516B" w14:textId="77777777" w:rsidR="00063FFA" w:rsidRPr="00F91603" w:rsidRDefault="00A5435B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Управляющие компании,</w:t>
            </w:r>
          </w:p>
          <w:p w14:paraId="3096E935" w14:textId="2FEE2813" w:rsidR="00A5435B" w:rsidRPr="00F91603" w:rsidRDefault="00A5435B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Calibri" w:hAnsi="Liberation Serif" w:cs="Liberation Serif"/>
                <w:sz w:val="26"/>
                <w:szCs w:val="26"/>
              </w:rPr>
              <w:t>руководители учреждений, организаций</w:t>
            </w:r>
          </w:p>
        </w:tc>
      </w:tr>
      <w:tr w:rsidR="00063FFA" w:rsidRPr="00335274" w14:paraId="31B988B5" w14:textId="77777777" w:rsidTr="009F2572">
        <w:tc>
          <w:tcPr>
            <w:tcW w:w="922" w:type="dxa"/>
            <w:shd w:val="clear" w:color="auto" w:fill="auto"/>
          </w:tcPr>
          <w:p w14:paraId="6B038B46" w14:textId="5A4F5148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5.3</w:t>
            </w:r>
          </w:p>
        </w:tc>
        <w:tc>
          <w:tcPr>
            <w:tcW w:w="5516" w:type="dxa"/>
            <w:shd w:val="clear" w:color="auto" w:fill="auto"/>
          </w:tcPr>
          <w:p w14:paraId="0202ED0D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Обеспечение ртутной безопасности населения на территории города Ирбит:</w:t>
            </w:r>
          </w:p>
          <w:p w14:paraId="2C5B58B0" w14:textId="23336691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="00510C4A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организация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5A3087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мест временного накопления </w:t>
            </w:r>
            <w:r w:rsidR="00510C4A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отработанных ртутьсодержащих ламп и приборов 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 населения, </w:t>
            </w:r>
            <w:r w:rsidR="00510C4A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для последующей передачи на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утилизаци</w:t>
            </w:r>
            <w:r w:rsidR="00510C4A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ю в специализированную организацию.</w:t>
            </w:r>
          </w:p>
        </w:tc>
        <w:tc>
          <w:tcPr>
            <w:tcW w:w="3593" w:type="dxa"/>
            <w:shd w:val="clear" w:color="auto" w:fill="auto"/>
          </w:tcPr>
          <w:p w14:paraId="16F5F36E" w14:textId="77777777" w:rsidR="0011178F" w:rsidRDefault="0011178F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  <w:r w:rsidR="00A5435B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  <w:r w:rsidR="00063FFA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  <w:p w14:paraId="31184709" w14:textId="74886DF8" w:rsidR="00A5435B" w:rsidRPr="00F91603" w:rsidRDefault="00A5435B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Управляющие компании</w:t>
            </w:r>
          </w:p>
          <w:p w14:paraId="4766117B" w14:textId="77777777" w:rsidR="00063FFA" w:rsidRPr="00F91603" w:rsidRDefault="00063FFA" w:rsidP="00BB5823">
            <w:pPr>
              <w:spacing w:after="0" w:line="240" w:lineRule="auto"/>
              <w:ind w:firstLine="709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11178F" w:rsidRPr="00335274" w14:paraId="7B9D898E" w14:textId="77777777" w:rsidTr="009F2572">
        <w:tc>
          <w:tcPr>
            <w:tcW w:w="922" w:type="dxa"/>
            <w:shd w:val="clear" w:color="auto" w:fill="auto"/>
          </w:tcPr>
          <w:p w14:paraId="35BE463F" w14:textId="77777777" w:rsidR="0011178F" w:rsidRPr="00335274" w:rsidRDefault="0011178F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5.4</w:t>
            </w:r>
          </w:p>
        </w:tc>
        <w:tc>
          <w:tcPr>
            <w:tcW w:w="5516" w:type="dxa"/>
            <w:shd w:val="clear" w:color="auto" w:fill="auto"/>
          </w:tcPr>
          <w:p w14:paraId="5F99A518" w14:textId="77777777" w:rsidR="0011178F" w:rsidRPr="00F91603" w:rsidRDefault="0011178F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Снижение пылевой нагрузки на население путем пылеподавления.</w:t>
            </w:r>
          </w:p>
        </w:tc>
        <w:tc>
          <w:tcPr>
            <w:tcW w:w="3593" w:type="dxa"/>
            <w:shd w:val="clear" w:color="auto" w:fill="auto"/>
          </w:tcPr>
          <w:p w14:paraId="245F6B21" w14:textId="2E4F6569" w:rsidR="0011178F" w:rsidRPr="00335274" w:rsidRDefault="0011178F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232A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</w:p>
        </w:tc>
      </w:tr>
      <w:tr w:rsidR="0011178F" w:rsidRPr="00335274" w14:paraId="537C8296" w14:textId="77777777" w:rsidTr="009F2572">
        <w:tc>
          <w:tcPr>
            <w:tcW w:w="922" w:type="dxa"/>
            <w:shd w:val="clear" w:color="auto" w:fill="auto"/>
          </w:tcPr>
          <w:p w14:paraId="65B3121B" w14:textId="77777777" w:rsidR="0011178F" w:rsidRPr="00335274" w:rsidRDefault="0011178F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5.5</w:t>
            </w:r>
          </w:p>
        </w:tc>
        <w:tc>
          <w:tcPr>
            <w:tcW w:w="5516" w:type="dxa"/>
            <w:shd w:val="clear" w:color="auto" w:fill="auto"/>
          </w:tcPr>
          <w:p w14:paraId="21CA8A06" w14:textId="77777777" w:rsidR="0011178F" w:rsidRPr="00F91603" w:rsidRDefault="0011178F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Обеспечение безопасности водных объектов, используемых населением для летнего отдыха и купания:</w:t>
            </w:r>
          </w:p>
          <w:p w14:paraId="721DD773" w14:textId="77777777" w:rsidR="0011178F" w:rsidRPr="00F91603" w:rsidRDefault="0011178F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организация зон рекреации водных объектов;</w:t>
            </w:r>
          </w:p>
          <w:p w14:paraId="7DDF5DB8" w14:textId="77777777" w:rsidR="0011178F" w:rsidRPr="00F91603" w:rsidRDefault="0011178F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закрепление указанных зон за субъектами, </w:t>
            </w: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ответственными за их эксплуатацию в соответствии с санитарно-эпидемиологическими требованиями.</w:t>
            </w:r>
          </w:p>
          <w:p w14:paraId="7D1B614A" w14:textId="27BE39B1" w:rsidR="0011178F" w:rsidRPr="00F91603" w:rsidRDefault="0011178F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 осуществление производственного лабораторного контроля качества воды водоемов в пределах зон рекреации во время купального сезона.</w:t>
            </w:r>
          </w:p>
        </w:tc>
        <w:tc>
          <w:tcPr>
            <w:tcW w:w="3593" w:type="dxa"/>
            <w:shd w:val="clear" w:color="auto" w:fill="auto"/>
          </w:tcPr>
          <w:p w14:paraId="1E70410E" w14:textId="036133D9" w:rsidR="0011178F" w:rsidRPr="00335274" w:rsidRDefault="0011178F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232A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Администрация городского округа</w:t>
            </w:r>
          </w:p>
        </w:tc>
      </w:tr>
      <w:tr w:rsidR="00063FFA" w:rsidRPr="00335274" w14:paraId="39546F23" w14:textId="77777777" w:rsidTr="009F2572">
        <w:trPr>
          <w:trHeight w:val="808"/>
        </w:trPr>
        <w:tc>
          <w:tcPr>
            <w:tcW w:w="10031" w:type="dxa"/>
            <w:gridSpan w:val="3"/>
            <w:shd w:val="clear" w:color="auto" w:fill="auto"/>
          </w:tcPr>
          <w:p w14:paraId="2EC0E66B" w14:textId="49FDA6B8" w:rsidR="00063FFA" w:rsidRPr="00A20A71" w:rsidRDefault="00063FFA" w:rsidP="00A20A71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lastRenderedPageBreak/>
              <w:t>6. Улучшение организации лечебно-профилактической помощи населению, направленной на своевременное выявление заболеваний, их профилактику и лечение</w:t>
            </w:r>
            <w:r w:rsidR="001A09D0"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.</w:t>
            </w:r>
          </w:p>
        </w:tc>
      </w:tr>
      <w:tr w:rsidR="00063FFA" w:rsidRPr="00335274" w14:paraId="549E7876" w14:textId="77777777" w:rsidTr="009F2572">
        <w:tc>
          <w:tcPr>
            <w:tcW w:w="922" w:type="dxa"/>
            <w:shd w:val="clear" w:color="auto" w:fill="auto"/>
          </w:tcPr>
          <w:p w14:paraId="77386A80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6.1</w:t>
            </w:r>
          </w:p>
        </w:tc>
        <w:tc>
          <w:tcPr>
            <w:tcW w:w="5516" w:type="dxa"/>
            <w:shd w:val="clear" w:color="auto" w:fill="auto"/>
          </w:tcPr>
          <w:p w14:paraId="4A5ABA11" w14:textId="5CE87CE6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Проведение мероприятий по ранней диагностике и профилактике злокачественных новообразований</w:t>
            </w:r>
            <w:r w:rsidR="008E5FA5"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93" w:type="dxa"/>
            <w:shd w:val="clear" w:color="auto" w:fill="auto"/>
          </w:tcPr>
          <w:p w14:paraId="50203FE0" w14:textId="003F423B" w:rsidR="0044537C" w:rsidRPr="00F91603" w:rsidRDefault="00063FFA" w:rsidP="0044537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Ирбитская</w:t>
            </w:r>
            <w:proofErr w:type="spellEnd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ЦГБ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(по согласованию)</w:t>
            </w:r>
          </w:p>
          <w:p w14:paraId="15A10AE6" w14:textId="77777777" w:rsidR="00063FFA" w:rsidRPr="00335274" w:rsidRDefault="00063FFA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14:paraId="5E2BE289" w14:textId="77777777" w:rsidR="00063FFA" w:rsidRPr="00335274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5621BA2C" w14:textId="77777777" w:rsidTr="009F2572">
        <w:tc>
          <w:tcPr>
            <w:tcW w:w="922" w:type="dxa"/>
            <w:shd w:val="clear" w:color="auto" w:fill="auto"/>
          </w:tcPr>
          <w:p w14:paraId="5E8026C6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6.2</w:t>
            </w:r>
          </w:p>
        </w:tc>
        <w:tc>
          <w:tcPr>
            <w:tcW w:w="5516" w:type="dxa"/>
            <w:shd w:val="clear" w:color="auto" w:fill="auto"/>
          </w:tcPr>
          <w:p w14:paraId="755C66F3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Ежегодное плановое обследование на паразитарные заболевания детей в ДОУ и младших классах школ, организация лечения и диспансерного наблюдения за больными.</w:t>
            </w:r>
          </w:p>
        </w:tc>
        <w:tc>
          <w:tcPr>
            <w:tcW w:w="3593" w:type="dxa"/>
            <w:shd w:val="clear" w:color="auto" w:fill="auto"/>
          </w:tcPr>
          <w:p w14:paraId="464E628D" w14:textId="77777777" w:rsidR="0044537C" w:rsidRPr="00F91603" w:rsidRDefault="00063FFA" w:rsidP="0044537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Ирбитская</w:t>
            </w:r>
            <w:proofErr w:type="spellEnd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ЦГБ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(по согласованию)</w:t>
            </w:r>
          </w:p>
          <w:p w14:paraId="74E65D21" w14:textId="15DC7A59" w:rsidR="00063FFA" w:rsidRPr="00335274" w:rsidRDefault="00063FFA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14:paraId="448FA7B6" w14:textId="77777777" w:rsidR="00063FFA" w:rsidRPr="00335274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0EF72111" w14:textId="77777777" w:rsidTr="009F2572">
        <w:tc>
          <w:tcPr>
            <w:tcW w:w="922" w:type="dxa"/>
            <w:shd w:val="clear" w:color="auto" w:fill="auto"/>
          </w:tcPr>
          <w:p w14:paraId="66F007A5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6.3</w:t>
            </w:r>
          </w:p>
        </w:tc>
        <w:tc>
          <w:tcPr>
            <w:tcW w:w="5516" w:type="dxa"/>
            <w:shd w:val="clear" w:color="auto" w:fill="auto"/>
          </w:tcPr>
          <w:p w14:paraId="216220BB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Организация и проведение мероприятий по профилактике заболеваний населения репродуктивного возраста и заболеваний беременных женщин.</w:t>
            </w:r>
          </w:p>
        </w:tc>
        <w:tc>
          <w:tcPr>
            <w:tcW w:w="3593" w:type="dxa"/>
            <w:shd w:val="clear" w:color="auto" w:fill="auto"/>
          </w:tcPr>
          <w:p w14:paraId="347BDEC8" w14:textId="77777777" w:rsidR="0044537C" w:rsidRPr="00F91603" w:rsidRDefault="00063FFA" w:rsidP="0044537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Ирбитская</w:t>
            </w:r>
            <w:proofErr w:type="spellEnd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ЦГБ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(по согласованию)</w:t>
            </w:r>
          </w:p>
          <w:p w14:paraId="4C8E6CF7" w14:textId="4827A899" w:rsidR="00063FFA" w:rsidRPr="00335274" w:rsidRDefault="00063FFA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056E0DCC" w14:textId="77777777" w:rsidTr="009F2572">
        <w:tc>
          <w:tcPr>
            <w:tcW w:w="922" w:type="dxa"/>
            <w:shd w:val="clear" w:color="auto" w:fill="auto"/>
          </w:tcPr>
          <w:p w14:paraId="39BC3AC7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6.4</w:t>
            </w:r>
          </w:p>
        </w:tc>
        <w:tc>
          <w:tcPr>
            <w:tcW w:w="5516" w:type="dxa"/>
            <w:shd w:val="clear" w:color="auto" w:fill="auto"/>
          </w:tcPr>
          <w:p w14:paraId="0527C794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Реализация мероприятий по снижению заболеваемости населения по приоритетной патологии (болезни </w:t>
            </w:r>
            <w:proofErr w:type="gramStart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сердечно-сосудистой</w:t>
            </w:r>
            <w:proofErr w:type="gramEnd"/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системы, мочеполовой системы, органов дыхания). </w:t>
            </w:r>
          </w:p>
        </w:tc>
        <w:tc>
          <w:tcPr>
            <w:tcW w:w="3593" w:type="dxa"/>
            <w:shd w:val="clear" w:color="auto" w:fill="auto"/>
          </w:tcPr>
          <w:p w14:paraId="1F23F042" w14:textId="77777777" w:rsidR="0044537C" w:rsidRPr="00F91603" w:rsidRDefault="00063FFA" w:rsidP="0044537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Ирбитская</w:t>
            </w:r>
            <w:proofErr w:type="spellEnd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ЦГБ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(по согласованию)</w:t>
            </w:r>
          </w:p>
          <w:p w14:paraId="62201FBA" w14:textId="0F1E7966" w:rsidR="00063FFA" w:rsidRPr="00335274" w:rsidRDefault="00063FFA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6A01227B" w14:textId="77777777" w:rsidTr="009F2572">
        <w:tc>
          <w:tcPr>
            <w:tcW w:w="922" w:type="dxa"/>
            <w:shd w:val="clear" w:color="auto" w:fill="auto"/>
          </w:tcPr>
          <w:p w14:paraId="6A13FBCF" w14:textId="77777777" w:rsidR="00063FFA" w:rsidRPr="00335274" w:rsidRDefault="00063FFA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6.5</w:t>
            </w:r>
          </w:p>
        </w:tc>
        <w:tc>
          <w:tcPr>
            <w:tcW w:w="5516" w:type="dxa"/>
            <w:shd w:val="clear" w:color="auto" w:fill="auto"/>
          </w:tcPr>
          <w:p w14:paraId="1BB036F4" w14:textId="77777777" w:rsidR="00063FFA" w:rsidRPr="00F91603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9160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Снижение риска развития инфекционных и паразитарных болезней (энтеробиоз, аскаридоз, описторхоз, острые кишечные инфекции, в том числе вирусной этиологии, клещевые инфекции)</w:t>
            </w:r>
          </w:p>
        </w:tc>
        <w:tc>
          <w:tcPr>
            <w:tcW w:w="3593" w:type="dxa"/>
            <w:shd w:val="clear" w:color="auto" w:fill="auto"/>
          </w:tcPr>
          <w:p w14:paraId="5238E0B1" w14:textId="29FBB249" w:rsidR="00063FFA" w:rsidRPr="00335274" w:rsidRDefault="0011178F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  <w:r w:rsidR="00063FFA"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, </w:t>
            </w:r>
          </w:p>
          <w:p w14:paraId="5C299083" w14:textId="77777777" w:rsidR="0044537C" w:rsidRPr="00F91603" w:rsidRDefault="00063FFA" w:rsidP="0044537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Ирбитская</w:t>
            </w:r>
            <w:proofErr w:type="spellEnd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ЦГБ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(по согласованию)</w:t>
            </w:r>
          </w:p>
          <w:p w14:paraId="6B10CD06" w14:textId="40C4E247" w:rsidR="00063FFA" w:rsidRPr="00335274" w:rsidRDefault="00063FFA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14:paraId="7E966081" w14:textId="77777777" w:rsidR="00063FFA" w:rsidRPr="00335274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A20A71" w:rsidRPr="00335274" w14:paraId="592366A8" w14:textId="77777777" w:rsidTr="00962EEA">
        <w:tc>
          <w:tcPr>
            <w:tcW w:w="10031" w:type="dxa"/>
            <w:gridSpan w:val="3"/>
            <w:shd w:val="clear" w:color="auto" w:fill="auto"/>
          </w:tcPr>
          <w:p w14:paraId="291D03B1" w14:textId="6FAD9CE6" w:rsidR="00A20A71" w:rsidRPr="00A20A71" w:rsidRDefault="00A20A71" w:rsidP="00A20A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. </w:t>
            </w:r>
            <w:r w:rsidRPr="00A20A7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Организация и проведение мероприятий по профилактике инфекционных и паразитарных заболеваний</w:t>
            </w:r>
          </w:p>
        </w:tc>
      </w:tr>
      <w:tr w:rsidR="00B05AB0" w:rsidRPr="00335274" w14:paraId="29909851" w14:textId="77777777" w:rsidTr="009F2572">
        <w:tc>
          <w:tcPr>
            <w:tcW w:w="922" w:type="dxa"/>
            <w:shd w:val="clear" w:color="auto" w:fill="auto"/>
          </w:tcPr>
          <w:p w14:paraId="4894BEFF" w14:textId="28288757" w:rsidR="00B05AB0" w:rsidRPr="00335274" w:rsidRDefault="00A20A71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7.1</w:t>
            </w:r>
          </w:p>
        </w:tc>
        <w:tc>
          <w:tcPr>
            <w:tcW w:w="5516" w:type="dxa"/>
            <w:shd w:val="clear" w:color="auto" w:fill="auto"/>
          </w:tcPr>
          <w:p w14:paraId="4207EA5F" w14:textId="77777777" w:rsidR="00B05AB0" w:rsidRDefault="00A20A71" w:rsidP="00BB582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A20A71">
              <w:rPr>
                <w:rFonts w:ascii="Liberation Serif" w:hAnsi="Liberation Serif" w:cs="Liberation Serif"/>
                <w:sz w:val="26"/>
                <w:szCs w:val="26"/>
              </w:rPr>
              <w:t>Совершенствование комплекса профилактических мер, направленных на снижение социально-экономических последствий эпидемии гриппа, в том числе реализации дополнительных мер, направленных на достижение 65-процентного охвата вакцинацией против гриппа населения муниципального образования.</w:t>
            </w:r>
          </w:p>
          <w:p w14:paraId="0D700F36" w14:textId="5F850219" w:rsidR="00A20A71" w:rsidRPr="00F91603" w:rsidRDefault="00A20A71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3593" w:type="dxa"/>
            <w:shd w:val="clear" w:color="auto" w:fill="auto"/>
          </w:tcPr>
          <w:p w14:paraId="56C95395" w14:textId="7AA7FE80" w:rsidR="00B05AB0" w:rsidRPr="00335274" w:rsidRDefault="00B05AB0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Ирбитская</w:t>
            </w:r>
            <w:proofErr w:type="spellEnd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ЦГБ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(по согласованию)</w:t>
            </w:r>
            <w:r w:rsidR="002A02D4"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  <w:p w14:paraId="04986BC0" w14:textId="0CDE777C" w:rsidR="00B05AB0" w:rsidRPr="00335274" w:rsidRDefault="0011178F" w:rsidP="00BB582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  <w:r w:rsidR="00B05AB0" w:rsidRPr="00335274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</w:p>
          <w:p w14:paraId="666A5873" w14:textId="77777777" w:rsidR="00B05AB0" w:rsidRPr="00335274" w:rsidRDefault="00B05AB0" w:rsidP="00BB582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hAnsi="Liberation Serif" w:cs="Liberation Serif"/>
                <w:sz w:val="26"/>
                <w:szCs w:val="26"/>
              </w:rPr>
              <w:t>промышленные предприятия,</w:t>
            </w:r>
          </w:p>
          <w:p w14:paraId="18D01A5B" w14:textId="77777777" w:rsidR="00B05AB0" w:rsidRPr="00335274" w:rsidRDefault="00B05AB0" w:rsidP="00BB582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335274">
              <w:rPr>
                <w:rFonts w:ascii="Liberation Serif" w:hAnsi="Liberation Serif" w:cs="Liberation Serif"/>
                <w:sz w:val="26"/>
                <w:szCs w:val="26"/>
              </w:rPr>
              <w:t>учреждения,</w:t>
            </w:r>
          </w:p>
          <w:p w14:paraId="01C62546" w14:textId="028FE217" w:rsidR="00B05AB0" w:rsidRPr="00335274" w:rsidRDefault="00B05AB0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hAnsi="Liberation Serif" w:cs="Liberation Serif"/>
                <w:sz w:val="26"/>
                <w:szCs w:val="26"/>
              </w:rPr>
              <w:t>организации</w:t>
            </w:r>
          </w:p>
        </w:tc>
      </w:tr>
      <w:tr w:rsidR="00063FFA" w:rsidRPr="00335274" w14:paraId="4EDC23C2" w14:textId="77777777" w:rsidTr="009F2572">
        <w:tc>
          <w:tcPr>
            <w:tcW w:w="922" w:type="dxa"/>
            <w:shd w:val="clear" w:color="auto" w:fill="auto"/>
          </w:tcPr>
          <w:p w14:paraId="2B302383" w14:textId="03B41AF7" w:rsidR="00063FFA" w:rsidRPr="00335274" w:rsidRDefault="00A20A71" w:rsidP="00A20A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7.2</w:t>
            </w:r>
          </w:p>
        </w:tc>
        <w:tc>
          <w:tcPr>
            <w:tcW w:w="5516" w:type="dxa"/>
            <w:shd w:val="clear" w:color="auto" w:fill="auto"/>
          </w:tcPr>
          <w:p w14:paraId="34F820FE" w14:textId="51E33E46" w:rsidR="00A20A71" w:rsidRPr="00A20A71" w:rsidRDefault="00A20A71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Разработка и утверждение Комплексного плана санитарно-противоэпидемических (профилактических) мероприятий по 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 xml:space="preserve">профилактике природно-очаговых инфекционных болезней у людей в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городском округе «город Ирбит»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на 2026-2030 годы.</w:t>
            </w:r>
          </w:p>
          <w:p w14:paraId="70CF1907" w14:textId="2E1679EE" w:rsidR="00063FFA" w:rsidRPr="00F91603" w:rsidRDefault="00A20A71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Организация и проведение неспецифической профилактики природных очаговых инфекций, общих для человека и животных (вирусный клещевой энцефалит, клещевой </w:t>
            </w:r>
            <w:proofErr w:type="spellStart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боррелиоз</w:t>
            </w:r>
            <w:proofErr w:type="spellEnd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, бешенство, туляремия и др.), в том числе проведение </w:t>
            </w:r>
            <w:proofErr w:type="spellStart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акарицидной</w:t>
            </w:r>
            <w:proofErr w:type="spellEnd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дератизационной</w:t>
            </w:r>
            <w:proofErr w:type="spellEnd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обработки территорий и объектов летних оздоровительных учреждений, мест отдыха населения (парки, скверы, базы, зоны рекреаций), кладбищ и др.</w:t>
            </w:r>
          </w:p>
        </w:tc>
        <w:tc>
          <w:tcPr>
            <w:tcW w:w="3593" w:type="dxa"/>
            <w:shd w:val="clear" w:color="auto" w:fill="auto"/>
          </w:tcPr>
          <w:p w14:paraId="54000379" w14:textId="3AB1C8FE" w:rsidR="00063FFA" w:rsidRPr="00335274" w:rsidRDefault="0011178F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Администрация городского округа</w:t>
            </w:r>
            <w:r w:rsidR="00063FFA"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  <w:p w14:paraId="1F922262" w14:textId="77777777" w:rsidR="00063FFA" w:rsidRPr="00335274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Управление образованием,</w:t>
            </w:r>
          </w:p>
          <w:p w14:paraId="443DD2E2" w14:textId="77777777" w:rsidR="00063FFA" w:rsidRPr="00335274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хозяйствующие субъекты,</w:t>
            </w:r>
          </w:p>
          <w:p w14:paraId="0F6179DF" w14:textId="251E0A72" w:rsidR="0044537C" w:rsidRPr="00F91603" w:rsidRDefault="00A20A71" w:rsidP="0044537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A20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гигиены и эпидемиологии </w:t>
            </w:r>
            <w:r w:rsidR="0044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(по согласованию)</w:t>
            </w:r>
          </w:p>
          <w:p w14:paraId="12CFF44F" w14:textId="19DB5BE7" w:rsidR="00063FFA" w:rsidRPr="00335274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746970F3" w14:textId="77777777" w:rsidTr="009F2572">
        <w:tc>
          <w:tcPr>
            <w:tcW w:w="922" w:type="dxa"/>
            <w:shd w:val="clear" w:color="auto" w:fill="auto"/>
          </w:tcPr>
          <w:p w14:paraId="6E54B7FE" w14:textId="2522DBC9" w:rsidR="00063FFA" w:rsidRPr="00335274" w:rsidRDefault="00A20A71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7.3</w:t>
            </w:r>
          </w:p>
        </w:tc>
        <w:tc>
          <w:tcPr>
            <w:tcW w:w="5516" w:type="dxa"/>
            <w:shd w:val="clear" w:color="auto" w:fill="auto"/>
          </w:tcPr>
          <w:p w14:paraId="5D75EA32" w14:textId="77777777" w:rsidR="00A20A71" w:rsidRPr="00A20A71" w:rsidRDefault="00A20A71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Принятие мер по корректному планированию контингентов, подлежащих иммунизации  в рамках национального календаря профилактических прививок, календаря профилактических прививок по эпидемическим показаниям и Регионального календаря прививок Свердловской области: </w:t>
            </w:r>
          </w:p>
          <w:p w14:paraId="0FA66F23" w14:textId="3B55F354" w:rsidR="00A20A71" w:rsidRPr="00A20A71" w:rsidRDefault="00A20A71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усиление разъяснительной работы с населением по формированию приверженности к вакцинации;</w:t>
            </w:r>
          </w:p>
          <w:p w14:paraId="7F024590" w14:textId="11B5916A" w:rsidR="00A20A71" w:rsidRPr="00A20A71" w:rsidRDefault="00A20A71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достижение и поддержание достоверных высоких уровней охвата профилактическими прививками детей и взрослых в рамках национального календаря профилактических прививок  (не менее 95% от численности подлежащих иммунизации); </w:t>
            </w:r>
          </w:p>
          <w:p w14:paraId="153399D4" w14:textId="7D9851D1" w:rsidR="00A20A71" w:rsidRPr="00A20A71" w:rsidRDefault="00A20A71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достижение охвата профилактическими прививками против гриппа не менее 65% населения, в том числе контингентов,  включенных в национальный календарь профилактических прививок - не менее 85%;</w:t>
            </w:r>
          </w:p>
          <w:p w14:paraId="77A11EDF" w14:textId="5787B59C" w:rsidR="00A20A71" w:rsidRPr="00A20A71" w:rsidRDefault="00A20A71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проведение </w:t>
            </w:r>
            <w:proofErr w:type="gramStart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 течение года подчищающей иммунизации против кори среди всех возрастных групп населения  в соответствии с постановлением</w:t>
            </w:r>
            <w:proofErr w:type="gramEnd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Главного государственного санитарного врача Российской Федерации от 08.02.2023 № 1;</w:t>
            </w:r>
          </w:p>
          <w:p w14:paraId="7B2A4E70" w14:textId="0A7CF57F" w:rsidR="00A20A71" w:rsidRPr="00A20A71" w:rsidRDefault="00A20A71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охват прививками против клещевого энцефалита всего населения с 1,5 лет и старше не менее 92%; </w:t>
            </w:r>
          </w:p>
          <w:p w14:paraId="21102197" w14:textId="76E2C7C6" w:rsidR="00A20A71" w:rsidRPr="00A20A71" w:rsidRDefault="00A20A71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вакцинация профессиональных групп риска против гепатита</w:t>
            </w:r>
            <w:proofErr w:type="gramStart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</w:t>
            </w:r>
            <w:proofErr w:type="gramEnd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 и дизентерии </w:t>
            </w:r>
            <w:proofErr w:type="spellStart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Зонне</w:t>
            </w:r>
            <w:proofErr w:type="spellEnd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 - не менее 90%;</w:t>
            </w:r>
          </w:p>
          <w:p w14:paraId="02E55DEC" w14:textId="4D5A199D" w:rsidR="00A20A71" w:rsidRPr="00A20A71" w:rsidRDefault="00A20A71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охват вакцинацией против гепатита</w:t>
            </w:r>
            <w:proofErr w:type="gramStart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</w:t>
            </w:r>
            <w:proofErr w:type="gramEnd"/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детей в 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 xml:space="preserve">возрасте 6-14 лет, ранее не привитых и не болевших гепатитом А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 менее 80%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)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;</w:t>
            </w:r>
          </w:p>
          <w:p w14:paraId="3450E5D3" w14:textId="79F935D9" w:rsidR="00A20A71" w:rsidRPr="00A20A71" w:rsidRDefault="00A20A71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иммунизации населения в группах риска против туляремии, сибирской язвы, бешенства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 менее 95%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)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;  </w:t>
            </w:r>
          </w:p>
          <w:p w14:paraId="23FED5FD" w14:textId="6FE01CB9" w:rsidR="005324AC" w:rsidRPr="00F91603" w:rsidRDefault="00A20A71" w:rsidP="00114E4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охват прививками против вирусного гепатита В  взрослого населения до 55 лет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</w:t>
            </w:r>
            <w:r w:rsidRP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 менее 95%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).</w:t>
            </w:r>
          </w:p>
        </w:tc>
        <w:tc>
          <w:tcPr>
            <w:tcW w:w="3593" w:type="dxa"/>
            <w:shd w:val="clear" w:color="auto" w:fill="auto"/>
          </w:tcPr>
          <w:p w14:paraId="02641FBC" w14:textId="46FC8A83" w:rsidR="00063FFA" w:rsidRPr="00335274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Ирбитская</w:t>
            </w:r>
            <w:proofErr w:type="spellEnd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ЦГБ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(по согласованию)</w:t>
            </w: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хозяйствующие субъекты</w:t>
            </w:r>
          </w:p>
          <w:p w14:paraId="56221416" w14:textId="77777777" w:rsidR="00063FFA" w:rsidRPr="00335274" w:rsidRDefault="00063FFA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063FFA" w:rsidRPr="00335274" w14:paraId="7B4CEEC6" w14:textId="77777777" w:rsidTr="009F2572">
        <w:tc>
          <w:tcPr>
            <w:tcW w:w="922" w:type="dxa"/>
            <w:shd w:val="clear" w:color="auto" w:fill="auto"/>
          </w:tcPr>
          <w:p w14:paraId="61467596" w14:textId="05D0F3A9" w:rsidR="00063FFA" w:rsidRPr="00335274" w:rsidRDefault="00A20A71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7.4</w:t>
            </w:r>
          </w:p>
        </w:tc>
        <w:tc>
          <w:tcPr>
            <w:tcW w:w="5516" w:type="dxa"/>
            <w:shd w:val="clear" w:color="auto" w:fill="auto"/>
          </w:tcPr>
          <w:p w14:paraId="6719F8FF" w14:textId="6167A623" w:rsidR="00063FFA" w:rsidRPr="00335274" w:rsidRDefault="00335274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Улучшение организации выявления вирусоносителей гепатитов</w:t>
            </w:r>
            <w:proofErr w:type="gramStart"/>
            <w:r w:rsidRPr="0033527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В</w:t>
            </w:r>
            <w:proofErr w:type="gramEnd"/>
            <w:r w:rsidRPr="0033527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и С, ВИЧ-инфекции, лечебно – профилактической работы с ВИЧ – инфицированными в рамках Национальной программы «Здоровье»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93" w:type="dxa"/>
            <w:shd w:val="clear" w:color="auto" w:fill="auto"/>
          </w:tcPr>
          <w:p w14:paraId="6EC33AB2" w14:textId="77777777" w:rsidR="0044537C" w:rsidRPr="00F91603" w:rsidRDefault="00063FFA" w:rsidP="0044537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Ирбитская</w:t>
            </w:r>
            <w:proofErr w:type="spellEnd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ЦГБ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(по согласованию)</w:t>
            </w:r>
          </w:p>
          <w:p w14:paraId="6A7231FD" w14:textId="615AAD9D" w:rsidR="00063FFA" w:rsidRPr="00335274" w:rsidRDefault="00063FFA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14:paraId="39F4B192" w14:textId="135045C7" w:rsidR="00063FFA" w:rsidRPr="00335274" w:rsidRDefault="00063FFA" w:rsidP="00BB5823">
            <w:pPr>
              <w:spacing w:after="0" w:line="240" w:lineRule="auto"/>
              <w:ind w:firstLine="709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335274" w:rsidRPr="00335274" w14:paraId="4BABDBEF" w14:textId="77777777" w:rsidTr="009F2572">
        <w:tc>
          <w:tcPr>
            <w:tcW w:w="922" w:type="dxa"/>
            <w:shd w:val="clear" w:color="auto" w:fill="auto"/>
          </w:tcPr>
          <w:p w14:paraId="51711FBC" w14:textId="401001E6" w:rsidR="00335274" w:rsidRPr="00335274" w:rsidRDefault="00A20A71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7.5</w:t>
            </w:r>
          </w:p>
        </w:tc>
        <w:tc>
          <w:tcPr>
            <w:tcW w:w="5516" w:type="dxa"/>
            <w:shd w:val="clear" w:color="auto" w:fill="auto"/>
          </w:tcPr>
          <w:p w14:paraId="266F16F1" w14:textId="2D2230B2" w:rsidR="00335274" w:rsidRPr="00335274" w:rsidRDefault="00335274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Организация и проведение мероприятий по борьбе с туберкулезом, в первую очередь в группах риска.</w:t>
            </w:r>
          </w:p>
        </w:tc>
        <w:tc>
          <w:tcPr>
            <w:tcW w:w="3593" w:type="dxa"/>
            <w:shd w:val="clear" w:color="auto" w:fill="auto"/>
          </w:tcPr>
          <w:p w14:paraId="0ECFD9D2" w14:textId="5D1EAF13" w:rsidR="00335274" w:rsidRPr="00335274" w:rsidRDefault="00335274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Ирбитская</w:t>
            </w:r>
            <w:proofErr w:type="spellEnd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ЦГБ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(по согласованию)</w:t>
            </w: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  <w:p w14:paraId="03AAD4A1" w14:textId="7DCEC856" w:rsidR="00335274" w:rsidRPr="00335274" w:rsidRDefault="00335274" w:rsidP="0044537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противотуберкулезный диспансер</w:t>
            </w:r>
            <w:r w:rsidR="0044537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335274" w:rsidRPr="00335274" w14:paraId="0D3096E9" w14:textId="77777777" w:rsidTr="009F2572">
        <w:tc>
          <w:tcPr>
            <w:tcW w:w="922" w:type="dxa"/>
            <w:shd w:val="clear" w:color="auto" w:fill="auto"/>
          </w:tcPr>
          <w:p w14:paraId="1B21498D" w14:textId="5B0DE7FA" w:rsidR="00335274" w:rsidRPr="00335274" w:rsidRDefault="00A20A71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</w:t>
            </w:r>
            <w:r w:rsidR="00335274"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6" w:type="dxa"/>
            <w:shd w:val="clear" w:color="auto" w:fill="auto"/>
          </w:tcPr>
          <w:p w14:paraId="670F6503" w14:textId="0943E3B0" w:rsidR="00335274" w:rsidRPr="00335274" w:rsidRDefault="00335274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Обеспечение первоочередного финансирования и контроля реализации муниципальных целевых программ, направленных на улучшение санитарно-эпидемиологического благополучия и охрану здоровья населения, повышение эффективности работы жилищн</w:t>
            </w:r>
            <w:proofErr w:type="gramStart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о-</w:t>
            </w:r>
            <w:proofErr w:type="gramEnd"/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коммунального хозяйства и улучшение материально-технической базы образовательных учреждений</w:t>
            </w:r>
            <w:r w:rsidR="001A09D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93" w:type="dxa"/>
            <w:shd w:val="clear" w:color="auto" w:fill="auto"/>
          </w:tcPr>
          <w:p w14:paraId="54A3062C" w14:textId="755E243E" w:rsidR="00335274" w:rsidRPr="00335274" w:rsidRDefault="0011178F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35274" w:rsidRPr="00335274" w14:paraId="0C70920D" w14:textId="77777777" w:rsidTr="009F2572">
        <w:tc>
          <w:tcPr>
            <w:tcW w:w="922" w:type="dxa"/>
            <w:shd w:val="clear" w:color="auto" w:fill="auto"/>
          </w:tcPr>
          <w:p w14:paraId="1C1A22B7" w14:textId="1223CD24" w:rsidR="00335274" w:rsidRPr="00335274" w:rsidRDefault="00A20A71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</w:t>
            </w:r>
            <w:r w:rsidR="00335274"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6" w:type="dxa"/>
            <w:shd w:val="clear" w:color="auto" w:fill="auto"/>
          </w:tcPr>
          <w:p w14:paraId="31B2978E" w14:textId="0C82968E" w:rsidR="00335274" w:rsidRPr="00335274" w:rsidRDefault="00335274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Снижение уровня неблагоприятного влияния на здоровье населения социально обусловленных факторов, включая реализацию антикризисных мероприятий</w:t>
            </w:r>
            <w:r w:rsidR="001A09D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593" w:type="dxa"/>
            <w:shd w:val="clear" w:color="auto" w:fill="auto"/>
          </w:tcPr>
          <w:p w14:paraId="2B6CEA98" w14:textId="42B38ECD" w:rsidR="00335274" w:rsidRPr="00335274" w:rsidRDefault="0011178F" w:rsidP="001117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городского округа</w:t>
            </w:r>
          </w:p>
        </w:tc>
      </w:tr>
      <w:tr w:rsidR="00335274" w:rsidRPr="00335274" w14:paraId="0465294C" w14:textId="77777777" w:rsidTr="009F2572">
        <w:tc>
          <w:tcPr>
            <w:tcW w:w="922" w:type="dxa"/>
            <w:shd w:val="clear" w:color="auto" w:fill="auto"/>
          </w:tcPr>
          <w:p w14:paraId="559FC57A" w14:textId="437CBAEF" w:rsidR="00335274" w:rsidRPr="00335274" w:rsidRDefault="00A20A71" w:rsidP="00063F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10</w:t>
            </w:r>
            <w:r w:rsidR="00335274"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6" w:type="dxa"/>
            <w:shd w:val="clear" w:color="auto" w:fill="auto"/>
          </w:tcPr>
          <w:p w14:paraId="6D67C178" w14:textId="77777777" w:rsidR="00335274" w:rsidRPr="00335274" w:rsidRDefault="00335274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Развитие системы гигиенического обучения и воспитания руководителей и индивидуальных предпринимателей, работников торговли, общественного питания и образовательных учреждений, представителей общественных организаций и населения. Расширение их информирования о факторах риска, влияющих на здоровье и мерах, направленных на предупреждение и сокращение этого риска.</w:t>
            </w:r>
          </w:p>
        </w:tc>
        <w:tc>
          <w:tcPr>
            <w:tcW w:w="3593" w:type="dxa"/>
            <w:shd w:val="clear" w:color="auto" w:fill="auto"/>
          </w:tcPr>
          <w:p w14:paraId="407604DE" w14:textId="77777777" w:rsidR="00335274" w:rsidRPr="00335274" w:rsidRDefault="00335274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Хозяйствующие субъекты,</w:t>
            </w:r>
          </w:p>
          <w:p w14:paraId="0AA57E43" w14:textId="77777777" w:rsidR="00335274" w:rsidRPr="00335274" w:rsidRDefault="00335274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Центр гигиены и</w:t>
            </w:r>
          </w:p>
          <w:p w14:paraId="09E97A01" w14:textId="18C52ED8" w:rsidR="00335274" w:rsidRPr="00335274" w:rsidRDefault="0044537C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э</w:t>
            </w:r>
            <w:r w:rsidR="00335274"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пидемиологии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(по согласованию)</w:t>
            </w:r>
            <w:r w:rsidR="00335274"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, </w:t>
            </w:r>
          </w:p>
          <w:p w14:paraId="5CFA2B8A" w14:textId="77777777" w:rsidR="00335274" w:rsidRPr="00335274" w:rsidRDefault="00335274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СМИ</w:t>
            </w:r>
          </w:p>
        </w:tc>
      </w:tr>
      <w:tr w:rsidR="00335274" w:rsidRPr="00335274" w14:paraId="5C3E6B59" w14:textId="77777777" w:rsidTr="009F2572">
        <w:tc>
          <w:tcPr>
            <w:tcW w:w="922" w:type="dxa"/>
            <w:shd w:val="clear" w:color="auto" w:fill="auto"/>
          </w:tcPr>
          <w:p w14:paraId="37EE0C1F" w14:textId="0D530E4F" w:rsidR="00335274" w:rsidRPr="00335274" w:rsidRDefault="00335274" w:rsidP="00A20A7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</w:t>
            </w:r>
            <w:r w:rsidR="00A20A7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</w:t>
            </w: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6" w:type="dxa"/>
            <w:shd w:val="clear" w:color="auto" w:fill="auto"/>
          </w:tcPr>
          <w:p w14:paraId="4253CDFD" w14:textId="77777777" w:rsidR="00335274" w:rsidRPr="00335274" w:rsidRDefault="00335274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Формирование у населения мотивации к сохранению и укреплению здоровья, здоровому образу жизни, создание и внедрение экономических стимулов к сохранению своего здоровья, развитию физической культуры, спорта, туризма.</w:t>
            </w:r>
          </w:p>
        </w:tc>
        <w:tc>
          <w:tcPr>
            <w:tcW w:w="3593" w:type="dxa"/>
            <w:shd w:val="clear" w:color="auto" w:fill="auto"/>
          </w:tcPr>
          <w:p w14:paraId="24123CC0" w14:textId="77777777" w:rsidR="00335274" w:rsidRPr="00335274" w:rsidRDefault="00335274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ЛПУ,</w:t>
            </w:r>
          </w:p>
          <w:p w14:paraId="6AB1636B" w14:textId="77777777" w:rsidR="00335274" w:rsidRPr="00335274" w:rsidRDefault="00335274" w:rsidP="00BB58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3527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учреждения, организации, предприятия всех форм собственности</w:t>
            </w:r>
          </w:p>
          <w:p w14:paraId="323FFFA0" w14:textId="77777777" w:rsidR="00335274" w:rsidRPr="00335274" w:rsidRDefault="00335274" w:rsidP="00BB5823">
            <w:pPr>
              <w:spacing w:after="0" w:line="240" w:lineRule="auto"/>
              <w:ind w:firstLine="709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14:paraId="61A92772" w14:textId="77777777" w:rsidR="00063FFA" w:rsidRPr="00E001BE" w:rsidRDefault="00063FFA" w:rsidP="00063FFA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315B32C1" w14:textId="77777777" w:rsidR="00063FFA" w:rsidRPr="001A09D0" w:rsidRDefault="00063FFA" w:rsidP="001609B7">
      <w:pPr>
        <w:spacing w:after="12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A09D0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Используемые сокращения:</w:t>
      </w:r>
    </w:p>
    <w:p w14:paraId="12B6F700" w14:textId="7D7A2071" w:rsidR="00063FFA" w:rsidRDefault="00063FFA" w:rsidP="0098020A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A0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Администрация </w:t>
      </w:r>
      <w:r w:rsidR="0011178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</w:t>
      </w:r>
      <w:r w:rsidRPr="001A09D0">
        <w:rPr>
          <w:rFonts w:ascii="Liberation Serif" w:eastAsia="Times New Roman" w:hAnsi="Liberation Serif" w:cs="Times New Roman"/>
          <w:sz w:val="26"/>
          <w:szCs w:val="26"/>
          <w:lang w:eastAsia="ru-RU"/>
        </w:rPr>
        <w:t>– администрации Городского округа «город Ирбит» Свердловской области;</w:t>
      </w:r>
    </w:p>
    <w:p w14:paraId="068B9DFB" w14:textId="01B33B2B" w:rsidR="0098020A" w:rsidRPr="001A09D0" w:rsidRDefault="0098020A" w:rsidP="0098020A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ДОУ – детское образовательное учреждение;</w:t>
      </w:r>
    </w:p>
    <w:p w14:paraId="102E6929" w14:textId="77777777" w:rsidR="00063FFA" w:rsidRPr="001A09D0" w:rsidRDefault="00063FFA" w:rsidP="0098020A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A0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Ирбитская ЦГБ – государственное автономное учреждение здравоохранения Свердловской области «Ирбитская центральная городская больница»;</w:t>
      </w:r>
    </w:p>
    <w:p w14:paraId="5F84F92C" w14:textId="77777777" w:rsidR="00063FFA" w:rsidRPr="001A09D0" w:rsidRDefault="00063FFA" w:rsidP="0098020A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A09D0">
        <w:rPr>
          <w:rFonts w:ascii="Liberation Serif" w:eastAsia="Times New Roman" w:hAnsi="Liberation Serif" w:cs="Times New Roman"/>
          <w:sz w:val="26"/>
          <w:szCs w:val="26"/>
          <w:lang w:eastAsia="ru-RU"/>
        </w:rPr>
        <w:t>ЛПУ – лечебно-профилактические учреждения;</w:t>
      </w:r>
    </w:p>
    <w:p w14:paraId="0B57FE6E" w14:textId="2DEA03EE" w:rsidR="00063FFA" w:rsidRPr="001A09D0" w:rsidRDefault="00063FFA" w:rsidP="0098020A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A0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противотуберкулезный диспансер - филиал №3 государственного бюджетного учреждения здравоохранения Свердловской области «Противотуберкулезный диспансер»; </w:t>
      </w:r>
    </w:p>
    <w:p w14:paraId="49C87596" w14:textId="77777777" w:rsidR="00063FFA" w:rsidRPr="001A09D0" w:rsidRDefault="00063FFA" w:rsidP="0098020A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A09D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СМИ – средства массовой информации;</w:t>
      </w:r>
    </w:p>
    <w:p w14:paraId="2A53DB1A" w14:textId="77777777" w:rsidR="00063FFA" w:rsidRPr="001A09D0" w:rsidRDefault="00063FFA" w:rsidP="0098020A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A09D0">
        <w:rPr>
          <w:rFonts w:ascii="Liberation Serif" w:eastAsia="Times New Roman" w:hAnsi="Liberation Serif" w:cs="Times New Roman"/>
          <w:sz w:val="26"/>
          <w:szCs w:val="26"/>
          <w:lang w:eastAsia="ru-RU"/>
        </w:rPr>
        <w:t>Управление образованием - Управление образованием Городского округа «город Ирбит» Свердловской области;</w:t>
      </w:r>
    </w:p>
    <w:p w14:paraId="6E094597" w14:textId="77777777" w:rsidR="00063FFA" w:rsidRPr="001A09D0" w:rsidRDefault="00063FFA" w:rsidP="0098020A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A09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Центр гигиены и эпидемиологии - </w:t>
      </w:r>
      <w:r w:rsidRPr="001A09D0">
        <w:rPr>
          <w:rFonts w:ascii="Liberation Serif" w:eastAsia="Calibri" w:hAnsi="Liberation Serif" w:cs="Times New Roman"/>
          <w:bCs/>
          <w:sz w:val="26"/>
          <w:szCs w:val="26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Ирбит, </w:t>
      </w:r>
      <w:proofErr w:type="spellStart"/>
      <w:r w:rsidRPr="001A09D0">
        <w:rPr>
          <w:rFonts w:ascii="Liberation Serif" w:eastAsia="Calibri" w:hAnsi="Liberation Serif" w:cs="Times New Roman"/>
          <w:bCs/>
          <w:sz w:val="26"/>
          <w:szCs w:val="26"/>
        </w:rPr>
        <w:t>Ирбитском</w:t>
      </w:r>
      <w:proofErr w:type="spellEnd"/>
      <w:r w:rsidRPr="001A09D0">
        <w:rPr>
          <w:rFonts w:ascii="Liberation Serif" w:eastAsia="Calibri" w:hAnsi="Liberation Serif" w:cs="Times New Roman"/>
          <w:bCs/>
          <w:sz w:val="26"/>
          <w:szCs w:val="26"/>
        </w:rPr>
        <w:t xml:space="preserve">, </w:t>
      </w:r>
      <w:proofErr w:type="spellStart"/>
      <w:r w:rsidRPr="001A09D0">
        <w:rPr>
          <w:rFonts w:ascii="Liberation Serif" w:eastAsia="Calibri" w:hAnsi="Liberation Serif" w:cs="Times New Roman"/>
          <w:bCs/>
          <w:sz w:val="26"/>
          <w:szCs w:val="26"/>
        </w:rPr>
        <w:t>Слободо</w:t>
      </w:r>
      <w:proofErr w:type="spellEnd"/>
      <w:r w:rsidRPr="001A09D0">
        <w:rPr>
          <w:rFonts w:ascii="Liberation Serif" w:eastAsia="Calibri" w:hAnsi="Liberation Serif" w:cs="Times New Roman"/>
          <w:bCs/>
          <w:sz w:val="26"/>
          <w:szCs w:val="26"/>
        </w:rPr>
        <w:t xml:space="preserve">-Туринском, Тавдинском, </w:t>
      </w:r>
      <w:proofErr w:type="spellStart"/>
      <w:r w:rsidRPr="001A09D0">
        <w:rPr>
          <w:rFonts w:ascii="Liberation Serif" w:eastAsia="Calibri" w:hAnsi="Liberation Serif" w:cs="Times New Roman"/>
          <w:bCs/>
          <w:sz w:val="26"/>
          <w:szCs w:val="26"/>
        </w:rPr>
        <w:t>Таборинском</w:t>
      </w:r>
      <w:proofErr w:type="spellEnd"/>
      <w:r w:rsidRPr="001A09D0">
        <w:rPr>
          <w:rFonts w:ascii="Liberation Serif" w:eastAsia="Calibri" w:hAnsi="Liberation Serif" w:cs="Times New Roman"/>
          <w:bCs/>
          <w:sz w:val="26"/>
          <w:szCs w:val="26"/>
        </w:rPr>
        <w:t xml:space="preserve"> и Туринском районах».</w:t>
      </w:r>
    </w:p>
    <w:p w14:paraId="1ABB6C63" w14:textId="77777777" w:rsidR="004E777C" w:rsidRPr="008A4D1B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4E777C" w:rsidRPr="008A4D1B" w:rsidSect="008E5FA5">
      <w:pgSz w:w="11909" w:h="16834"/>
      <w:pgMar w:top="1247" w:right="567" w:bottom="1247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8B3FE" w14:textId="77777777" w:rsidR="00344F1B" w:rsidRDefault="00344F1B" w:rsidP="00245639">
      <w:pPr>
        <w:spacing w:after="0" w:line="240" w:lineRule="auto"/>
      </w:pPr>
      <w:r>
        <w:separator/>
      </w:r>
    </w:p>
  </w:endnote>
  <w:endnote w:type="continuationSeparator" w:id="0">
    <w:p w14:paraId="15E6CF02" w14:textId="77777777" w:rsidR="00344F1B" w:rsidRDefault="00344F1B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6145A" w14:textId="77777777" w:rsidR="00344F1B" w:rsidRDefault="00344F1B" w:rsidP="00245639">
      <w:pPr>
        <w:spacing w:after="0" w:line="240" w:lineRule="auto"/>
      </w:pPr>
      <w:r>
        <w:separator/>
      </w:r>
    </w:p>
  </w:footnote>
  <w:footnote w:type="continuationSeparator" w:id="0">
    <w:p w14:paraId="2C2B1EC9" w14:textId="77777777" w:rsidR="00344F1B" w:rsidRDefault="00344F1B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F94638"/>
    <w:multiLevelType w:val="hybridMultilevel"/>
    <w:tmpl w:val="B8029966"/>
    <w:lvl w:ilvl="0" w:tplc="FC4471A2">
      <w:start w:val="3"/>
      <w:numFmt w:val="bullet"/>
      <w:lvlText w:val=""/>
      <w:lvlJc w:val="left"/>
      <w:pPr>
        <w:tabs>
          <w:tab w:val="num" w:pos="435"/>
        </w:tabs>
        <w:ind w:left="435" w:hanging="43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C481A48"/>
    <w:multiLevelType w:val="hybridMultilevel"/>
    <w:tmpl w:val="E9ECA738"/>
    <w:lvl w:ilvl="0" w:tplc="A998BAEE">
      <w:start w:val="2"/>
      <w:numFmt w:val="decimal"/>
      <w:lvlText w:val="%1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795297C"/>
    <w:multiLevelType w:val="hybridMultilevel"/>
    <w:tmpl w:val="60FC207C"/>
    <w:lvl w:ilvl="0" w:tplc="8DB4B918">
      <w:start w:val="3"/>
      <w:numFmt w:val="decimal"/>
      <w:lvlText w:val="%1)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14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01378D"/>
    <w:multiLevelType w:val="hybridMultilevel"/>
    <w:tmpl w:val="BC00FC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92D452A"/>
    <w:multiLevelType w:val="hybridMultilevel"/>
    <w:tmpl w:val="9A7E4D1A"/>
    <w:lvl w:ilvl="0" w:tplc="3F68C942">
      <w:start w:val="1"/>
      <w:numFmt w:val="decimal"/>
      <w:lvlText w:val="%1)"/>
      <w:lvlJc w:val="left"/>
      <w:pPr>
        <w:ind w:left="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0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47571215"/>
    <w:multiLevelType w:val="hybridMultilevel"/>
    <w:tmpl w:val="84B820B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>
    <w:nsid w:val="47C91F89"/>
    <w:multiLevelType w:val="hybridMultilevel"/>
    <w:tmpl w:val="3F6EA8BC"/>
    <w:lvl w:ilvl="0" w:tplc="6A584472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803C20"/>
    <w:multiLevelType w:val="hybridMultilevel"/>
    <w:tmpl w:val="7D6072DA"/>
    <w:lvl w:ilvl="0" w:tplc="0262E286">
      <w:start w:val="1"/>
      <w:numFmt w:val="decimal"/>
      <w:lvlText w:val="%1."/>
      <w:lvlJc w:val="left"/>
      <w:rPr>
        <w:sz w:val="28"/>
        <w:szCs w:val="28"/>
      </w:rPr>
    </w:lvl>
    <w:lvl w:ilvl="1" w:tplc="794CF9EE">
      <w:start w:val="1"/>
      <w:numFmt w:val="decimal"/>
      <w:lvlText w:val="%2)"/>
      <w:lvlJc w:val="left"/>
      <w:rPr>
        <w:sz w:val="28"/>
        <w:szCs w:val="28"/>
      </w:rPr>
    </w:lvl>
    <w:lvl w:ilvl="2" w:tplc="768AFC4E">
      <w:start w:val="2"/>
      <w:numFmt w:val="decimal"/>
      <w:lvlText w:val="%3."/>
      <w:lvlJc w:val="left"/>
      <w:rPr>
        <w:sz w:val="24"/>
        <w:szCs w:val="24"/>
      </w:rPr>
    </w:lvl>
    <w:lvl w:ilvl="3" w:tplc="D35CFB9E">
      <w:start w:val="1"/>
      <w:numFmt w:val="decimal"/>
      <w:lvlText w:val="%4."/>
      <w:lvlJc w:val="left"/>
      <w:rPr>
        <w:sz w:val="24"/>
        <w:szCs w:val="24"/>
      </w:rPr>
    </w:lvl>
    <w:lvl w:ilvl="4" w:tplc="8F4247CA">
      <w:start w:val="1"/>
      <w:numFmt w:val="decimal"/>
      <w:lvlText w:val="%5)"/>
      <w:lvlJc w:val="left"/>
      <w:rPr>
        <w:sz w:val="24"/>
        <w:szCs w:val="24"/>
      </w:rPr>
    </w:lvl>
    <w:lvl w:ilvl="5" w:tplc="9314EBC2">
      <w:start w:val="1"/>
      <w:numFmt w:val="decimal"/>
      <w:lvlText w:val="%6."/>
      <w:lvlJc w:val="left"/>
      <w:rPr>
        <w:sz w:val="24"/>
        <w:szCs w:val="24"/>
      </w:rPr>
    </w:lvl>
    <w:lvl w:ilvl="6" w:tplc="31306A74">
      <w:start w:val="1"/>
      <w:numFmt w:val="decimal"/>
      <w:lvlText w:val="%7)"/>
      <w:lvlJc w:val="left"/>
      <w:rPr>
        <w:sz w:val="24"/>
        <w:szCs w:val="24"/>
      </w:rPr>
    </w:lvl>
    <w:lvl w:ilvl="7" w:tplc="6E204E94">
      <w:start w:val="1"/>
      <w:numFmt w:val="decimal"/>
      <w:lvlText w:val="%8."/>
      <w:lvlJc w:val="left"/>
      <w:rPr>
        <w:sz w:val="24"/>
        <w:szCs w:val="24"/>
      </w:rPr>
    </w:lvl>
    <w:lvl w:ilvl="8" w:tplc="F51CE718">
      <w:start w:val="1"/>
      <w:numFmt w:val="decimal"/>
      <w:lvlText w:val="%9)"/>
      <w:lvlJc w:val="left"/>
      <w:rPr>
        <w:sz w:val="24"/>
        <w:szCs w:val="24"/>
      </w:rPr>
    </w:lvl>
  </w:abstractNum>
  <w:abstractNum w:abstractNumId="26">
    <w:nsid w:val="50173846"/>
    <w:multiLevelType w:val="hybridMultilevel"/>
    <w:tmpl w:val="A43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C497CE6"/>
    <w:multiLevelType w:val="hybridMultilevel"/>
    <w:tmpl w:val="13062386"/>
    <w:lvl w:ilvl="0" w:tplc="0F6C0E54">
      <w:start w:val="4"/>
      <w:numFmt w:val="decimal"/>
      <w:lvlText w:val="%1)"/>
      <w:lvlJc w:val="left"/>
      <w:pPr>
        <w:ind w:left="1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3" w:hanging="360"/>
      </w:pPr>
    </w:lvl>
    <w:lvl w:ilvl="2" w:tplc="0419001B" w:tentative="1">
      <w:start w:val="1"/>
      <w:numFmt w:val="lowerRoman"/>
      <w:lvlText w:val="%3."/>
      <w:lvlJc w:val="right"/>
      <w:pPr>
        <w:ind w:left="2593" w:hanging="180"/>
      </w:pPr>
    </w:lvl>
    <w:lvl w:ilvl="3" w:tplc="0419000F" w:tentative="1">
      <w:start w:val="1"/>
      <w:numFmt w:val="decimal"/>
      <w:lvlText w:val="%4."/>
      <w:lvlJc w:val="left"/>
      <w:pPr>
        <w:ind w:left="3313" w:hanging="360"/>
      </w:pPr>
    </w:lvl>
    <w:lvl w:ilvl="4" w:tplc="04190019" w:tentative="1">
      <w:start w:val="1"/>
      <w:numFmt w:val="lowerLetter"/>
      <w:lvlText w:val="%5."/>
      <w:lvlJc w:val="left"/>
      <w:pPr>
        <w:ind w:left="4033" w:hanging="360"/>
      </w:pPr>
    </w:lvl>
    <w:lvl w:ilvl="5" w:tplc="0419001B" w:tentative="1">
      <w:start w:val="1"/>
      <w:numFmt w:val="lowerRoman"/>
      <w:lvlText w:val="%6."/>
      <w:lvlJc w:val="right"/>
      <w:pPr>
        <w:ind w:left="4753" w:hanging="180"/>
      </w:pPr>
    </w:lvl>
    <w:lvl w:ilvl="6" w:tplc="0419000F" w:tentative="1">
      <w:start w:val="1"/>
      <w:numFmt w:val="decimal"/>
      <w:lvlText w:val="%7."/>
      <w:lvlJc w:val="left"/>
      <w:pPr>
        <w:ind w:left="5473" w:hanging="360"/>
      </w:pPr>
    </w:lvl>
    <w:lvl w:ilvl="7" w:tplc="04190019" w:tentative="1">
      <w:start w:val="1"/>
      <w:numFmt w:val="lowerLetter"/>
      <w:lvlText w:val="%8."/>
      <w:lvlJc w:val="left"/>
      <w:pPr>
        <w:ind w:left="6193" w:hanging="360"/>
      </w:pPr>
    </w:lvl>
    <w:lvl w:ilvl="8" w:tplc="041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3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21"/>
  </w:num>
  <w:num w:numId="5">
    <w:abstractNumId w:val="14"/>
  </w:num>
  <w:num w:numId="6">
    <w:abstractNumId w:val="35"/>
  </w:num>
  <w:num w:numId="7">
    <w:abstractNumId w:val="2"/>
  </w:num>
  <w:num w:numId="8">
    <w:abstractNumId w:val="4"/>
  </w:num>
  <w:num w:numId="9">
    <w:abstractNumId w:val="9"/>
  </w:num>
  <w:num w:numId="10">
    <w:abstractNumId w:val="18"/>
  </w:num>
  <w:num w:numId="11">
    <w:abstractNumId w:val="11"/>
  </w:num>
  <w:num w:numId="12">
    <w:abstractNumId w:val="6"/>
  </w:num>
  <w:num w:numId="13">
    <w:abstractNumId w:val="34"/>
  </w:num>
  <w:num w:numId="14">
    <w:abstractNumId w:val="33"/>
  </w:num>
  <w:num w:numId="15">
    <w:abstractNumId w:val="5"/>
  </w:num>
  <w:num w:numId="16">
    <w:abstractNumId w:val="32"/>
  </w:num>
  <w:num w:numId="17">
    <w:abstractNumId w:val="15"/>
  </w:num>
  <w:num w:numId="18">
    <w:abstractNumId w:val="1"/>
  </w:num>
  <w:num w:numId="19">
    <w:abstractNumId w:val="17"/>
  </w:num>
  <w:num w:numId="20">
    <w:abstractNumId w:val="12"/>
  </w:num>
  <w:num w:numId="21">
    <w:abstractNumId w:val="30"/>
  </w:num>
  <w:num w:numId="22">
    <w:abstractNumId w:val="22"/>
  </w:num>
  <w:num w:numId="23">
    <w:abstractNumId w:val="27"/>
  </w:num>
  <w:num w:numId="24">
    <w:abstractNumId w:val="28"/>
  </w:num>
  <w:num w:numId="25">
    <w:abstractNumId w:val="7"/>
  </w:num>
  <w:num w:numId="26">
    <w:abstractNumId w:val="29"/>
  </w:num>
  <w:num w:numId="27">
    <w:abstractNumId w:val="26"/>
  </w:num>
  <w:num w:numId="28">
    <w:abstractNumId w:val="25"/>
  </w:num>
  <w:num w:numId="29">
    <w:abstractNumId w:val="8"/>
  </w:num>
  <w:num w:numId="30">
    <w:abstractNumId w:val="19"/>
  </w:num>
  <w:num w:numId="31">
    <w:abstractNumId w:val="31"/>
  </w:num>
  <w:num w:numId="32">
    <w:abstractNumId w:val="16"/>
  </w:num>
  <w:num w:numId="33">
    <w:abstractNumId w:val="23"/>
  </w:num>
  <w:num w:numId="34">
    <w:abstractNumId w:val="3"/>
  </w:num>
  <w:num w:numId="35">
    <w:abstractNumId w:val="24"/>
  </w:num>
  <w:num w:numId="36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717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95F"/>
    <w:rsid w:val="00033A82"/>
    <w:rsid w:val="00034595"/>
    <w:rsid w:val="000348BF"/>
    <w:rsid w:val="00034C23"/>
    <w:rsid w:val="000350EA"/>
    <w:rsid w:val="000352D2"/>
    <w:rsid w:val="0003555B"/>
    <w:rsid w:val="00035654"/>
    <w:rsid w:val="00035C94"/>
    <w:rsid w:val="000366E7"/>
    <w:rsid w:val="00037D84"/>
    <w:rsid w:val="00041535"/>
    <w:rsid w:val="000415A6"/>
    <w:rsid w:val="0004255C"/>
    <w:rsid w:val="00042C4E"/>
    <w:rsid w:val="00043B11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50D"/>
    <w:rsid w:val="00047A3A"/>
    <w:rsid w:val="00050448"/>
    <w:rsid w:val="000518E4"/>
    <w:rsid w:val="00051FB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3FFA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698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6512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8F5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60C8"/>
    <w:rsid w:val="0010701C"/>
    <w:rsid w:val="0010726E"/>
    <w:rsid w:val="00107715"/>
    <w:rsid w:val="001077B8"/>
    <w:rsid w:val="00111014"/>
    <w:rsid w:val="001115B8"/>
    <w:rsid w:val="001116FC"/>
    <w:rsid w:val="0011178F"/>
    <w:rsid w:val="00112076"/>
    <w:rsid w:val="0011239D"/>
    <w:rsid w:val="00112CD2"/>
    <w:rsid w:val="001147EE"/>
    <w:rsid w:val="00114826"/>
    <w:rsid w:val="00114E4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09B7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9D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A74"/>
    <w:rsid w:val="001B2C21"/>
    <w:rsid w:val="001B4760"/>
    <w:rsid w:val="001B4EA2"/>
    <w:rsid w:val="001B54F5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8DF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6C13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43CB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15D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E45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09E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2D4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04D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535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2B9D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68D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4C4B"/>
    <w:rsid w:val="0032527E"/>
    <w:rsid w:val="00325DB4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274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4F1B"/>
    <w:rsid w:val="0034535D"/>
    <w:rsid w:val="0034553F"/>
    <w:rsid w:val="0034606D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99A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F3A"/>
    <w:rsid w:val="003E2302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07BBA"/>
    <w:rsid w:val="00410843"/>
    <w:rsid w:val="00410BA5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6E5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537C"/>
    <w:rsid w:val="00446240"/>
    <w:rsid w:val="004462B9"/>
    <w:rsid w:val="0044700A"/>
    <w:rsid w:val="0044775D"/>
    <w:rsid w:val="004479C5"/>
    <w:rsid w:val="00447F5C"/>
    <w:rsid w:val="00450BCE"/>
    <w:rsid w:val="00450DFA"/>
    <w:rsid w:val="00450FCB"/>
    <w:rsid w:val="00451879"/>
    <w:rsid w:val="00452AD4"/>
    <w:rsid w:val="004535ED"/>
    <w:rsid w:val="004537A5"/>
    <w:rsid w:val="00453BC9"/>
    <w:rsid w:val="00454015"/>
    <w:rsid w:val="00454E21"/>
    <w:rsid w:val="00456660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3EAA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86FBE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2D54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77C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C4A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2C5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4AC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900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3D05"/>
    <w:rsid w:val="005542C2"/>
    <w:rsid w:val="00554403"/>
    <w:rsid w:val="00555962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3087"/>
    <w:rsid w:val="005A405D"/>
    <w:rsid w:val="005A4DC6"/>
    <w:rsid w:val="005A5535"/>
    <w:rsid w:val="005A5CEA"/>
    <w:rsid w:val="005A5DE3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C8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178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47C09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4372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0DA0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5B13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C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777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AAB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4F85"/>
    <w:rsid w:val="0072504E"/>
    <w:rsid w:val="007263CA"/>
    <w:rsid w:val="00727815"/>
    <w:rsid w:val="0072783D"/>
    <w:rsid w:val="00727ABF"/>
    <w:rsid w:val="007303F2"/>
    <w:rsid w:val="007304D8"/>
    <w:rsid w:val="007306C4"/>
    <w:rsid w:val="00730A7C"/>
    <w:rsid w:val="0073101B"/>
    <w:rsid w:val="007313F1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AFD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235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4A4"/>
    <w:rsid w:val="00761D4A"/>
    <w:rsid w:val="00761ED7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721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B8A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9B"/>
    <w:rsid w:val="008038D0"/>
    <w:rsid w:val="00803A0D"/>
    <w:rsid w:val="00804DA7"/>
    <w:rsid w:val="0080567D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097"/>
    <w:rsid w:val="008326CA"/>
    <w:rsid w:val="00832F81"/>
    <w:rsid w:val="00834850"/>
    <w:rsid w:val="00834BBD"/>
    <w:rsid w:val="0083537A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B92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D1B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5FA5"/>
    <w:rsid w:val="008E605B"/>
    <w:rsid w:val="008E67CE"/>
    <w:rsid w:val="008F027C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15BF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6BA4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9DF"/>
    <w:rsid w:val="00945410"/>
    <w:rsid w:val="009459B0"/>
    <w:rsid w:val="009460A1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93F"/>
    <w:rsid w:val="0096754A"/>
    <w:rsid w:val="00970609"/>
    <w:rsid w:val="00972591"/>
    <w:rsid w:val="00972617"/>
    <w:rsid w:val="0097281A"/>
    <w:rsid w:val="00972986"/>
    <w:rsid w:val="00972B93"/>
    <w:rsid w:val="00974A4C"/>
    <w:rsid w:val="0097538B"/>
    <w:rsid w:val="009753B6"/>
    <w:rsid w:val="00975D51"/>
    <w:rsid w:val="00975FE9"/>
    <w:rsid w:val="00976285"/>
    <w:rsid w:val="00976350"/>
    <w:rsid w:val="00976747"/>
    <w:rsid w:val="0097786D"/>
    <w:rsid w:val="0097799E"/>
    <w:rsid w:val="0098020A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762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C0CF0"/>
    <w:rsid w:val="009C149A"/>
    <w:rsid w:val="009C24F5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A56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257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0A71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35B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9E7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AB0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5461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207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0A"/>
    <w:rsid w:val="00B7165F"/>
    <w:rsid w:val="00B71A05"/>
    <w:rsid w:val="00B71A80"/>
    <w:rsid w:val="00B71DD1"/>
    <w:rsid w:val="00B721B4"/>
    <w:rsid w:val="00B722B9"/>
    <w:rsid w:val="00B7250B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823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005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3CB5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64DF"/>
    <w:rsid w:val="00C07128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4D1D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A7"/>
    <w:rsid w:val="00C578F2"/>
    <w:rsid w:val="00C57C6D"/>
    <w:rsid w:val="00C600DD"/>
    <w:rsid w:val="00C60577"/>
    <w:rsid w:val="00C608EB"/>
    <w:rsid w:val="00C609AD"/>
    <w:rsid w:val="00C60A5C"/>
    <w:rsid w:val="00C617BD"/>
    <w:rsid w:val="00C61B97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2E0"/>
    <w:rsid w:val="00C7059D"/>
    <w:rsid w:val="00C70C05"/>
    <w:rsid w:val="00C71D0A"/>
    <w:rsid w:val="00C71E91"/>
    <w:rsid w:val="00C72C2E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1D06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17F2D"/>
    <w:rsid w:val="00D20A64"/>
    <w:rsid w:val="00D21133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38C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211A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DB3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598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01B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03D6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2E6B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3FE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4E16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C7D0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BD9"/>
    <w:rsid w:val="00F22CFE"/>
    <w:rsid w:val="00F253D0"/>
    <w:rsid w:val="00F259B4"/>
    <w:rsid w:val="00F26649"/>
    <w:rsid w:val="00F266F8"/>
    <w:rsid w:val="00F27FD9"/>
    <w:rsid w:val="00F30A0C"/>
    <w:rsid w:val="00F30D75"/>
    <w:rsid w:val="00F32542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7889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603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1FD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B2A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413F-3AE6-4BC0-B513-BFD50B64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3657</Words>
  <Characters>20848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2026-06-04T11:37:00Z</cp:lastPrinted>
  <dcterms:created xsi:type="dcterms:W3CDTF">2026-06-09T05:53:00Z</dcterms:created>
  <dcterms:modified xsi:type="dcterms:W3CDTF">2026-06-09T05:53:00Z</dcterms:modified>
</cp:coreProperties>
</file>