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9B" w:rsidRDefault="00494F9B" w:rsidP="00277D7A">
      <w:pPr>
        <w:autoSpaceDE w:val="0"/>
        <w:autoSpaceDN w:val="0"/>
        <w:adjustRightInd w:val="0"/>
        <w:spacing w:after="0" w:line="240" w:lineRule="auto"/>
        <w:ind w:right="-1"/>
        <w:rPr>
          <w:rFonts w:ascii="Liberation Serif" w:eastAsia="Times New Roman" w:hAnsi="Liberation Serif" w:cs="Liberation Serif"/>
          <w:b/>
          <w:sz w:val="36"/>
          <w:szCs w:val="36"/>
        </w:rPr>
      </w:pPr>
    </w:p>
    <w:p w:rsidR="004F4DB5" w:rsidRPr="005F6779" w:rsidRDefault="00682EB3" w:rsidP="00E441C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b/>
          <w:sz w:val="36"/>
          <w:szCs w:val="36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</w:rPr>
        <w:drawing>
          <wp:inline distT="0" distB="0" distL="0" distR="0">
            <wp:extent cx="504000" cy="810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1FE" w:rsidRPr="005F6779" w:rsidRDefault="00143AC6" w:rsidP="00E441C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b/>
          <w:sz w:val="32"/>
          <w:szCs w:val="32"/>
        </w:rPr>
      </w:pPr>
      <w:r>
        <w:rPr>
          <w:rFonts w:ascii="Liberation Serif" w:eastAsia="Times New Roman" w:hAnsi="Liberation Serif" w:cs="Liberation Serif"/>
          <w:b/>
          <w:sz w:val="32"/>
          <w:szCs w:val="32"/>
        </w:rPr>
        <w:t>Администрация</w:t>
      </w:r>
      <w:r w:rsidR="00BC6F91">
        <w:rPr>
          <w:rFonts w:ascii="Liberation Serif" w:eastAsia="Times New Roman" w:hAnsi="Liberation Serif" w:cs="Liberation Serif"/>
          <w:b/>
          <w:sz w:val="32"/>
          <w:szCs w:val="32"/>
        </w:rPr>
        <w:t xml:space="preserve"> </w:t>
      </w:r>
      <w:r w:rsidR="009831FE" w:rsidRPr="005F6779">
        <w:rPr>
          <w:rFonts w:ascii="Liberation Serif" w:eastAsia="Times New Roman" w:hAnsi="Liberation Serif" w:cs="Liberation Serif"/>
          <w:b/>
          <w:sz w:val="32"/>
          <w:szCs w:val="32"/>
        </w:rPr>
        <w:t xml:space="preserve">Городского округа </w:t>
      </w:r>
      <w:r w:rsidR="00A31B65">
        <w:rPr>
          <w:rFonts w:ascii="Liberation Serif" w:eastAsia="Times New Roman" w:hAnsi="Liberation Serif" w:cs="Liberation Serif"/>
          <w:b/>
          <w:sz w:val="32"/>
          <w:szCs w:val="32"/>
        </w:rPr>
        <w:t>«</w:t>
      </w:r>
      <w:r w:rsidR="009831FE" w:rsidRPr="005F6779">
        <w:rPr>
          <w:rFonts w:ascii="Liberation Serif" w:eastAsia="Times New Roman" w:hAnsi="Liberation Serif" w:cs="Liberation Serif"/>
          <w:b/>
          <w:sz w:val="32"/>
          <w:szCs w:val="32"/>
        </w:rPr>
        <w:t>город Ирбит</w:t>
      </w:r>
      <w:r w:rsidR="00A31B65">
        <w:rPr>
          <w:rFonts w:ascii="Liberation Serif" w:eastAsia="Times New Roman" w:hAnsi="Liberation Serif" w:cs="Liberation Serif"/>
          <w:b/>
          <w:sz w:val="32"/>
          <w:szCs w:val="32"/>
        </w:rPr>
        <w:t>»</w:t>
      </w:r>
    </w:p>
    <w:p w:rsidR="009831FE" w:rsidRPr="005F6779" w:rsidRDefault="009831FE" w:rsidP="00E441C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b/>
          <w:sz w:val="36"/>
          <w:szCs w:val="36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</w:rPr>
        <w:t>Свердловской области</w:t>
      </w:r>
    </w:p>
    <w:p w:rsidR="00C63A38" w:rsidRPr="005F6779" w:rsidRDefault="009831FE" w:rsidP="00E441C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Liberation Serif" w:eastAsia="Times New Roman" w:hAnsi="Liberation Serif" w:cs="Liberation Serif"/>
          <w:b/>
          <w:sz w:val="36"/>
          <w:szCs w:val="36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</w:rPr>
        <w:t xml:space="preserve"> </w:t>
      </w:r>
      <w:r w:rsidR="008F3632">
        <w:rPr>
          <w:rFonts w:ascii="Liberation Serif" w:eastAsia="Times New Roman" w:hAnsi="Liberation Serif" w:cs="Liberation Serif"/>
          <w:b/>
          <w:sz w:val="36"/>
          <w:szCs w:val="36"/>
        </w:rPr>
        <w:t>ПОСТАНОВЛЕНИЕ</w:t>
      </w:r>
    </w:p>
    <w:p w:rsidR="00C63A38" w:rsidRPr="004B5814" w:rsidRDefault="00C63A38" w:rsidP="00E441C0">
      <w:pPr>
        <w:autoSpaceDE w:val="0"/>
        <w:autoSpaceDN w:val="0"/>
        <w:adjustRightInd w:val="0"/>
        <w:spacing w:after="0" w:line="240" w:lineRule="auto"/>
        <w:ind w:right="-1"/>
        <w:rPr>
          <w:rFonts w:ascii="Liberation Serif" w:eastAsia="Times New Roman" w:hAnsi="Liberation Serif" w:cs="Liberation Serif"/>
          <w:sz w:val="26"/>
          <w:szCs w:val="26"/>
        </w:rPr>
      </w:pPr>
    </w:p>
    <w:p w:rsidR="00C63A38" w:rsidRPr="004B5814" w:rsidRDefault="00C63A38" w:rsidP="00E441C0">
      <w:pPr>
        <w:autoSpaceDE w:val="0"/>
        <w:autoSpaceDN w:val="0"/>
        <w:adjustRightInd w:val="0"/>
        <w:spacing w:after="0" w:line="240" w:lineRule="auto"/>
        <w:ind w:right="-1"/>
        <w:rPr>
          <w:rFonts w:ascii="Liberation Serif" w:eastAsia="Times New Roman" w:hAnsi="Liberation Serif" w:cs="Liberation Serif"/>
          <w:sz w:val="26"/>
          <w:szCs w:val="26"/>
        </w:rPr>
      </w:pPr>
    </w:p>
    <w:p w:rsidR="00DF7F58" w:rsidRPr="0075644E" w:rsidRDefault="004C0B1B" w:rsidP="00DF7F58">
      <w:pPr>
        <w:spacing w:after="0" w:line="240" w:lineRule="auto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от </w:t>
      </w:r>
      <w:r w:rsidR="0026286B">
        <w:rPr>
          <w:rFonts w:ascii="Liberation Serif" w:eastAsia="MingLiU_HKSCS" w:hAnsi="Liberation Serif" w:cs="Times New Roman"/>
          <w:color w:val="000000"/>
          <w:sz w:val="26"/>
          <w:szCs w:val="26"/>
        </w:rPr>
        <w:t>21</w:t>
      </w:r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</w:t>
      </w:r>
      <w:r w:rsidR="00964B31">
        <w:rPr>
          <w:rFonts w:ascii="Liberation Serif" w:eastAsia="MingLiU_HKSCS" w:hAnsi="Liberation Serif" w:cs="Times New Roman"/>
          <w:color w:val="000000"/>
          <w:sz w:val="26"/>
          <w:szCs w:val="26"/>
        </w:rPr>
        <w:t>июля 2026</w:t>
      </w:r>
      <w:r w:rsidR="0026286B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года № 1432</w:t>
      </w:r>
      <w:r w:rsidR="00BC6F91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-</w:t>
      </w:r>
      <w:r w:rsidR="00143AC6">
        <w:rPr>
          <w:rFonts w:ascii="Liberation Serif" w:eastAsia="MingLiU_HKSCS" w:hAnsi="Liberation Serif" w:cs="Times New Roman"/>
          <w:color w:val="000000"/>
          <w:sz w:val="26"/>
          <w:szCs w:val="26"/>
        </w:rPr>
        <w:t>ПА</w:t>
      </w:r>
    </w:p>
    <w:p w:rsidR="00DF7F58" w:rsidRPr="0075644E" w:rsidRDefault="00DF7F58" w:rsidP="00DF7F58">
      <w:pPr>
        <w:spacing w:after="0" w:line="240" w:lineRule="auto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г. Ирбит</w:t>
      </w:r>
    </w:p>
    <w:p w:rsidR="00DF7F58" w:rsidRPr="004B5814" w:rsidRDefault="00DF7F58" w:rsidP="00DF7F58">
      <w:pPr>
        <w:spacing w:after="0" w:line="240" w:lineRule="auto"/>
        <w:jc w:val="center"/>
        <w:rPr>
          <w:rFonts w:ascii="Liberation Serif" w:eastAsia="MingLiU_HKSCS" w:hAnsi="Liberation Serif" w:cs="Times New Roman"/>
          <w:color w:val="000000"/>
          <w:sz w:val="26"/>
          <w:szCs w:val="26"/>
        </w:rPr>
      </w:pPr>
    </w:p>
    <w:p w:rsidR="00DF7F58" w:rsidRPr="004B5814" w:rsidRDefault="00DF7F58" w:rsidP="00DF7F58">
      <w:pPr>
        <w:spacing w:after="0" w:line="240" w:lineRule="auto"/>
        <w:jc w:val="center"/>
        <w:rPr>
          <w:rFonts w:ascii="Liberation Serif" w:eastAsia="MingLiU_HKSCS" w:hAnsi="Liberation Serif" w:cs="Times New Roman"/>
          <w:color w:val="000000"/>
          <w:sz w:val="26"/>
          <w:szCs w:val="26"/>
        </w:rPr>
      </w:pPr>
    </w:p>
    <w:p w:rsidR="008F3632" w:rsidRPr="001A545D" w:rsidRDefault="001A545D" w:rsidP="006C36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MingLiU_HKSCS" w:hAnsi="Liberation Serif" w:cs="Times New Roman"/>
          <w:b/>
          <w:color w:val="000000"/>
          <w:sz w:val="26"/>
          <w:szCs w:val="26"/>
        </w:rPr>
      </w:pPr>
      <w:proofErr w:type="gramStart"/>
      <w:r w:rsidRPr="001A545D">
        <w:rPr>
          <w:rFonts w:ascii="Liberation Serif" w:eastAsia="MingLiU_HKSCS" w:hAnsi="Liberation Serif" w:cs="Times New Roman"/>
          <w:b/>
          <w:color w:val="000000"/>
          <w:sz w:val="26"/>
          <w:szCs w:val="26"/>
        </w:rPr>
        <w:t xml:space="preserve">О порядке и периодичности проведения инструктажей, занятий, тренировок и </w:t>
      </w:r>
      <w:r w:rsidRPr="006C3688">
        <w:rPr>
          <w:rFonts w:ascii="Liberation Serif" w:eastAsia="MingLiU_HKSCS" w:hAnsi="Liberation Serif" w:cs="Times New Roman"/>
          <w:b/>
          <w:color w:val="000000"/>
          <w:sz w:val="26"/>
          <w:szCs w:val="26"/>
        </w:rPr>
        <w:t>учений по действиям муниципальных служащих</w:t>
      </w:r>
      <w:r w:rsidR="007C6A7C" w:rsidRPr="006C3688">
        <w:t xml:space="preserve"> </w:t>
      </w:r>
      <w:r w:rsidR="007C6A7C" w:rsidRPr="006C3688">
        <w:rPr>
          <w:rFonts w:ascii="Liberation Serif" w:eastAsia="MingLiU_HKSCS" w:hAnsi="Liberation Serif" w:cs="Times New Roman"/>
          <w:b/>
          <w:color w:val="000000"/>
          <w:sz w:val="26"/>
          <w:szCs w:val="26"/>
        </w:rPr>
        <w:t>Городского округа «город Ирбит» Свердловской области</w:t>
      </w:r>
      <w:r w:rsidRPr="006C3688">
        <w:rPr>
          <w:rFonts w:ascii="Liberation Serif" w:eastAsia="MingLiU_HKSCS" w:hAnsi="Liberation Serif" w:cs="Times New Roman"/>
          <w:b/>
          <w:color w:val="000000"/>
          <w:sz w:val="26"/>
          <w:szCs w:val="26"/>
        </w:rPr>
        <w:t xml:space="preserve"> и работников подведомственных учреждений (организаций) </w:t>
      </w:r>
      <w:r w:rsidR="00A72860" w:rsidRPr="006C3688">
        <w:rPr>
          <w:rFonts w:ascii="Liberation Serif" w:eastAsia="MingLiU_HKSCS" w:hAnsi="Liberation Serif" w:cs="Times New Roman"/>
          <w:b/>
          <w:color w:val="000000"/>
          <w:sz w:val="26"/>
          <w:szCs w:val="26"/>
        </w:rPr>
        <w:t>администрации</w:t>
      </w:r>
      <w:r w:rsidRPr="006C3688">
        <w:rPr>
          <w:rFonts w:ascii="Liberation Serif" w:eastAsia="MingLiU_HKSCS" w:hAnsi="Liberation Serif" w:cs="Times New Roman"/>
          <w:b/>
          <w:color w:val="000000"/>
          <w:sz w:val="26"/>
          <w:szCs w:val="26"/>
        </w:rPr>
        <w:t xml:space="preserve"> Городского округа «город Ирбит» Свердловской области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  <w:proofErr w:type="gramEnd"/>
    </w:p>
    <w:p w:rsidR="0075644E" w:rsidRDefault="0075644E" w:rsidP="003B6D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</w:p>
    <w:p w:rsidR="001A545D" w:rsidRPr="0075644E" w:rsidRDefault="001A545D" w:rsidP="003B6D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</w:p>
    <w:p w:rsidR="008F3632" w:rsidRPr="0075644E" w:rsidRDefault="001B1D60" w:rsidP="001A545D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6"/>
          <w:szCs w:val="26"/>
        </w:rPr>
      </w:pPr>
      <w:proofErr w:type="gramStart"/>
      <w:r w:rsidRPr="0075644E">
        <w:rPr>
          <w:rFonts w:ascii="Liberation Serif" w:eastAsia="Times New Roman" w:hAnsi="Liberation Serif" w:cs="Liberation Serif"/>
          <w:sz w:val="26"/>
          <w:szCs w:val="26"/>
        </w:rPr>
        <w:t>В соответствии с Федеральным</w:t>
      </w:r>
      <w:r w:rsidR="006F23DE">
        <w:rPr>
          <w:rFonts w:ascii="Liberation Serif" w:eastAsia="Times New Roman" w:hAnsi="Liberation Serif" w:cs="Liberation Serif"/>
          <w:sz w:val="26"/>
          <w:szCs w:val="26"/>
        </w:rPr>
        <w:t xml:space="preserve"> законом от 06 марта 2006 года №</w:t>
      </w:r>
      <w:r w:rsidRPr="0075644E">
        <w:rPr>
          <w:rFonts w:ascii="Liberation Serif" w:eastAsia="Times New Roman" w:hAnsi="Liberation Serif" w:cs="Liberation Serif"/>
          <w:sz w:val="26"/>
          <w:szCs w:val="26"/>
        </w:rPr>
        <w:t xml:space="preserve"> 35-ФЗ «О противодействии терроризму», </w:t>
      </w:r>
      <w:r w:rsidR="00C317FB" w:rsidRPr="00C317FB">
        <w:rPr>
          <w:rFonts w:ascii="Liberation Serif" w:eastAsia="Times New Roman" w:hAnsi="Liberation Serif" w:cs="Liberation Serif"/>
          <w:sz w:val="26"/>
          <w:szCs w:val="26"/>
        </w:rPr>
        <w:t>постановлениями Правительства Российской Федерации от 02.08.2019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(территорий)», от 06.03.2015 № 202 «Об утверждении требований к антитеррористической защищенности</w:t>
      </w:r>
      <w:proofErr w:type="gramEnd"/>
      <w:r w:rsidR="00C317FB" w:rsidRPr="00C317FB">
        <w:rPr>
          <w:rFonts w:ascii="Liberation Serif" w:eastAsia="Times New Roman" w:hAnsi="Liberation Serif" w:cs="Liberation Serif"/>
          <w:sz w:val="26"/>
          <w:szCs w:val="26"/>
        </w:rPr>
        <w:t xml:space="preserve"> </w:t>
      </w:r>
      <w:proofErr w:type="gramStart"/>
      <w:r w:rsidR="00C317FB" w:rsidRPr="00C317FB">
        <w:rPr>
          <w:rFonts w:ascii="Liberation Serif" w:eastAsia="Times New Roman" w:hAnsi="Liberation Serif" w:cs="Liberation Serif"/>
          <w:sz w:val="26"/>
          <w:szCs w:val="26"/>
        </w:rPr>
        <w:t>объектов (территорий) спорта и формы паспорта безопасности объектов спорта»,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от 13.01.2017 № 8 «Об утверждении требований к антитеррористической защищенности объектов (территорий) Министерства здравоохранения Российской Федерации и объектов (территорий</w:t>
      </w:r>
      <w:proofErr w:type="gramEnd"/>
      <w:r w:rsidR="00C317FB" w:rsidRPr="00C317FB">
        <w:rPr>
          <w:rFonts w:ascii="Liberation Serif" w:eastAsia="Times New Roman" w:hAnsi="Liberation Serif" w:cs="Liberation Serif"/>
          <w:sz w:val="26"/>
          <w:szCs w:val="26"/>
        </w:rPr>
        <w:t xml:space="preserve">), </w:t>
      </w:r>
      <w:proofErr w:type="gramStart"/>
      <w:r w:rsidR="00C317FB" w:rsidRPr="00C317FB">
        <w:rPr>
          <w:rFonts w:ascii="Liberation Serif" w:eastAsia="Times New Roman" w:hAnsi="Liberation Serif" w:cs="Liberation Serif"/>
          <w:sz w:val="26"/>
          <w:szCs w:val="26"/>
        </w:rPr>
        <w:t>относящихся к сфере деятельности Министерства здравоохранения Российской Федерации, и формы паспорта безопасности этих объектов (территорий)», 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(территорий)», от 23.12.2016 № 1467 «Об утверждении требований к антитеррористической защищенности объектов водоснабжения и водоотведения, формы паспорта безопасности объекта водоснабжения и водоотведения и о внесении изменений</w:t>
      </w:r>
      <w:proofErr w:type="gramEnd"/>
      <w:r w:rsidR="00C317FB" w:rsidRPr="00C317FB">
        <w:rPr>
          <w:rFonts w:ascii="Liberation Serif" w:eastAsia="Times New Roman" w:hAnsi="Liberation Serif" w:cs="Liberation Serif"/>
          <w:sz w:val="26"/>
          <w:szCs w:val="26"/>
        </w:rPr>
        <w:t xml:space="preserve"> в некоторые акты Правительства Российской Федерации»</w:t>
      </w:r>
      <w:r w:rsidRPr="0075644E">
        <w:rPr>
          <w:rFonts w:ascii="Liberation Serif" w:eastAsia="Times New Roman" w:hAnsi="Liberation Serif" w:cs="Liberation Serif"/>
          <w:sz w:val="26"/>
          <w:szCs w:val="26"/>
        </w:rPr>
        <w:t xml:space="preserve">, </w:t>
      </w:r>
      <w:r w:rsidR="0075644E" w:rsidRPr="0075644E">
        <w:rPr>
          <w:rFonts w:ascii="Liberation Serif" w:eastAsia="Times New Roman" w:hAnsi="Liberation Serif" w:cs="Liberation Serif"/>
          <w:sz w:val="26"/>
          <w:szCs w:val="26"/>
        </w:rPr>
        <w:t xml:space="preserve">во исполнение </w:t>
      </w:r>
      <w:r w:rsidR="007D23FC" w:rsidRPr="007D23FC">
        <w:rPr>
          <w:rFonts w:ascii="Liberation Serif" w:eastAsia="Times New Roman" w:hAnsi="Liberation Serif" w:cs="Liberation Serif"/>
          <w:sz w:val="26"/>
          <w:szCs w:val="26"/>
        </w:rPr>
        <w:t>абзаца 7.4.2 подпункта 7.4. пункта 7  раздела II протокола совместного заседания антитеррористической комиссии в Свердловской области и оперативного штаба в Свердловской области от 29.04.2026 № 3</w:t>
      </w:r>
      <w:r w:rsidR="001A545D">
        <w:rPr>
          <w:rFonts w:ascii="Liberation Serif" w:eastAsia="Times New Roman" w:hAnsi="Liberation Serif" w:cs="Liberation Serif"/>
          <w:sz w:val="26"/>
          <w:szCs w:val="26"/>
        </w:rPr>
        <w:t xml:space="preserve">, </w:t>
      </w:r>
      <w:r w:rsidR="008B4C44" w:rsidRPr="0075644E">
        <w:rPr>
          <w:rFonts w:ascii="Liberation Serif" w:eastAsia="Times New Roman" w:hAnsi="Liberation Serif" w:cs="Times New Roman"/>
          <w:sz w:val="26"/>
          <w:szCs w:val="26"/>
        </w:rPr>
        <w:t>руководствуясь</w:t>
      </w:r>
      <w:r w:rsidR="004B5814">
        <w:rPr>
          <w:rFonts w:ascii="Liberation Serif" w:eastAsia="Times New Roman" w:hAnsi="Liberation Serif" w:cs="Times New Roman"/>
          <w:sz w:val="26"/>
          <w:szCs w:val="26"/>
        </w:rPr>
        <w:t xml:space="preserve">               </w:t>
      </w:r>
      <w:r w:rsidR="008B4C44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BC6F91" w:rsidRPr="0075644E">
        <w:rPr>
          <w:rFonts w:ascii="Liberation Serif" w:eastAsia="Times New Roman" w:hAnsi="Liberation Serif" w:cs="Times New Roman"/>
          <w:sz w:val="26"/>
          <w:szCs w:val="26"/>
        </w:rPr>
        <w:lastRenderedPageBreak/>
        <w:t>статьей</w:t>
      </w:r>
      <w:r w:rsidR="00603E2A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7D23FC">
        <w:rPr>
          <w:rFonts w:ascii="Liberation Serif" w:eastAsia="Times New Roman" w:hAnsi="Liberation Serif" w:cs="Times New Roman"/>
          <w:sz w:val="26"/>
          <w:szCs w:val="26"/>
        </w:rPr>
        <w:t>24</w:t>
      </w:r>
      <w:r w:rsidR="00603E2A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Устава Городского округа </w:t>
      </w:r>
      <w:r w:rsidR="00A31B65" w:rsidRPr="0075644E">
        <w:rPr>
          <w:rFonts w:ascii="Liberation Serif" w:eastAsia="Times New Roman" w:hAnsi="Liberation Serif" w:cs="Times New Roman"/>
          <w:sz w:val="26"/>
          <w:szCs w:val="26"/>
        </w:rPr>
        <w:t>«</w:t>
      </w:r>
      <w:r w:rsidR="00603E2A" w:rsidRPr="0075644E">
        <w:rPr>
          <w:rFonts w:ascii="Liberation Serif" w:eastAsia="Times New Roman" w:hAnsi="Liberation Serif" w:cs="Times New Roman"/>
          <w:sz w:val="26"/>
          <w:szCs w:val="26"/>
        </w:rPr>
        <w:t>город Ирбит</w:t>
      </w:r>
      <w:r w:rsidR="00A31B65" w:rsidRPr="0075644E">
        <w:rPr>
          <w:rFonts w:ascii="Liberation Serif" w:eastAsia="Times New Roman" w:hAnsi="Liberation Serif" w:cs="Times New Roman"/>
          <w:sz w:val="26"/>
          <w:szCs w:val="26"/>
        </w:rPr>
        <w:t>»</w:t>
      </w:r>
      <w:r w:rsidR="00603E2A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Свердловской области</w:t>
      </w:r>
      <w:r w:rsidR="004B5814">
        <w:rPr>
          <w:rFonts w:ascii="Liberation Serif" w:eastAsia="Times New Roman" w:hAnsi="Liberation Serif" w:cs="Times New Roman"/>
          <w:sz w:val="26"/>
          <w:szCs w:val="26"/>
        </w:rPr>
        <w:t xml:space="preserve"> администрация </w:t>
      </w:r>
      <w:r w:rsidR="004B5814" w:rsidRPr="004B5814">
        <w:rPr>
          <w:rFonts w:ascii="Liberation Serif" w:eastAsia="Times New Roman" w:hAnsi="Liberation Serif" w:cs="Times New Roman"/>
          <w:sz w:val="26"/>
          <w:szCs w:val="26"/>
        </w:rPr>
        <w:t>Городского округа «город Ирбит» Свердловской области</w:t>
      </w:r>
    </w:p>
    <w:p w:rsidR="003B6DC5" w:rsidRDefault="00143AC6" w:rsidP="008F363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eastAsia="Times New Roman" w:hAnsi="Liberation Serif" w:cs="Times New Roman"/>
          <w:b/>
          <w:sz w:val="26"/>
          <w:szCs w:val="26"/>
        </w:rPr>
        <w:t>ПОСТАНОВЛЯЕТ</w:t>
      </w:r>
      <w:r w:rsidR="00603E2A" w:rsidRPr="0075644E">
        <w:rPr>
          <w:rFonts w:ascii="Liberation Serif" w:hAnsi="Liberation Serif"/>
          <w:b/>
          <w:sz w:val="26"/>
          <w:szCs w:val="26"/>
        </w:rPr>
        <w:t>:</w:t>
      </w:r>
    </w:p>
    <w:p w:rsidR="0075644E" w:rsidRPr="0075644E" w:rsidRDefault="0075644E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75644E">
        <w:rPr>
          <w:rFonts w:ascii="Liberation Serif" w:eastAsia="Times New Roman" w:hAnsi="Liberation Serif" w:cs="Times New Roman"/>
          <w:sz w:val="26"/>
          <w:szCs w:val="26"/>
        </w:rPr>
        <w:t>1. Утвердить:</w:t>
      </w:r>
    </w:p>
    <w:p w:rsidR="0075644E" w:rsidRPr="0075644E" w:rsidRDefault="0075644E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proofErr w:type="gramStart"/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1) </w:t>
      </w:r>
      <w:r w:rsidR="004B5814">
        <w:rPr>
          <w:rFonts w:ascii="Liberation Serif" w:eastAsia="Times New Roman" w:hAnsi="Liberation Serif" w:cs="Times New Roman"/>
          <w:sz w:val="26"/>
          <w:szCs w:val="26"/>
        </w:rPr>
        <w:t>п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орядок организации подготовки и обучения </w:t>
      </w:r>
      <w:r w:rsidR="007C6A7C" w:rsidRPr="007C6A7C">
        <w:rPr>
          <w:rFonts w:ascii="Liberation Serif" w:eastAsia="Times New Roman" w:hAnsi="Liberation Serif" w:cs="Times New Roman"/>
          <w:sz w:val="26"/>
          <w:szCs w:val="26"/>
        </w:rPr>
        <w:t xml:space="preserve">муниципальных служащих Городского округа «город Ирбит» Свердловской области 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и работников подведомственных учреждений (организаций) </w:t>
      </w:r>
      <w:r w:rsidR="00A72860">
        <w:rPr>
          <w:rFonts w:ascii="Liberation Serif" w:eastAsia="Times New Roman" w:hAnsi="Liberation Serif" w:cs="Times New Roman"/>
          <w:sz w:val="26"/>
          <w:szCs w:val="26"/>
        </w:rPr>
        <w:t>администрации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1A545D" w:rsidRPr="001A545D">
        <w:rPr>
          <w:rFonts w:ascii="Liberation Serif" w:eastAsia="Times New Roman" w:hAnsi="Liberation Serif" w:cs="Times New Roman"/>
          <w:sz w:val="26"/>
          <w:szCs w:val="26"/>
        </w:rPr>
        <w:t xml:space="preserve">Городского округа «город Ирбит» Свердловской области 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способам защиты и действиям </w:t>
      </w:r>
      <w:r w:rsidR="001A545D" w:rsidRPr="001A545D">
        <w:rPr>
          <w:rFonts w:ascii="Liberation Serif" w:eastAsia="Times New Roman" w:hAnsi="Liberation Serif" w:cs="Times New Roman"/>
          <w:sz w:val="26"/>
          <w:szCs w:val="26"/>
        </w:rPr>
        <w:t xml:space="preserve">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 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>(приложение № 1);</w:t>
      </w:r>
      <w:proofErr w:type="gramEnd"/>
    </w:p>
    <w:p w:rsidR="0075644E" w:rsidRPr="0075644E" w:rsidRDefault="004B5814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proofErr w:type="gramStart"/>
      <w:r>
        <w:rPr>
          <w:rFonts w:ascii="Liberation Serif" w:eastAsia="Times New Roman" w:hAnsi="Liberation Serif" w:cs="Times New Roman"/>
          <w:sz w:val="26"/>
          <w:szCs w:val="26"/>
        </w:rPr>
        <w:t>2) п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римерную программу обучения </w:t>
      </w:r>
      <w:r w:rsidR="007C6A7C" w:rsidRPr="007C6A7C">
        <w:rPr>
          <w:rFonts w:ascii="Liberation Serif" w:eastAsia="Times New Roman" w:hAnsi="Liberation Serif" w:cs="Times New Roman"/>
          <w:sz w:val="26"/>
          <w:szCs w:val="26"/>
        </w:rPr>
        <w:t xml:space="preserve">муниципальных служащих Городского округа «город Ирбит» Свердловской области 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и работников подведомственных учреждений (организаций) </w:t>
      </w:r>
      <w:r w:rsidR="00A72860">
        <w:rPr>
          <w:rFonts w:ascii="Liberation Serif" w:eastAsia="Times New Roman" w:hAnsi="Liberation Serif" w:cs="Times New Roman"/>
          <w:sz w:val="26"/>
          <w:szCs w:val="26"/>
        </w:rPr>
        <w:t>администрации</w:t>
      </w:r>
      <w:r w:rsidR="001A545D" w:rsidRPr="001A545D">
        <w:rPr>
          <w:rFonts w:ascii="Liberation Serif" w:eastAsia="Times New Roman" w:hAnsi="Liberation Serif" w:cs="Times New Roman"/>
          <w:sz w:val="26"/>
          <w:szCs w:val="26"/>
        </w:rPr>
        <w:t xml:space="preserve"> Городского округа «город Ирбит» Свердловской области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способам защиты и действиям </w:t>
      </w:r>
      <w:r w:rsidR="001A545D" w:rsidRPr="001A545D">
        <w:rPr>
          <w:rFonts w:ascii="Liberation Serif" w:eastAsia="Times New Roman" w:hAnsi="Liberation Serif" w:cs="Times New Roman"/>
          <w:sz w:val="26"/>
          <w:szCs w:val="26"/>
        </w:rPr>
        <w:t>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(приложение </w:t>
      </w:r>
      <w:r w:rsidR="00922C62">
        <w:rPr>
          <w:rFonts w:ascii="Liberation Serif" w:eastAsia="Times New Roman" w:hAnsi="Liberation Serif" w:cs="Times New Roman"/>
          <w:sz w:val="26"/>
          <w:szCs w:val="26"/>
        </w:rPr>
        <w:t xml:space="preserve">   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>№ 2);</w:t>
      </w:r>
      <w:proofErr w:type="gramEnd"/>
    </w:p>
    <w:p w:rsidR="0075644E" w:rsidRPr="0075644E" w:rsidRDefault="004B5814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>
        <w:rPr>
          <w:rFonts w:ascii="Liberation Serif" w:eastAsia="Times New Roman" w:hAnsi="Liberation Serif" w:cs="Times New Roman"/>
          <w:sz w:val="26"/>
          <w:szCs w:val="26"/>
        </w:rPr>
        <w:t>3) п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орядок проведения инструктажей по действиям </w:t>
      </w:r>
      <w:r w:rsidR="007C6A7C" w:rsidRPr="007C6A7C">
        <w:rPr>
          <w:rFonts w:ascii="Liberation Serif" w:eastAsia="Times New Roman" w:hAnsi="Liberation Serif" w:cs="Times New Roman"/>
          <w:sz w:val="26"/>
          <w:szCs w:val="26"/>
        </w:rPr>
        <w:t xml:space="preserve">муниципальных служащих Городского округа «город Ирбит» Свердловской области 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и работников подведомственных учреждений (организаций) </w:t>
      </w:r>
      <w:r w:rsidR="00A72860">
        <w:rPr>
          <w:rFonts w:ascii="Liberation Serif" w:eastAsia="Times New Roman" w:hAnsi="Liberation Serif" w:cs="Times New Roman"/>
          <w:sz w:val="26"/>
          <w:szCs w:val="26"/>
        </w:rPr>
        <w:t>администрации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1A545D" w:rsidRPr="001A545D">
        <w:rPr>
          <w:rFonts w:ascii="Liberation Serif" w:eastAsia="Times New Roman" w:hAnsi="Liberation Serif" w:cs="Times New Roman"/>
          <w:sz w:val="26"/>
          <w:szCs w:val="26"/>
        </w:rPr>
        <w:t>Городского округа «город Ирбит» Свердловской области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 (приложение </w:t>
      </w:r>
      <w:r w:rsidR="00104426">
        <w:rPr>
          <w:rFonts w:ascii="Liberation Serif" w:eastAsia="Times New Roman" w:hAnsi="Liberation Serif" w:cs="Times New Roman"/>
          <w:sz w:val="26"/>
          <w:szCs w:val="26"/>
        </w:rPr>
        <w:t xml:space="preserve">   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>№ 3);</w:t>
      </w:r>
    </w:p>
    <w:p w:rsidR="0075644E" w:rsidRPr="0075644E" w:rsidRDefault="00A85904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proofErr w:type="gramStart"/>
      <w:r>
        <w:rPr>
          <w:rFonts w:ascii="Liberation Serif" w:eastAsia="Times New Roman" w:hAnsi="Liberation Serif" w:cs="Times New Roman"/>
          <w:sz w:val="26"/>
          <w:szCs w:val="26"/>
        </w:rPr>
        <w:t>4) 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график ежегодного проведения инструктажей, занятий, тренировок по действиям </w:t>
      </w:r>
      <w:r w:rsidR="007C6A7C" w:rsidRPr="007C6A7C">
        <w:rPr>
          <w:rFonts w:ascii="Liberation Serif" w:eastAsia="Times New Roman" w:hAnsi="Liberation Serif" w:cs="Times New Roman"/>
          <w:sz w:val="26"/>
          <w:szCs w:val="26"/>
        </w:rPr>
        <w:t xml:space="preserve">муниципальных служащих Городского округа «город Ирбит» Свердловской области 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и работников подведомственных учреждений (организаций) </w:t>
      </w:r>
      <w:r w:rsidR="00A72860">
        <w:rPr>
          <w:rFonts w:ascii="Liberation Serif" w:eastAsia="Times New Roman" w:hAnsi="Liberation Serif" w:cs="Times New Roman"/>
          <w:sz w:val="26"/>
          <w:szCs w:val="26"/>
        </w:rPr>
        <w:t>администрации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Pr="00A85904">
        <w:rPr>
          <w:rFonts w:ascii="Liberation Serif" w:eastAsia="Times New Roman" w:hAnsi="Liberation Serif" w:cs="Times New Roman"/>
          <w:sz w:val="26"/>
          <w:szCs w:val="26"/>
        </w:rPr>
        <w:t xml:space="preserve">Городского округа «город Ирбит» Свердловской области 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>при угрозе совершения или совершении террористического акта, в том числе при обнаружении посторонних лиц и подозрительных предметов</w:t>
      </w:r>
      <w:r w:rsidR="004B5814">
        <w:rPr>
          <w:rFonts w:ascii="Liberation Serif" w:eastAsia="Times New Roman" w:hAnsi="Liberation Serif" w:cs="Times New Roman"/>
          <w:sz w:val="26"/>
          <w:szCs w:val="26"/>
        </w:rPr>
        <w:t>,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по безопасной и своевременной эвакуации (приложение </w:t>
      </w:r>
      <w:r w:rsidR="00922C62">
        <w:rPr>
          <w:rFonts w:ascii="Liberation Serif" w:eastAsia="Times New Roman" w:hAnsi="Liberation Serif" w:cs="Times New Roman"/>
          <w:sz w:val="26"/>
          <w:szCs w:val="26"/>
        </w:rPr>
        <w:t xml:space="preserve">   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>№ 4);</w:t>
      </w:r>
      <w:proofErr w:type="gramEnd"/>
    </w:p>
    <w:p w:rsidR="0075644E" w:rsidRPr="0075644E" w:rsidRDefault="0075644E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5) форму </w:t>
      </w:r>
      <w:r w:rsidR="00A85904">
        <w:rPr>
          <w:rFonts w:ascii="Liberation Serif" w:eastAsia="Times New Roman" w:hAnsi="Liberation Serif" w:cs="Times New Roman"/>
          <w:sz w:val="26"/>
          <w:szCs w:val="26"/>
        </w:rPr>
        <w:t>ж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урнала </w:t>
      </w:r>
      <w:r w:rsidR="00922C62" w:rsidRPr="00922C62">
        <w:rPr>
          <w:rFonts w:ascii="Liberation Serif" w:eastAsia="Times New Roman" w:hAnsi="Liberation Serif" w:cs="Times New Roman"/>
          <w:sz w:val="26"/>
          <w:szCs w:val="26"/>
        </w:rPr>
        <w:t xml:space="preserve">учета инструктажей по действиям муниципальных служащих Городского округа «город Ирбит» Свердловской области и работников подведомственных учреждений (организаций) администрации Городского округа «город Ирбит» Свердловской области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 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 xml:space="preserve">(приложение </w:t>
      </w:r>
      <w:r w:rsidR="00922C62">
        <w:rPr>
          <w:rFonts w:ascii="Liberation Serif" w:eastAsia="Times New Roman" w:hAnsi="Liberation Serif" w:cs="Times New Roman"/>
          <w:sz w:val="26"/>
          <w:szCs w:val="26"/>
        </w:rPr>
        <w:t xml:space="preserve">   </w:t>
      </w:r>
      <w:r w:rsidRPr="0075644E">
        <w:rPr>
          <w:rFonts w:ascii="Liberation Serif" w:eastAsia="Times New Roman" w:hAnsi="Liberation Serif" w:cs="Times New Roman"/>
          <w:sz w:val="26"/>
          <w:szCs w:val="26"/>
        </w:rPr>
        <w:t>№ 5).</w:t>
      </w:r>
    </w:p>
    <w:p w:rsidR="0075644E" w:rsidRPr="0075644E" w:rsidRDefault="00A85904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>
        <w:rPr>
          <w:rFonts w:ascii="Liberation Serif" w:eastAsia="Times New Roman" w:hAnsi="Liberation Serif" w:cs="Times New Roman"/>
          <w:sz w:val="26"/>
          <w:szCs w:val="26"/>
        </w:rPr>
        <w:t xml:space="preserve">2. </w:t>
      </w:r>
      <w:r w:rsidR="000A0969" w:rsidRPr="000A0969">
        <w:rPr>
          <w:rFonts w:ascii="Liberation Serif" w:eastAsia="Times New Roman" w:hAnsi="Liberation Serif" w:cs="Times New Roman"/>
          <w:sz w:val="26"/>
          <w:szCs w:val="26"/>
        </w:rPr>
        <w:t>Руководителям муниципальных учреждений (предприятий) Городского округа «город Ирбит» Свердловской области обеспечить выполнение порядка и периодичности проведения инструктажей, занятий, тренировок и учений по действиям работников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  <w:r w:rsidR="0075644E" w:rsidRPr="0075644E">
        <w:rPr>
          <w:rFonts w:ascii="Liberation Serif" w:eastAsia="Times New Roman" w:hAnsi="Liberation Serif" w:cs="Times New Roman"/>
          <w:sz w:val="26"/>
          <w:szCs w:val="26"/>
        </w:rPr>
        <w:t>.</w:t>
      </w:r>
    </w:p>
    <w:p w:rsidR="00547913" w:rsidRPr="0075644E" w:rsidRDefault="001926B8" w:rsidP="0075644E">
      <w:pPr>
        <w:shd w:val="clear" w:color="auto" w:fill="FFFFFF"/>
        <w:tabs>
          <w:tab w:val="left" w:pos="1046"/>
        </w:tabs>
        <w:spacing w:after="0" w:line="240" w:lineRule="auto"/>
        <w:ind w:right="17" w:firstLine="709"/>
        <w:jc w:val="both"/>
        <w:rPr>
          <w:rFonts w:ascii="Liberation Serif" w:eastAsia="Times New Roman" w:hAnsi="Liberation Serif" w:cs="Times New Roman"/>
          <w:sz w:val="26"/>
          <w:szCs w:val="26"/>
        </w:rPr>
      </w:pPr>
      <w:r>
        <w:rPr>
          <w:rFonts w:ascii="Liberation Serif" w:eastAsia="Times New Roman" w:hAnsi="Liberation Serif" w:cs="Times New Roman"/>
          <w:sz w:val="26"/>
          <w:szCs w:val="26"/>
        </w:rPr>
        <w:t>3</w:t>
      </w:r>
      <w:r w:rsidR="00547913" w:rsidRPr="0075644E">
        <w:rPr>
          <w:rFonts w:ascii="Liberation Serif" w:eastAsia="Times New Roman" w:hAnsi="Liberation Serif" w:cs="Times New Roman"/>
          <w:sz w:val="26"/>
          <w:szCs w:val="26"/>
        </w:rPr>
        <w:t>. Признать утратившим</w:t>
      </w:r>
      <w:r w:rsidR="00913C57">
        <w:rPr>
          <w:rFonts w:ascii="Liberation Serif" w:eastAsia="Times New Roman" w:hAnsi="Liberation Serif" w:cs="Times New Roman"/>
          <w:sz w:val="26"/>
          <w:szCs w:val="26"/>
        </w:rPr>
        <w:t>и</w:t>
      </w:r>
      <w:r w:rsidR="00547913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силу постановление </w:t>
      </w:r>
      <w:r w:rsidR="00913C57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A72860">
        <w:rPr>
          <w:rFonts w:ascii="Liberation Serif" w:eastAsia="Times New Roman" w:hAnsi="Liberation Serif" w:cs="Times New Roman"/>
          <w:sz w:val="26"/>
          <w:szCs w:val="26"/>
        </w:rPr>
        <w:t>администрации</w:t>
      </w:r>
      <w:r w:rsidR="001A7F88">
        <w:rPr>
          <w:rFonts w:ascii="Liberation Serif" w:eastAsia="Times New Roman" w:hAnsi="Liberation Serif" w:cs="Times New Roman"/>
          <w:sz w:val="26"/>
          <w:szCs w:val="26"/>
        </w:rPr>
        <w:t xml:space="preserve"> Муниципально</w:t>
      </w:r>
      <w:r>
        <w:rPr>
          <w:rFonts w:ascii="Liberation Serif" w:eastAsia="Times New Roman" w:hAnsi="Liberation Serif" w:cs="Times New Roman"/>
          <w:sz w:val="26"/>
          <w:szCs w:val="26"/>
        </w:rPr>
        <w:t>го образования город Ирбит от 22.07.2025</w:t>
      </w:r>
      <w:r w:rsidR="001A7F88">
        <w:rPr>
          <w:rFonts w:ascii="Liberation Serif" w:eastAsia="Times New Roman" w:hAnsi="Liberation Serif" w:cs="Times New Roman"/>
          <w:sz w:val="26"/>
          <w:szCs w:val="26"/>
        </w:rPr>
        <w:t xml:space="preserve"> № </w:t>
      </w:r>
      <w:r>
        <w:rPr>
          <w:rFonts w:ascii="Liberation Serif" w:eastAsia="Times New Roman" w:hAnsi="Liberation Serif" w:cs="Times New Roman"/>
          <w:sz w:val="26"/>
          <w:szCs w:val="26"/>
        </w:rPr>
        <w:t>1437</w:t>
      </w:r>
      <w:r w:rsidR="001A7F88">
        <w:rPr>
          <w:rFonts w:ascii="Liberation Serif" w:eastAsia="Times New Roman" w:hAnsi="Liberation Serif" w:cs="Times New Roman"/>
          <w:sz w:val="26"/>
          <w:szCs w:val="26"/>
        </w:rPr>
        <w:t>-ПА «</w:t>
      </w:r>
      <w:r w:rsidRPr="001926B8">
        <w:rPr>
          <w:rFonts w:ascii="Liberation Serif" w:eastAsia="Times New Roman" w:hAnsi="Liberation Serif" w:cs="Times New Roman"/>
          <w:sz w:val="26"/>
          <w:szCs w:val="26"/>
        </w:rPr>
        <w:t xml:space="preserve">О порядке и периодичности проведения инструктажей, занятий, тренировок и учений по действиям муниципальных служащих и работников подведомственных учреждений (организаций) администрации </w:t>
      </w:r>
      <w:r w:rsidRPr="001926B8">
        <w:rPr>
          <w:rFonts w:ascii="Liberation Serif" w:eastAsia="Times New Roman" w:hAnsi="Liberation Serif" w:cs="Times New Roman"/>
          <w:sz w:val="26"/>
          <w:szCs w:val="26"/>
        </w:rPr>
        <w:lastRenderedPageBreak/>
        <w:t>Городского округа «город Ирбит» Свердловской области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  <w:r w:rsidR="001A7F88">
        <w:rPr>
          <w:rFonts w:ascii="Liberation Serif" w:eastAsia="Times New Roman" w:hAnsi="Liberation Serif" w:cs="Times New Roman"/>
          <w:sz w:val="26"/>
          <w:szCs w:val="26"/>
        </w:rPr>
        <w:t>»</w:t>
      </w:r>
      <w:r w:rsidR="00EB2C79">
        <w:rPr>
          <w:rFonts w:ascii="Liberation Serif" w:eastAsia="Times New Roman" w:hAnsi="Liberation Serif" w:cs="Times New Roman"/>
          <w:sz w:val="26"/>
          <w:szCs w:val="26"/>
        </w:rPr>
        <w:t>.</w:t>
      </w:r>
    </w:p>
    <w:p w:rsidR="00DF7F58" w:rsidRPr="0075644E" w:rsidRDefault="001A7F88" w:rsidP="008028EF">
      <w:pPr>
        <w:pStyle w:val="ConsPlusNormal"/>
        <w:ind w:firstLine="700"/>
        <w:jc w:val="both"/>
        <w:outlineLvl w:val="0"/>
        <w:rPr>
          <w:rFonts w:ascii="Liberation Serif" w:hAnsi="Liberation Serif" w:cs="Times New Roman"/>
          <w:sz w:val="26"/>
          <w:szCs w:val="26"/>
        </w:rPr>
      </w:pPr>
      <w:r>
        <w:rPr>
          <w:rFonts w:ascii="Liberation Serif" w:hAnsi="Liberation Serif" w:cs="Times New Roman"/>
          <w:sz w:val="26"/>
          <w:szCs w:val="26"/>
        </w:rPr>
        <w:t>5</w:t>
      </w:r>
      <w:r w:rsidR="00577A09" w:rsidRPr="0075644E">
        <w:rPr>
          <w:rFonts w:ascii="Liberation Serif" w:hAnsi="Liberation Serif" w:cs="Times New Roman"/>
          <w:sz w:val="26"/>
          <w:szCs w:val="26"/>
        </w:rPr>
        <w:t xml:space="preserve">. </w:t>
      </w:r>
      <w:proofErr w:type="gramStart"/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Контроль </w:t>
      </w:r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за</w:t>
      </w:r>
      <w:proofErr w:type="gramEnd"/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исполнением</w:t>
      </w:r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настоящего постановления возложить на заместителя главы </w:t>
      </w:r>
      <w:r w:rsidR="00A72860">
        <w:rPr>
          <w:rFonts w:ascii="Liberation Serif" w:eastAsia="MingLiU_HKSCS" w:hAnsi="Liberation Serif" w:cs="Times New Roman"/>
          <w:color w:val="000000"/>
          <w:sz w:val="26"/>
          <w:szCs w:val="26"/>
        </w:rPr>
        <w:t>администрации</w:t>
      </w:r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Городского округа </w:t>
      </w:r>
      <w:r w:rsidR="00A31B65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«</w:t>
      </w:r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город Ирбит</w:t>
      </w:r>
      <w:r w:rsidR="00A31B65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»</w:t>
      </w:r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Свердловской области </w:t>
      </w:r>
      <w:r w:rsidR="00590C74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       </w:t>
      </w:r>
      <w:r>
        <w:rPr>
          <w:rFonts w:ascii="Liberation Serif" w:eastAsia="MingLiU_HKSCS" w:hAnsi="Liberation Serif" w:cs="Times New Roman"/>
          <w:color w:val="000000"/>
          <w:sz w:val="26"/>
          <w:szCs w:val="26"/>
        </w:rPr>
        <w:t>В.С. Спирина</w:t>
      </w:r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.</w:t>
      </w:r>
    </w:p>
    <w:p w:rsidR="00DF7F58" w:rsidRPr="0075644E" w:rsidRDefault="001A7F88" w:rsidP="00BB0D81">
      <w:pPr>
        <w:tabs>
          <w:tab w:val="left" w:pos="0"/>
        </w:tabs>
        <w:spacing w:after="0" w:line="240" w:lineRule="auto"/>
        <w:ind w:firstLine="709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  <w:r>
        <w:rPr>
          <w:rFonts w:ascii="Liberation Serif" w:eastAsia="Times New Roman" w:hAnsi="Liberation Serif" w:cs="Times New Roman"/>
          <w:sz w:val="26"/>
          <w:szCs w:val="26"/>
        </w:rPr>
        <w:t>6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 xml:space="preserve">. Отделу организационной работы и </w:t>
      </w:r>
      <w:proofErr w:type="spellStart"/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>документообеспечения</w:t>
      </w:r>
      <w:proofErr w:type="spellEnd"/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</w:t>
      </w:r>
      <w:r w:rsidR="00A72860">
        <w:rPr>
          <w:rFonts w:ascii="Liberation Serif" w:eastAsia="Times New Roman" w:hAnsi="Liberation Serif" w:cs="Times New Roman"/>
          <w:sz w:val="26"/>
          <w:szCs w:val="26"/>
        </w:rPr>
        <w:t>администрации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Городского округа </w:t>
      </w:r>
      <w:r w:rsidR="00A31B65" w:rsidRPr="0075644E">
        <w:rPr>
          <w:rFonts w:ascii="Liberation Serif" w:eastAsia="Times New Roman" w:hAnsi="Liberation Serif" w:cs="Times New Roman"/>
          <w:sz w:val="26"/>
          <w:szCs w:val="26"/>
        </w:rPr>
        <w:t>«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>город Ирбит</w:t>
      </w:r>
      <w:r w:rsidR="00A31B65" w:rsidRPr="0075644E">
        <w:rPr>
          <w:rFonts w:ascii="Liberation Serif" w:eastAsia="Times New Roman" w:hAnsi="Liberation Serif" w:cs="Times New Roman"/>
          <w:sz w:val="26"/>
          <w:szCs w:val="26"/>
        </w:rPr>
        <w:t>»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Свердловской области </w:t>
      </w:r>
      <w:proofErr w:type="gramStart"/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>разместить</w:t>
      </w:r>
      <w:proofErr w:type="gramEnd"/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настоящее постановление на официальном сайте </w:t>
      </w:r>
      <w:r w:rsidR="00A72860">
        <w:rPr>
          <w:rFonts w:ascii="Liberation Serif" w:eastAsia="Times New Roman" w:hAnsi="Liberation Serif" w:cs="Times New Roman"/>
          <w:sz w:val="26"/>
          <w:szCs w:val="26"/>
        </w:rPr>
        <w:t>администрации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Городского округа </w:t>
      </w:r>
      <w:r w:rsidR="00A31B65" w:rsidRPr="0075644E">
        <w:rPr>
          <w:rFonts w:ascii="Liberation Serif" w:eastAsia="Times New Roman" w:hAnsi="Liberation Serif" w:cs="Times New Roman"/>
          <w:sz w:val="26"/>
          <w:szCs w:val="26"/>
        </w:rPr>
        <w:t>«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>город Ирбит</w:t>
      </w:r>
      <w:r w:rsidR="00A31B65" w:rsidRPr="0075644E">
        <w:rPr>
          <w:rFonts w:ascii="Liberation Serif" w:eastAsia="Times New Roman" w:hAnsi="Liberation Serif" w:cs="Times New Roman"/>
          <w:sz w:val="26"/>
          <w:szCs w:val="26"/>
        </w:rPr>
        <w:t>»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 xml:space="preserve"> Свердловской области (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  <w:lang w:val="en-US"/>
        </w:rPr>
        <w:t>www</w:t>
      </w:r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>.</w:t>
      </w:r>
      <w:proofErr w:type="spellStart"/>
      <w:r w:rsidR="00BB0D81" w:rsidRPr="0075644E">
        <w:rPr>
          <w:rFonts w:ascii="Liberation Serif" w:eastAsia="Times New Roman" w:hAnsi="Liberation Serif" w:cs="Times New Roman"/>
          <w:sz w:val="26"/>
          <w:szCs w:val="26"/>
          <w:lang w:val="en-US"/>
        </w:rPr>
        <w:t>moirbit</w:t>
      </w:r>
      <w:proofErr w:type="spellEnd"/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>.</w:t>
      </w:r>
      <w:proofErr w:type="spellStart"/>
      <w:r w:rsidR="00BB0D81" w:rsidRPr="0075644E">
        <w:rPr>
          <w:rFonts w:ascii="Liberation Serif" w:eastAsia="Times New Roman" w:hAnsi="Liberation Serif" w:cs="Times New Roman"/>
          <w:sz w:val="26"/>
          <w:szCs w:val="26"/>
          <w:lang w:val="en-US"/>
        </w:rPr>
        <w:t>ru</w:t>
      </w:r>
      <w:proofErr w:type="spellEnd"/>
      <w:r w:rsidR="00BB0D81" w:rsidRPr="0075644E">
        <w:rPr>
          <w:rFonts w:ascii="Liberation Serif" w:eastAsia="Times New Roman" w:hAnsi="Liberation Serif" w:cs="Times New Roman"/>
          <w:sz w:val="26"/>
          <w:szCs w:val="26"/>
        </w:rPr>
        <w:t>).</w:t>
      </w:r>
    </w:p>
    <w:p w:rsidR="00DF7F58" w:rsidRPr="0075644E" w:rsidRDefault="00DF7F58" w:rsidP="00DF7F58">
      <w:pPr>
        <w:tabs>
          <w:tab w:val="left" w:pos="0"/>
        </w:tabs>
        <w:spacing w:after="0" w:line="240" w:lineRule="auto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</w:p>
    <w:p w:rsidR="00EC7A6F" w:rsidRPr="0075644E" w:rsidRDefault="00EC7A6F" w:rsidP="00DF7F58">
      <w:pPr>
        <w:tabs>
          <w:tab w:val="left" w:pos="0"/>
        </w:tabs>
        <w:spacing w:after="0" w:line="240" w:lineRule="auto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</w:p>
    <w:p w:rsidR="00DF7F58" w:rsidRPr="0075644E" w:rsidRDefault="00DF7F58" w:rsidP="00DF7F58">
      <w:pPr>
        <w:tabs>
          <w:tab w:val="left" w:pos="0"/>
        </w:tabs>
        <w:spacing w:after="0" w:line="240" w:lineRule="auto"/>
        <w:jc w:val="both"/>
        <w:rPr>
          <w:rFonts w:ascii="Liberation Serif" w:eastAsia="MingLiU_HKSCS" w:hAnsi="Liberation Serif" w:cs="Times New Roman"/>
          <w:color w:val="000000"/>
          <w:sz w:val="26"/>
          <w:szCs w:val="26"/>
        </w:rPr>
      </w:pPr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Глава </w:t>
      </w:r>
      <w:r w:rsidR="00CE61F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Городского округа</w:t>
      </w:r>
    </w:p>
    <w:p w:rsidR="00DF7F58" w:rsidRPr="0075644E" w:rsidRDefault="00A31B65" w:rsidP="00DF7F58">
      <w:pPr>
        <w:suppressAutoHyphens/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zh-CN"/>
        </w:rPr>
      </w:pPr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«</w:t>
      </w:r>
      <w:r w:rsidR="00CE61F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город Ирбит</w:t>
      </w:r>
      <w:r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>»</w:t>
      </w:r>
      <w:r w:rsidR="00CE61F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Свердловской области  </w:t>
      </w:r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                                            </w:t>
      </w:r>
      <w:r w:rsidR="001A7F88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            </w:t>
      </w:r>
      <w:r w:rsidR="00DF7F58" w:rsidRPr="0075644E">
        <w:rPr>
          <w:rFonts w:ascii="Liberation Serif" w:eastAsia="MingLiU_HKSCS" w:hAnsi="Liberation Serif" w:cs="Times New Roman"/>
          <w:color w:val="000000"/>
          <w:sz w:val="26"/>
          <w:szCs w:val="26"/>
        </w:rPr>
        <w:t xml:space="preserve">    Н.В. Юдин</w:t>
      </w:r>
      <w:r w:rsidR="00DF7F58" w:rsidRPr="0075644E">
        <w:rPr>
          <w:rFonts w:ascii="Liberation Serif" w:eastAsia="Times New Roman" w:hAnsi="Liberation Serif" w:cs="Liberation Serif"/>
          <w:sz w:val="26"/>
          <w:szCs w:val="26"/>
          <w:lang w:eastAsia="zh-CN"/>
        </w:rPr>
        <w:t xml:space="preserve"> </w:t>
      </w:r>
    </w:p>
    <w:p w:rsidR="00DF7F58" w:rsidRPr="00DF7F58" w:rsidRDefault="00DF7F58" w:rsidP="00DF7F58">
      <w:pPr>
        <w:suppressAutoHyphens/>
        <w:spacing w:after="0" w:line="240" w:lineRule="auto"/>
        <w:ind w:firstLine="5670"/>
        <w:jc w:val="both"/>
        <w:rPr>
          <w:rFonts w:ascii="Liberation Serif" w:eastAsia="Times New Roman" w:hAnsi="Liberation Serif" w:cs="Liberation Serif"/>
          <w:sz w:val="28"/>
          <w:szCs w:val="28"/>
          <w:lang w:eastAsia="zh-CN"/>
        </w:rPr>
      </w:pPr>
    </w:p>
    <w:p w:rsidR="00DF7F58" w:rsidRPr="00DF7F58" w:rsidRDefault="00DF7F58" w:rsidP="00DF7F58">
      <w:pPr>
        <w:suppressAutoHyphens/>
        <w:spacing w:after="0" w:line="240" w:lineRule="auto"/>
        <w:ind w:firstLine="5670"/>
        <w:jc w:val="both"/>
        <w:rPr>
          <w:rFonts w:ascii="Liberation Serif" w:eastAsia="Times New Roman" w:hAnsi="Liberation Serif" w:cs="Liberation Serif"/>
          <w:sz w:val="28"/>
          <w:szCs w:val="28"/>
          <w:lang w:eastAsia="zh-CN"/>
        </w:rPr>
      </w:pPr>
    </w:p>
    <w:p w:rsidR="00DF7F58" w:rsidRPr="00DF7F58" w:rsidRDefault="00DF7F58" w:rsidP="00DF7F58">
      <w:pPr>
        <w:suppressAutoHyphens/>
        <w:spacing w:after="0" w:line="240" w:lineRule="auto"/>
        <w:ind w:firstLine="5670"/>
        <w:jc w:val="both"/>
        <w:rPr>
          <w:rFonts w:ascii="Liberation Serif" w:eastAsia="Times New Roman" w:hAnsi="Liberation Serif" w:cs="Liberation Serif"/>
          <w:sz w:val="28"/>
          <w:szCs w:val="28"/>
          <w:lang w:eastAsia="zh-CN"/>
        </w:rPr>
      </w:pPr>
    </w:p>
    <w:p w:rsidR="00DF7F58" w:rsidRPr="00DF7F58" w:rsidRDefault="00DF7F58" w:rsidP="00DF7F58">
      <w:pPr>
        <w:suppressAutoHyphens/>
        <w:spacing w:after="0" w:line="240" w:lineRule="auto"/>
        <w:ind w:firstLine="5670"/>
        <w:jc w:val="both"/>
        <w:rPr>
          <w:rFonts w:ascii="Liberation Serif" w:eastAsia="Times New Roman" w:hAnsi="Liberation Serif" w:cs="Liberation Serif"/>
          <w:sz w:val="28"/>
          <w:szCs w:val="28"/>
          <w:lang w:eastAsia="zh-CN"/>
        </w:rPr>
      </w:pPr>
    </w:p>
    <w:p w:rsidR="00DF7F58" w:rsidRPr="00DF7F58" w:rsidRDefault="00DF7F58" w:rsidP="00DF7F58">
      <w:pPr>
        <w:suppressAutoHyphens/>
        <w:spacing w:after="0" w:line="240" w:lineRule="auto"/>
        <w:ind w:firstLine="5670"/>
        <w:jc w:val="both"/>
        <w:rPr>
          <w:rFonts w:ascii="Liberation Serif" w:eastAsia="Times New Roman" w:hAnsi="Liberation Serif" w:cs="Liberation Serif"/>
          <w:sz w:val="28"/>
          <w:szCs w:val="28"/>
          <w:lang w:eastAsia="zh-CN"/>
        </w:rPr>
      </w:pPr>
    </w:p>
    <w:p w:rsidR="00DF7F58" w:rsidRPr="00DF7F58" w:rsidRDefault="00DF7F58" w:rsidP="00DF7F58">
      <w:pPr>
        <w:suppressAutoHyphens/>
        <w:spacing w:after="0" w:line="240" w:lineRule="auto"/>
        <w:ind w:firstLine="5670"/>
        <w:jc w:val="both"/>
        <w:rPr>
          <w:rFonts w:ascii="Liberation Serif" w:eastAsia="Times New Roman" w:hAnsi="Liberation Serif" w:cs="Liberation Serif"/>
          <w:sz w:val="28"/>
          <w:szCs w:val="28"/>
          <w:lang w:eastAsia="zh-CN"/>
        </w:rPr>
      </w:pPr>
    </w:p>
    <w:p w:rsidR="00FD7391" w:rsidRDefault="00FD7391" w:rsidP="00FD7391">
      <w:pPr>
        <w:widowControl w:val="0"/>
        <w:autoSpaceDE w:val="0"/>
        <w:autoSpaceDN w:val="0"/>
        <w:adjustRightInd w:val="0"/>
        <w:spacing w:after="0" w:line="240" w:lineRule="auto"/>
        <w:ind w:right="709"/>
        <w:rPr>
          <w:rFonts w:ascii="Liberation Serif" w:hAnsi="Liberation Serif"/>
          <w:sz w:val="28"/>
          <w:szCs w:val="28"/>
        </w:rPr>
      </w:pPr>
    </w:p>
    <w:p w:rsidR="00EC7A6F" w:rsidRDefault="00EC7A6F" w:rsidP="00EC7A6F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B4C44" w:rsidRDefault="008B4C44" w:rsidP="00EC7A6F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B70265" w:rsidRDefault="00B70265" w:rsidP="00DD1AEE">
      <w:pPr>
        <w:spacing w:after="0" w:line="240" w:lineRule="auto"/>
        <w:jc w:val="center"/>
        <w:rPr>
          <w:rFonts w:ascii="Liberation Serif" w:eastAsia="Times New Roman" w:hAnsi="Liberation Serif" w:cs="Arial"/>
          <w:b/>
          <w:bCs/>
          <w:sz w:val="28"/>
          <w:szCs w:val="28"/>
        </w:rPr>
      </w:pPr>
    </w:p>
    <w:p w:rsidR="0056252A" w:rsidRDefault="0056252A" w:rsidP="005B14DD">
      <w:pPr>
        <w:spacing w:after="0" w:line="240" w:lineRule="auto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55747" w:rsidRDefault="00355747" w:rsidP="007C6A7C">
      <w:pPr>
        <w:spacing w:after="0" w:line="240" w:lineRule="auto"/>
        <w:rPr>
          <w:rFonts w:ascii="Liberation Serif" w:eastAsia="Times New Roman" w:hAnsi="Liberation Serif" w:cs="Liberation Serif"/>
          <w:sz w:val="26"/>
          <w:szCs w:val="26"/>
        </w:rPr>
      </w:pPr>
    </w:p>
    <w:p w:rsidR="006655D6" w:rsidRPr="00D311D9" w:rsidRDefault="006655D6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lastRenderedPageBreak/>
        <w:t>Приложение</w:t>
      </w:r>
      <w:r w:rsidR="00D311D9">
        <w:rPr>
          <w:rFonts w:ascii="Liberation Serif" w:eastAsia="Times New Roman" w:hAnsi="Liberation Serif" w:cs="Liberation Serif"/>
          <w:sz w:val="26"/>
          <w:szCs w:val="26"/>
        </w:rPr>
        <w:t xml:space="preserve"> №1</w:t>
      </w:r>
      <w:r w:rsidRPr="00D311D9">
        <w:rPr>
          <w:rFonts w:ascii="Liberation Serif" w:eastAsia="Times New Roman" w:hAnsi="Liberation Serif" w:cs="Liberation Serif"/>
          <w:sz w:val="26"/>
          <w:szCs w:val="26"/>
        </w:rPr>
        <w:t xml:space="preserve"> </w:t>
      </w:r>
    </w:p>
    <w:p w:rsidR="006655D6" w:rsidRPr="00D311D9" w:rsidRDefault="006655D6" w:rsidP="006655D6">
      <w:pPr>
        <w:spacing w:after="0" w:line="240" w:lineRule="auto"/>
        <w:ind w:firstLine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к постановлению </w:t>
      </w:r>
      <w:r w:rsidR="006919BB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администрации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 </w:t>
      </w:r>
    </w:p>
    <w:p w:rsidR="006655D6" w:rsidRPr="00D311D9" w:rsidRDefault="006655D6" w:rsidP="006655D6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</w:p>
    <w:p w:rsidR="006655D6" w:rsidRPr="00D311D9" w:rsidRDefault="006655D6" w:rsidP="006655D6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от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</w:t>
      </w:r>
      <w:r w:rsidR="0026286B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21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</w:t>
      </w:r>
      <w:r w:rsidR="00E55858"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июля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20</w:t>
      </w:r>
      <w:r w:rsidR="000A5E63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26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года №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  <w:r w:rsidR="0026286B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1432</w:t>
      </w:r>
      <w:r w:rsidR="0056252A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-ПА</w:t>
      </w:r>
    </w:p>
    <w:p w:rsidR="006655D6" w:rsidRDefault="006655D6" w:rsidP="00DD1AEE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6"/>
          <w:szCs w:val="26"/>
        </w:rPr>
      </w:pPr>
    </w:p>
    <w:p w:rsidR="00D311D9" w:rsidRPr="00D311D9" w:rsidRDefault="00D311D9" w:rsidP="004B5814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6"/>
          <w:szCs w:val="26"/>
        </w:rPr>
      </w:pPr>
    </w:p>
    <w:p w:rsidR="00E55858" w:rsidRPr="004648D9" w:rsidRDefault="00AE7769" w:rsidP="004B5814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bCs/>
          <w:kern w:val="3"/>
          <w:sz w:val="26"/>
          <w:szCs w:val="26"/>
          <w:lang w:eastAsia="zh-CN" w:bidi="hi-IN"/>
        </w:rPr>
      </w:pPr>
      <w:r w:rsidRPr="004648D9"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  <w:t>ПОРЯДОК</w:t>
      </w:r>
    </w:p>
    <w:p w:rsidR="00E55858" w:rsidRDefault="004E1896" w:rsidP="004B5814">
      <w:pPr>
        <w:widowControl w:val="0"/>
        <w:shd w:val="clear" w:color="auto" w:fill="FFFFFF"/>
        <w:suppressAutoHyphens/>
        <w:autoSpaceDN w:val="0"/>
        <w:spacing w:after="0" w:line="240" w:lineRule="auto"/>
        <w:ind w:firstLine="170"/>
        <w:jc w:val="center"/>
        <w:textAlignment w:val="baseline"/>
        <w:rPr>
          <w:rFonts w:ascii="Liberation Serif" w:eastAsia="Times New Roman" w:hAnsi="Liberation Serif" w:cs="Liberation Serif"/>
          <w:b/>
          <w:bCs/>
          <w:kern w:val="3"/>
          <w:sz w:val="26"/>
          <w:szCs w:val="26"/>
          <w:lang w:eastAsia="zh-CN" w:bidi="hi-IN"/>
        </w:rPr>
      </w:pPr>
      <w:r w:rsidRPr="004E1896"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  <w:t>организации подготовки и обучения муниципальных служащих Городского округа «город Ирбит» Свердловской области и работников подведомственных учреждений (организаций) администрации Городского округа «город Ирбит» Свердловской области способам защиты и действиям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:rsidR="00D311D9" w:rsidRDefault="00D311D9" w:rsidP="004B5814">
      <w:pPr>
        <w:widowControl w:val="0"/>
        <w:shd w:val="clear" w:color="auto" w:fill="FFFFFF"/>
        <w:suppressAutoHyphens/>
        <w:autoSpaceDN w:val="0"/>
        <w:spacing w:after="0" w:line="240" w:lineRule="auto"/>
        <w:ind w:firstLine="170"/>
        <w:jc w:val="center"/>
        <w:textAlignment w:val="baseline"/>
        <w:rPr>
          <w:rFonts w:ascii="Liberation Serif" w:eastAsia="Times New Roman" w:hAnsi="Liberation Serif" w:cs="Liberation Serif"/>
          <w:b/>
          <w:bCs/>
          <w:kern w:val="3"/>
          <w:sz w:val="26"/>
          <w:szCs w:val="26"/>
          <w:lang w:eastAsia="zh-CN" w:bidi="hi-IN"/>
        </w:rPr>
      </w:pPr>
    </w:p>
    <w:p w:rsidR="00B82231" w:rsidRPr="00E55858" w:rsidRDefault="00B82231" w:rsidP="004B5814">
      <w:pPr>
        <w:widowControl w:val="0"/>
        <w:shd w:val="clear" w:color="auto" w:fill="FFFFFF"/>
        <w:suppressAutoHyphens/>
        <w:autoSpaceDN w:val="0"/>
        <w:spacing w:after="0" w:line="240" w:lineRule="auto"/>
        <w:ind w:firstLine="170"/>
        <w:jc w:val="center"/>
        <w:textAlignment w:val="baseline"/>
        <w:rPr>
          <w:rFonts w:ascii="Liberation Serif" w:eastAsia="Times New Roman" w:hAnsi="Liberation Serif" w:cs="Liberation Serif"/>
          <w:b/>
          <w:bCs/>
          <w:kern w:val="3"/>
          <w:sz w:val="26"/>
          <w:szCs w:val="26"/>
          <w:lang w:eastAsia="zh-CN" w:bidi="hi-IN"/>
        </w:rPr>
      </w:pPr>
    </w:p>
    <w:p w:rsidR="00E55858" w:rsidRPr="00E55858" w:rsidRDefault="00E55858" w:rsidP="00E55858">
      <w:pPr>
        <w:widowControl w:val="0"/>
        <w:shd w:val="clear" w:color="auto" w:fill="FFFFFF"/>
        <w:tabs>
          <w:tab w:val="left" w:pos="91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1.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Настоящий порядок регламентирует организацию подготовки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и обучения </w:t>
      </w:r>
      <w:r w:rsidR="006C3688" w:rsidRPr="006C368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муниципальных служащих Городского округа «город Ирбит» Свердловской области </w:t>
      </w:r>
      <w:r w:rsidR="00B82231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(далее - </w:t>
      </w:r>
      <w:r w:rsidR="00B82231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ГО г. Ирбит</w:t>
      </w:r>
      <w:r w:rsidR="00B82231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)</w:t>
      </w:r>
      <w:r w:rsidR="00B82231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и работников подведомственных учреждений (организаций) </w:t>
      </w:r>
      <w:r w:rsidR="00A72860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администрации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="00A72860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Городского округа «город Ирбит» Свердловской области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(далее - муниципальных служащих и работников) </w:t>
      </w:r>
      <w:r w:rsidR="001334AD" w:rsidRPr="001334AD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способам защиты и действиям при угрозе совершения или совершении террористического акта, в том числе при обнаружении посторонних лиц и подозрительных предметов, по безопасной и</w:t>
      </w:r>
      <w:proofErr w:type="gramEnd"/>
      <w:r w:rsidR="001334AD" w:rsidRPr="001334AD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своевременной эвакуации</w:t>
      </w:r>
      <w:r w:rsidRPr="001334AD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(далее - Порядок).</w:t>
      </w:r>
    </w:p>
    <w:p w:rsidR="00E55858" w:rsidRPr="00E55858" w:rsidRDefault="00E55858" w:rsidP="00E55858">
      <w:pPr>
        <w:widowControl w:val="0"/>
        <w:tabs>
          <w:tab w:val="left" w:pos="91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2. Основными задачами проведения подготовки и обучения муниципальных служащих и работников способам защиты и действиям в условиях совершения террористического акта или угрозы его совершения, а также по минимизации морально-психологических последствий террористического акта являются:</w:t>
      </w:r>
    </w:p>
    <w:p w:rsidR="00E55858" w:rsidRPr="00E55858" w:rsidRDefault="00E55858" w:rsidP="00E55858">
      <w:pPr>
        <w:widowControl w:val="0"/>
        <w:tabs>
          <w:tab w:val="left" w:pos="91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1) разъяснение порядка действий в условиях совершения террористического акта или угрозы его совершения, проведения аварийно-спасательных и других неотложных работ, обучение способам защиты, приемам оказания доврачебной помощи себе и пострадавшим, правилам применения индивидуальных средств защиты;</w:t>
      </w:r>
    </w:p>
    <w:p w:rsidR="00E55858" w:rsidRPr="00E55858" w:rsidRDefault="005B14DD" w:rsidP="00E55858">
      <w:pPr>
        <w:widowControl w:val="0"/>
        <w:tabs>
          <w:tab w:val="left" w:pos="122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2)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совершенствование практических навыков по порядку действий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в условиях совершения террористического акта или угрозы его совершения.</w:t>
      </w:r>
    </w:p>
    <w:p w:rsidR="00E55858" w:rsidRPr="00E55858" w:rsidRDefault="00E55858" w:rsidP="00E55858">
      <w:pPr>
        <w:widowControl w:val="0"/>
        <w:tabs>
          <w:tab w:val="left" w:pos="89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3. Подготовка и практическое обучение (тренировка) муниципальных служащих и работников осуществляется не реже </w:t>
      </w:r>
      <w:r w:rsidR="0063474E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одного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раз</w:t>
      </w:r>
      <w:r w:rsidR="0063474E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в течение календарного года.</w:t>
      </w:r>
    </w:p>
    <w:p w:rsidR="00E55858" w:rsidRPr="00E55858" w:rsidRDefault="00E55858" w:rsidP="00E55858">
      <w:pPr>
        <w:widowControl w:val="0"/>
        <w:tabs>
          <w:tab w:val="left" w:pos="9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4. Ответственным за оказание методической помощи при организации подготовки и обучения муниципальных служащих и работников является отдел </w:t>
      </w:r>
      <w:r w:rsidR="007A56C2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гражданской защиты и общественной безопасности </w:t>
      </w:r>
      <w:r w:rsidR="00A72860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администрации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="00B82231" w:rsidRPr="00B82231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ГО г. Ирбит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.</w:t>
      </w:r>
    </w:p>
    <w:p w:rsidR="00926E66" w:rsidRPr="00926E66" w:rsidRDefault="00B37429" w:rsidP="00926E66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5</w:t>
      </w:r>
      <w:r w:rsid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. </w:t>
      </w:r>
      <w:r w:rsidR="00926E66"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Для отработки практических вопросов и повышения уровня знаний сотрудников администрации и работников учреждений проводятся командно-штабные учения (далее - КШУ), тактико-специальные учения (далее - ТСУ) и штабные тренировки (далее - </w:t>
      </w:r>
      <w:proofErr w:type="gramStart"/>
      <w:r w:rsidR="00926E66"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ШТ</w:t>
      </w:r>
      <w:proofErr w:type="gramEnd"/>
      <w:r w:rsidR="00926E66"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):</w:t>
      </w:r>
    </w:p>
    <w:p w:rsidR="00926E66" w:rsidRPr="00926E66" w:rsidRDefault="00926E66" w:rsidP="00926E66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1) КШУ проводятся в целях совершенствования практических навыков по применению сил и средств, управлению ими при выполнении мероприятий при угрозе совершения и совершении террористического акта. Продолжительность КШУ составляет до 1 (одних) суток (1 раз в 3 года);</w:t>
      </w:r>
    </w:p>
    <w:p w:rsidR="00926E66" w:rsidRPr="00926E66" w:rsidRDefault="00926E66" w:rsidP="00926E66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2) ТСУ проводятся в целях </w:t>
      </w:r>
      <w:proofErr w:type="gramStart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совершенствования практических навыков органов управления организаций</w:t>
      </w:r>
      <w:proofErr w:type="gramEnd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и проведении аварийно-спасательных и других неотложных </w:t>
      </w:r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lastRenderedPageBreak/>
        <w:t>работ, подготовки формирований и служб к действиям по ликвидации террористического акта. Продолжительность ТСУ составляет до 8 (восьми) часов (1 раз в 3 года);</w:t>
      </w:r>
    </w:p>
    <w:p w:rsidR="00926E66" w:rsidRPr="00926E66" w:rsidRDefault="00926E66" w:rsidP="00926E66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3) </w:t>
      </w:r>
      <w:proofErr w:type="gramStart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ШТ</w:t>
      </w:r>
      <w:proofErr w:type="gramEnd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проводятся в целях выработки теоретических навыков управления силами и средствами при выполнении мероприятий при угрозе совершения и совершении террористического акта. Продолжительность </w:t>
      </w:r>
      <w:proofErr w:type="gramStart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ШТ</w:t>
      </w:r>
      <w:proofErr w:type="gramEnd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составляет до 1 суток (не реже 1 раза в год);</w:t>
      </w:r>
    </w:p>
    <w:p w:rsidR="00926E66" w:rsidRDefault="00926E66" w:rsidP="00B37429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4) для отработки практических вопросов по безопасной и своевременной эвакуации из зданий (сооружений) проводятся объектовые тренировки (далее - </w:t>
      </w:r>
      <w:proofErr w:type="gramStart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ОТ</w:t>
      </w:r>
      <w:proofErr w:type="gramEnd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). Продолжительность и периодичность </w:t>
      </w:r>
      <w:proofErr w:type="gramStart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ОТ</w:t>
      </w:r>
      <w:proofErr w:type="gramEnd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определяется </w:t>
      </w:r>
      <w:proofErr w:type="gramStart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руководителями</w:t>
      </w:r>
      <w:proofErr w:type="gramEnd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(организации) в зависимости от объема запланированных к отработке задач.</w:t>
      </w:r>
    </w:p>
    <w:p w:rsidR="00E55858" w:rsidRPr="00E55858" w:rsidRDefault="00B37429" w:rsidP="00E55858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6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. Органы </w:t>
      </w:r>
      <w:r w:rsidR="007A56C2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местного самоуправления ГО г. Ирбит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могут дополнительно в рамках своей компетенции организовывать в формах, установленных настоящим порядком, подготовку и обучение муниципальных служащих и работников, в отношении которых данные органы осуществляют функции и полномочия учредителя.</w:t>
      </w:r>
    </w:p>
    <w:p w:rsidR="00E55858" w:rsidRPr="00E55858" w:rsidRDefault="00B37429" w:rsidP="00E55858">
      <w:pPr>
        <w:widowControl w:val="0"/>
        <w:tabs>
          <w:tab w:val="left" w:pos="111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7</w:t>
      </w:r>
      <w:r w:rsidR="00972FC1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.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Муниципальные учреждения и предприятия могут дополнительно,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в рамках своей компетенции</w:t>
      </w:r>
      <w:r w:rsidR="00481E31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,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организовывать в формах, установленных настоящим порядком, подготовку и обучение своих сотрудников.</w:t>
      </w:r>
    </w:p>
    <w:p w:rsidR="00E55858" w:rsidRPr="00E55858" w:rsidRDefault="00B37429" w:rsidP="00E55858">
      <w:pPr>
        <w:widowControl w:val="0"/>
        <w:tabs>
          <w:tab w:val="left" w:pos="111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8</w:t>
      </w:r>
      <w:r w:rsidR="00972FC1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.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Формами подготовки и обучения муниципальных служащих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работников являются:</w:t>
      </w:r>
    </w:p>
    <w:p w:rsidR="00E55858" w:rsidRPr="00E55858" w:rsidRDefault="00E55858" w:rsidP="00E55858">
      <w:pPr>
        <w:widowControl w:val="0"/>
        <w:tabs>
          <w:tab w:val="left" w:pos="169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1) проведение лекций и семинаров о способах защиты и действиях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в условиях совершения террористического акта или угрозы его совершения,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а также по минимизации морально-психологических последствий террористического акта;</w:t>
      </w:r>
    </w:p>
    <w:p w:rsidR="00E55858" w:rsidRPr="00E55858" w:rsidRDefault="00E55858" w:rsidP="00E55858">
      <w:pPr>
        <w:widowControl w:val="0"/>
        <w:shd w:val="clear" w:color="auto" w:fill="FFFFFF"/>
        <w:tabs>
          <w:tab w:val="left" w:pos="169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2) приобретение или изготовление справочных, методических разъяснительных печатных и электронных материалов (в том числе видеоматериалов) о способах защиты и действиях в условиях совершения террористического акта или угрозы его совершения, а также по минимизации морально-психологических последствий террористического акта распространение указанных материалов среди муниципальных служащих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работников в целях их самоподготовки;</w:t>
      </w:r>
    </w:p>
    <w:p w:rsidR="00E55858" w:rsidRPr="00E55858" w:rsidRDefault="00E55858" w:rsidP="00E55858">
      <w:pPr>
        <w:widowControl w:val="0"/>
        <w:tabs>
          <w:tab w:val="left" w:pos="169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3) проведение тестирования по результатам проведенных лекций семинаров и результатам самоподготовки по вопросам о способах защиты и действиях в условиях совершения террористического акта или угрозы его совершения, а также по минимизации морально-психологических последствий террористического акта;</w:t>
      </w:r>
    </w:p>
    <w:p w:rsidR="00E55858" w:rsidRPr="00E55858" w:rsidRDefault="00E55858" w:rsidP="00E55858">
      <w:pPr>
        <w:widowControl w:val="0"/>
        <w:shd w:val="clear" w:color="auto" w:fill="FFFFFF"/>
        <w:tabs>
          <w:tab w:val="left" w:pos="665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4) отработка практических навыков действий в условиях совершения террористического акта или угрозы его совершения путем проведения соответствующих тренировочных занятий с участием муниципальных служащих и работников.</w:t>
      </w:r>
    </w:p>
    <w:p w:rsidR="00E55858" w:rsidRPr="00E55858" w:rsidRDefault="00E55858" w:rsidP="00E55858">
      <w:pPr>
        <w:widowControl w:val="0"/>
        <w:shd w:val="clear" w:color="auto" w:fill="FFFFFF"/>
        <w:tabs>
          <w:tab w:val="left" w:pos="125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8. При планировании мероприятий по подготовке и обучению муниципальных служащих и работников руководители органов </w:t>
      </w:r>
      <w:r w:rsidR="00472FF3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местного самоуправления ГО г. Ирбит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и подведомственных учреждений (организаций) </w:t>
      </w:r>
      <w:r w:rsidR="00472FF3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</w:t>
      </w:r>
      <w:r w:rsidR="00AE776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дминистрации ГО г. Ирбит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самостоятельно определяют формы (в том числе сочетания форм) подготовки и обучения из установленных подпунктами 1-4 пункта </w:t>
      </w:r>
      <w:r w:rsidR="00B3742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8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настоящего Порядка в зависимости от объема бюджетных финансовых средств, предусмотренных на очередной финансовый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год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на эти цели. При этом должна быть соблюдена минимальная периодичность подготовки и обучения, установленная пунктом 3 настоящего Порядка.</w:t>
      </w:r>
    </w:p>
    <w:p w:rsidR="00E55858" w:rsidRPr="00E55858" w:rsidRDefault="00E55858" w:rsidP="00E55858">
      <w:pPr>
        <w:widowControl w:val="0"/>
        <w:tabs>
          <w:tab w:val="left" w:pos="125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9. Способами реализации форм подготовки и обучения муниципальных, служащих и работников, установленных пунктом </w:t>
      </w:r>
      <w:r w:rsidR="00B3742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8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настоящего Порядка, являются:</w:t>
      </w:r>
    </w:p>
    <w:p w:rsidR="00E55858" w:rsidRPr="00E55858" w:rsidRDefault="00E55858" w:rsidP="00E55858">
      <w:pPr>
        <w:widowControl w:val="0"/>
        <w:tabs>
          <w:tab w:val="left" w:pos="1838"/>
          <w:tab w:val="left" w:pos="437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1) самостоятельный: осуществляется силами муниципальных служащих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и работников, в том числе прошедших подготовку по программам дополнительного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lastRenderedPageBreak/>
        <w:t>профессионального образования в области организации антитеррористической деятельности;</w:t>
      </w:r>
      <w:proofErr w:type="gramEnd"/>
    </w:p>
    <w:p w:rsidR="00E55858" w:rsidRPr="00E55858" w:rsidRDefault="00E55858" w:rsidP="00E55858">
      <w:pPr>
        <w:widowControl w:val="0"/>
        <w:tabs>
          <w:tab w:val="left" w:pos="1698"/>
          <w:tab w:val="left" w:pos="42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2) на возмездной основе: осуществляется с привлечением специалистов научных, учебных, иных организаций, владеющих методическими знаниями, навыками и умениями организации антитеррористической деятельности, в порядке, установленном действующим законодательством;</w:t>
      </w:r>
    </w:p>
    <w:p w:rsidR="00E55858" w:rsidRDefault="001E0F15" w:rsidP="00E55858">
      <w:pPr>
        <w:widowControl w:val="0"/>
        <w:tabs>
          <w:tab w:val="left" w:pos="1698"/>
          <w:tab w:val="left" w:pos="42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3)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на безвозмездной основе: осуществляется с привлечением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(по согласованию) представителей территориальных органов Федеральной службы безопасности Российской Федерации, Министерства внутренних дел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органов государственной власти Свердловской области.</w:t>
      </w:r>
    </w:p>
    <w:p w:rsidR="00A80349" w:rsidRDefault="00A80349" w:rsidP="00A80349">
      <w:pPr>
        <w:widowControl w:val="0"/>
        <w:tabs>
          <w:tab w:val="left" w:pos="1698"/>
          <w:tab w:val="left" w:pos="42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10. </w:t>
      </w:r>
      <w:r w:rsidR="00EF726C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Рекомендуемый п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еречень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организационно-распорядительных документов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по планированию, проведению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и окончанию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т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ренировок и учений по действиям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муниципальных служащих и работ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ников муниципальных предприятий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и учреждений при угрозе совершения или сов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ершении террористического акта,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в том числе при обнаружении посторонних 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лиц и подозрительных предметов,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по безопасной и своевременной эвакуации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:</w:t>
      </w:r>
    </w:p>
    <w:p w:rsidR="00A80349" w:rsidRDefault="00A80349" w:rsidP="00A80349">
      <w:pPr>
        <w:widowControl w:val="0"/>
        <w:tabs>
          <w:tab w:val="left" w:pos="1698"/>
          <w:tab w:val="left" w:pos="42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1) п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риказ о проведении</w:t>
      </w:r>
      <w:r w:rsidRPr="00A80349">
        <w:t xml:space="preserve">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КШУ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,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ТСУ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, </w:t>
      </w:r>
      <w:proofErr w:type="gramStart"/>
      <w:r w:rsidRPr="00926E66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ШТ</w:t>
      </w:r>
      <w:proofErr w:type="gramEnd"/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;</w:t>
      </w:r>
    </w:p>
    <w:p w:rsidR="00A80349" w:rsidRDefault="00A80349" w:rsidP="00A80349">
      <w:pPr>
        <w:widowControl w:val="0"/>
        <w:tabs>
          <w:tab w:val="left" w:pos="1698"/>
          <w:tab w:val="left" w:pos="42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2) п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лан </w:t>
      </w: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проведения</w:t>
      </w:r>
      <w:r w:rsidRPr="00A80349">
        <w:t xml:space="preserve"> 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КШУ, ТСУ, </w:t>
      </w:r>
      <w:proofErr w:type="gramStart"/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ШТ</w:t>
      </w:r>
      <w:proofErr w:type="gramEnd"/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; </w:t>
      </w:r>
    </w:p>
    <w:p w:rsidR="00A80349" w:rsidRDefault="00A80349" w:rsidP="00A80349">
      <w:pPr>
        <w:widowControl w:val="0"/>
        <w:tabs>
          <w:tab w:val="left" w:pos="1698"/>
          <w:tab w:val="left" w:pos="42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3) </w:t>
      </w:r>
      <w:r w:rsidR="009B18F7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кт (справка) </w:t>
      </w:r>
      <w:r w:rsidR="00EF726C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по итогам</w:t>
      </w:r>
      <w:r w:rsidRPr="00A8034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тренировки</w:t>
      </w:r>
      <w:r w:rsidR="009B18F7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;</w:t>
      </w:r>
    </w:p>
    <w:p w:rsidR="009B18F7" w:rsidRPr="00A80349" w:rsidRDefault="009B18F7" w:rsidP="00A80349">
      <w:pPr>
        <w:widowControl w:val="0"/>
        <w:tabs>
          <w:tab w:val="left" w:pos="1698"/>
          <w:tab w:val="left" w:pos="42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4) п</w:t>
      </w:r>
      <w:r w:rsidRPr="009B18F7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ротоколы разбора</w:t>
      </w:r>
      <w:r w:rsidRPr="009B18F7">
        <w:t xml:space="preserve"> </w:t>
      </w:r>
      <w:r w:rsidRPr="009B18F7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проведения КШУ, ТСУ, </w:t>
      </w:r>
      <w:proofErr w:type="gramStart"/>
      <w:r w:rsidRPr="009B18F7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ШТ</w:t>
      </w:r>
      <w:proofErr w:type="gramEnd"/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(при необходимости).</w:t>
      </w: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left="5670"/>
        <w:jc w:val="center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</w:p>
    <w:p w:rsidR="00D311D9" w:rsidRPr="00D311D9" w:rsidRDefault="00E55858" w:rsidP="007A54A9">
      <w:pPr>
        <w:spacing w:after="0" w:line="240" w:lineRule="auto"/>
        <w:ind w:firstLine="5103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  <w:br w:type="page"/>
      </w:r>
      <w:r w:rsidR="00D311D9" w:rsidRPr="00D311D9">
        <w:rPr>
          <w:rFonts w:ascii="Liberation Serif" w:eastAsia="Times New Roman" w:hAnsi="Liberation Serif" w:cs="Liberation Serif"/>
          <w:sz w:val="26"/>
          <w:szCs w:val="26"/>
        </w:rPr>
        <w:lastRenderedPageBreak/>
        <w:t>Приложение</w:t>
      </w:r>
      <w:r w:rsidR="00D311D9">
        <w:rPr>
          <w:rFonts w:ascii="Liberation Serif" w:eastAsia="Times New Roman" w:hAnsi="Liberation Serif" w:cs="Liberation Serif"/>
          <w:sz w:val="26"/>
          <w:szCs w:val="26"/>
        </w:rPr>
        <w:t xml:space="preserve"> №</w:t>
      </w:r>
      <w:r w:rsidR="00AE7769">
        <w:rPr>
          <w:rFonts w:ascii="Liberation Serif" w:eastAsia="Times New Roman" w:hAnsi="Liberation Serif" w:cs="Liberation Serif"/>
          <w:sz w:val="26"/>
          <w:szCs w:val="26"/>
        </w:rPr>
        <w:t>2</w:t>
      </w:r>
    </w:p>
    <w:p w:rsidR="00D311D9" w:rsidRPr="00D311D9" w:rsidRDefault="00D311D9" w:rsidP="007A54A9">
      <w:pPr>
        <w:spacing w:after="0" w:line="240" w:lineRule="auto"/>
        <w:ind w:firstLine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к постановлению </w:t>
      </w:r>
      <w:r w:rsidR="006919BB" w:rsidRPr="006919BB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администрации</w:t>
      </w:r>
    </w:p>
    <w:p w:rsidR="00D311D9" w:rsidRPr="00D311D9" w:rsidRDefault="00D311D9" w:rsidP="00D311D9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t>Городского округа «город Ирбит» Свердловской области</w:t>
      </w:r>
    </w:p>
    <w:p w:rsidR="0026286B" w:rsidRPr="00D311D9" w:rsidRDefault="0026286B" w:rsidP="0026286B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от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21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июля 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20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26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года №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1432-ПА</w:t>
      </w:r>
    </w:p>
    <w:p w:rsidR="00E55858" w:rsidRPr="00E55858" w:rsidRDefault="00E55858" w:rsidP="00481E31">
      <w:pPr>
        <w:widowControl w:val="0"/>
        <w:shd w:val="clear" w:color="auto" w:fill="FFFFFF"/>
        <w:suppressAutoHyphens/>
        <w:autoSpaceDN w:val="0"/>
        <w:spacing w:after="0" w:line="240" w:lineRule="auto"/>
        <w:ind w:right="40"/>
        <w:textAlignment w:val="baseline"/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</w:pPr>
    </w:p>
    <w:p w:rsidR="00E55858" w:rsidRPr="00E55858" w:rsidRDefault="00E55858" w:rsidP="00481E31">
      <w:pPr>
        <w:widowControl w:val="0"/>
        <w:shd w:val="clear" w:color="auto" w:fill="FFFFFF"/>
        <w:suppressAutoHyphens/>
        <w:autoSpaceDN w:val="0"/>
        <w:spacing w:after="0" w:line="240" w:lineRule="auto"/>
        <w:ind w:right="40"/>
        <w:jc w:val="center"/>
        <w:textAlignment w:val="baseline"/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</w:pPr>
    </w:p>
    <w:p w:rsidR="00AE7769" w:rsidRPr="00922C62" w:rsidRDefault="00AE7769" w:rsidP="00481E31">
      <w:pPr>
        <w:widowControl w:val="0"/>
        <w:shd w:val="clear" w:color="auto" w:fill="FFFFFF"/>
        <w:suppressAutoHyphens/>
        <w:autoSpaceDN w:val="0"/>
        <w:spacing w:after="0" w:line="240" w:lineRule="auto"/>
        <w:ind w:right="40"/>
        <w:jc w:val="center"/>
        <w:textAlignment w:val="baseline"/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</w:pPr>
      <w:r w:rsidRPr="00922C62"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  <w:t>ПРИМЕРНАЯ ПРОГРАММА</w:t>
      </w:r>
    </w:p>
    <w:p w:rsidR="00E55858" w:rsidRDefault="00E55858" w:rsidP="00481E31">
      <w:pPr>
        <w:widowControl w:val="0"/>
        <w:shd w:val="clear" w:color="auto" w:fill="FFFFFF"/>
        <w:suppressAutoHyphens/>
        <w:autoSpaceDN w:val="0"/>
        <w:spacing w:after="0" w:line="240" w:lineRule="auto"/>
        <w:ind w:right="40"/>
        <w:jc w:val="center"/>
        <w:textAlignment w:val="baseline"/>
        <w:rPr>
          <w:rFonts w:ascii="Liberation Serif" w:eastAsia="Times New Roman" w:hAnsi="Liberation Serif" w:cs="Liberation Serif"/>
          <w:b/>
          <w:bCs/>
          <w:kern w:val="3"/>
          <w:sz w:val="26"/>
          <w:szCs w:val="26"/>
          <w:lang w:eastAsia="zh-CN" w:bidi="hi-IN"/>
        </w:rPr>
      </w:pPr>
      <w:r w:rsidRPr="00922C62"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  <w:t xml:space="preserve">обучения </w:t>
      </w:r>
      <w:r w:rsidR="00D6053B" w:rsidRPr="00922C62">
        <w:rPr>
          <w:rFonts w:ascii="Liberation Serif" w:eastAsia="Times New Roman" w:hAnsi="Liberation Serif" w:cs="Liberation Serif"/>
          <w:b/>
          <w:bCs/>
          <w:color w:val="000000"/>
          <w:kern w:val="3"/>
          <w:sz w:val="26"/>
          <w:szCs w:val="26"/>
          <w:lang w:bidi="ru-RU"/>
        </w:rPr>
        <w:t>муниципальных служащих Городского округа «город Ирбит» Свердловской области и работников подведомственных учреждений (организаций) администрации Городского округа «город Ирбит» Свердловской области способам защиты и действиям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:rsidR="00D311D9" w:rsidRDefault="00D311D9" w:rsidP="00E55858">
      <w:pPr>
        <w:widowControl w:val="0"/>
        <w:shd w:val="clear" w:color="auto" w:fill="FFFFFF"/>
        <w:suppressAutoHyphens/>
        <w:autoSpaceDN w:val="0"/>
        <w:spacing w:after="0" w:line="322" w:lineRule="exact"/>
        <w:ind w:right="40"/>
        <w:jc w:val="center"/>
        <w:textAlignment w:val="baseline"/>
        <w:rPr>
          <w:rFonts w:ascii="Liberation Serif" w:eastAsia="Times New Roman" w:hAnsi="Liberation Serif" w:cs="Liberation Serif"/>
          <w:b/>
          <w:bCs/>
          <w:kern w:val="3"/>
          <w:sz w:val="26"/>
          <w:szCs w:val="26"/>
          <w:lang w:eastAsia="zh-CN" w:bidi="hi-IN"/>
        </w:rPr>
      </w:pPr>
    </w:p>
    <w:p w:rsidR="00F72F6D" w:rsidRPr="00E55858" w:rsidRDefault="00F72F6D" w:rsidP="00E55858">
      <w:pPr>
        <w:widowControl w:val="0"/>
        <w:shd w:val="clear" w:color="auto" w:fill="FFFFFF"/>
        <w:suppressAutoHyphens/>
        <w:autoSpaceDN w:val="0"/>
        <w:spacing w:after="0" w:line="322" w:lineRule="exact"/>
        <w:ind w:right="40"/>
        <w:jc w:val="center"/>
        <w:textAlignment w:val="baseline"/>
        <w:rPr>
          <w:rFonts w:ascii="Liberation Serif" w:eastAsia="Times New Roman" w:hAnsi="Liberation Serif" w:cs="Liberation Serif"/>
          <w:b/>
          <w:bCs/>
          <w:kern w:val="3"/>
          <w:sz w:val="26"/>
          <w:szCs w:val="26"/>
          <w:lang w:eastAsia="zh-CN" w:bidi="hi-IN"/>
        </w:rPr>
      </w:pPr>
    </w:p>
    <w:p w:rsidR="00E55858" w:rsidRPr="00E55858" w:rsidRDefault="00E55858" w:rsidP="00E55858">
      <w:pPr>
        <w:widowControl w:val="0"/>
        <w:tabs>
          <w:tab w:val="left" w:pos="9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1.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Обучение </w:t>
      </w:r>
      <w:r w:rsidR="006C3688" w:rsidRPr="006C368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муниципальных служащих Городского округа «город Ирбит» Свердловской области </w:t>
      </w:r>
      <w:r w:rsidR="002A66CD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(далее – ГО г. Ирбит)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и работников подведомственных учреждений (организаций) </w:t>
      </w:r>
      <w:r w:rsidR="00A72860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администрации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="00A72860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Городского округа «город Ирбит» Свердловской области </w:t>
      </w:r>
      <w:r w:rsidR="004648D9" w:rsidRPr="004648D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(далее - муниципальных служащих и работников)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способам защиты и действиям в условиях совершения террористического</w:t>
      </w:r>
      <w:r w:rsidR="007F68A3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акта или угрозы его совершения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="007F68A3" w:rsidRPr="007F68A3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или совершении террористического акта, в том числе при обнаружении посторонних лиц и подозрительных предметов, по безопасной и</w:t>
      </w:r>
      <w:proofErr w:type="gramEnd"/>
      <w:r w:rsidR="007F68A3" w:rsidRPr="007F68A3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своевременной эвакуации</w:t>
      </w:r>
      <w:r w:rsidRPr="007F68A3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Основная цель обучения - повышение готовности муниципальных служащих и </w:t>
      </w:r>
      <w:r w:rsidRPr="007F68A3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работников к четким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, умелым и адекватным действиям в условиях совершения террористического акта или угрозы его совершения.</w:t>
      </w:r>
    </w:p>
    <w:p w:rsidR="00E55858" w:rsidRPr="00E55858" w:rsidRDefault="00E55858" w:rsidP="00E55858">
      <w:pPr>
        <w:widowControl w:val="0"/>
        <w:tabs>
          <w:tab w:val="left" w:pos="91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2. Настоящая примерная программа обучения муниципальных, служащих и работников способам защиты и действиям в условиях совершения террористического акта или угрозы его совершения, а также по минимизации морально-психологических последствий террористического акта (далее - Программа) определяет перечень и содержание тем занятий требования к уровню освоения курса обучения, порядок подготовки и проведения учений и тренировок.</w:t>
      </w:r>
    </w:p>
    <w:p w:rsidR="00E55858" w:rsidRPr="00E55858" w:rsidRDefault="00972FC1" w:rsidP="00E55858">
      <w:pPr>
        <w:widowControl w:val="0"/>
        <w:tabs>
          <w:tab w:val="left" w:pos="92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3. </w:t>
      </w:r>
      <w:proofErr w:type="gramStart"/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Руководители органов </w:t>
      </w:r>
      <w:r w:rsidR="001E0F15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местного самоуправления ГО г. Ирбит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и подведомственных учреждений (организаций) </w:t>
      </w:r>
      <w:r w:rsidR="001E0F15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</w:t>
      </w:r>
      <w:r w:rsidR="00AE776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дминистрации ГО г. Ирбит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, на основе настоящей Программы</w:t>
      </w:r>
      <w:r w:rsidR="00206C45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,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вправе разрабатывать рабочие программы обучения с учетом специфики деятельности учреждения (организации), особенностей и степени подготовленности обучаемых, корректировать расчет времени, отведенного на изучение отдельных тем учебно-тематического плана Программы, их содержание, а также - формы и методы проведения занятий без сокращения общего количества учебных</w:t>
      </w:r>
      <w:proofErr w:type="gramEnd"/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часов, </w:t>
      </w:r>
      <w:proofErr w:type="gramStart"/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предусмотренного</w:t>
      </w:r>
      <w:proofErr w:type="gramEnd"/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на освоение Программы.</w:t>
      </w:r>
    </w:p>
    <w:p w:rsidR="00E55858" w:rsidRPr="00E55858" w:rsidRDefault="00E55858" w:rsidP="00E55858">
      <w:pPr>
        <w:widowControl w:val="0"/>
        <w:tabs>
          <w:tab w:val="left" w:pos="89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4. Обучение муниципальных служащих и работников по рабочим программам, разработанным в соответствии с требованиями настоящей Программы, осуществляется в соответствии с распоряжением руководителя организации об организации обучения на календарный год.</w:t>
      </w:r>
    </w:p>
    <w:p w:rsidR="00E55858" w:rsidRPr="00E55858" w:rsidRDefault="00E55858" w:rsidP="00E55858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5. Для проведения занятий распоряжением руководителя организации создаются учебные группы и назначаются руководители занятий, которые ведут журнал учета посещения занятий и осуществляют контроль качества усвоения учебного материала. Журнал учета посещения </w:t>
      </w:r>
      <w:r w:rsidR="00AE776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з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анятий составляется отдельно на каждую учебную группу,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lastRenderedPageBreak/>
        <w:t>созданную в организации.</w:t>
      </w:r>
    </w:p>
    <w:p w:rsidR="00E55858" w:rsidRPr="00E55858" w:rsidRDefault="001E0F15" w:rsidP="00E55858">
      <w:pPr>
        <w:widowControl w:val="0"/>
        <w:tabs>
          <w:tab w:val="left" w:pos="90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6. 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Занятия проводятся в соответствии с расписанием, утвержденным распоряжением руководителя организации, за исключением месяцев массовых отпусков муниципальных служащих и работников организации. Расписание составляется отдельно на каждую учебную группу, созданную в организации.</w:t>
      </w:r>
    </w:p>
    <w:p w:rsidR="00E55858" w:rsidRPr="00E55858" w:rsidRDefault="001E0F15" w:rsidP="00E55858">
      <w:pPr>
        <w:widowControl w:val="0"/>
        <w:tabs>
          <w:tab w:val="left" w:pos="89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7. 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Основными видами учебных занятий являются лекции, семинары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практические занятия (тренировки и учения).</w:t>
      </w:r>
    </w:p>
    <w:p w:rsidR="00E55858" w:rsidRPr="00E55858" w:rsidRDefault="00E55858" w:rsidP="00E55858">
      <w:pPr>
        <w:widowControl w:val="0"/>
        <w:tabs>
          <w:tab w:val="left" w:pos="9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8. Знания и умения, полученные при освоении тем, совершенствуются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в ходе участия муниципальных служащих и работников организаций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в практических занятиях.</w:t>
      </w:r>
    </w:p>
    <w:p w:rsidR="00E55858" w:rsidRPr="00E55858" w:rsidRDefault="00E55858" w:rsidP="00E55858">
      <w:pPr>
        <w:widowControl w:val="0"/>
        <w:tabs>
          <w:tab w:val="left" w:pos="9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9. В ходе проведения учебных занятий постоянное внимание должно уделяться психологической подготовке обучаемых, выработке у них уверенности в надежности и эффективности мероприятий, высокой организованности и дисциплине, готовности выполнять должностные обязанности в чрезвычайной обстановке.</w:t>
      </w:r>
    </w:p>
    <w:p w:rsidR="00E55858" w:rsidRPr="00E55858" w:rsidRDefault="00E55858" w:rsidP="00E55858">
      <w:pPr>
        <w:widowControl w:val="0"/>
        <w:tabs>
          <w:tab w:val="left" w:pos="104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10. При проведении учебных занятий основное внимание рекомендуется уделять следующим моментам:</w:t>
      </w:r>
    </w:p>
    <w:p w:rsidR="00E55858" w:rsidRPr="00E55858" w:rsidRDefault="00E55858" w:rsidP="00E55858">
      <w:pPr>
        <w:widowControl w:val="0"/>
        <w:tabs>
          <w:tab w:val="left" w:pos="126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1) объяснять суть возникающей опасности и порядок действий в условиях совершения террористического акта или угрозы его совершения, проведения аварийно-спасательных и других неотложных работ, обучение способам защиты, приемам оказания доврачебной помощи себе и пострадавшим, правилам применения индивидуальных средств защиты и так далее;</w:t>
      </w:r>
    </w:p>
    <w:p w:rsidR="00E55858" w:rsidRPr="00E55858" w:rsidRDefault="00E55858" w:rsidP="00E55858">
      <w:pPr>
        <w:widowControl w:val="0"/>
        <w:tabs>
          <w:tab w:val="left" w:pos="1532"/>
          <w:tab w:val="left" w:pos="761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2) сформировать у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обучаемых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негативное отношение к насильственным методам и идеологиям, повышение бдительности и наблюдательности;</w:t>
      </w:r>
    </w:p>
    <w:p w:rsidR="00E55858" w:rsidRPr="00E55858" w:rsidRDefault="00E55858" w:rsidP="00E55858">
      <w:pPr>
        <w:widowControl w:val="0"/>
        <w:tabs>
          <w:tab w:val="left" w:pos="126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3) больше времени отводить на практические действия, в обязательном порядке рассматривать ситуации обнаружения бесхозных предметов в общественных местах, в учреждениях и в непосредственной близости от них, в общественном транспорте;</w:t>
      </w:r>
    </w:p>
    <w:p w:rsidR="00E55858" w:rsidRPr="00E55858" w:rsidRDefault="00E55858" w:rsidP="00E55858">
      <w:pPr>
        <w:widowControl w:val="0"/>
        <w:tabs>
          <w:tab w:val="left" w:pos="126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4) разъяснять порядок действий при применении токсических веществ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правила оказания немедленной медицинской помощи;</w:t>
      </w:r>
    </w:p>
    <w:p w:rsidR="00E55858" w:rsidRPr="00E55858" w:rsidRDefault="00E55858" w:rsidP="00E55858">
      <w:pPr>
        <w:widowControl w:val="0"/>
        <w:tabs>
          <w:tab w:val="left" w:pos="126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5) в ходе обучения не акцентировать внимание обучаемых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на масштабности террористических актов, не демонстрировать подробности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натуралистические детали их возможных последствий, избегать запугивания;</w:t>
      </w:r>
    </w:p>
    <w:p w:rsidR="00E55858" w:rsidRPr="00E55858" w:rsidRDefault="00E55858" w:rsidP="00E55858">
      <w:pPr>
        <w:widowControl w:val="0"/>
        <w:tabs>
          <w:tab w:val="left" w:pos="153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6) при проведении занятий давать полную информацию, подкрепляемую ссылками на нормативные правовые акты, о юридических последствиях участия в подготовке и осуществлении актов терроризма также за распространение ложной информации о готовящемся акте терроризма;</w:t>
      </w:r>
    </w:p>
    <w:p w:rsidR="00E55858" w:rsidRPr="00E55858" w:rsidRDefault="00E55858" w:rsidP="00E55858">
      <w:pPr>
        <w:widowControl w:val="0"/>
        <w:tabs>
          <w:tab w:val="left" w:pos="176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7) рассматривать с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обучаемыми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методы вовлечения в террористические организации и способы вербовки исполнителей терактов; особое внимание уделять на распространенном методе - вовлечении в нетрадиционные религиозные секты и общества, а также возможные пути и способы противодействия вербовщикам.</w:t>
      </w:r>
    </w:p>
    <w:p w:rsidR="00E55858" w:rsidRPr="00E55858" w:rsidRDefault="00AE7769" w:rsidP="00E55858">
      <w:pPr>
        <w:widowControl w:val="0"/>
        <w:tabs>
          <w:tab w:val="left" w:pos="142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11. 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Руководитель организации, а также работник, ответственный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за профилактику терроризма, обязаны осуществлять постоянный контроль подготовки и проведения занятий.</w:t>
      </w:r>
    </w:p>
    <w:p w:rsidR="00E55858" w:rsidRPr="00E55858" w:rsidRDefault="00E55858" w:rsidP="00E55858">
      <w:pPr>
        <w:widowControl w:val="0"/>
        <w:tabs>
          <w:tab w:val="left" w:pos="141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12. В результате прохождения курса обучения муниципальные служащие и работники организации должны освоить:</w:t>
      </w:r>
    </w:p>
    <w:p w:rsidR="00E55858" w:rsidRPr="00E55858" w:rsidRDefault="00E55858" w:rsidP="00E55858">
      <w:pPr>
        <w:widowControl w:val="0"/>
        <w:tabs>
          <w:tab w:val="left" w:pos="176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1) чёткий порядок (алгоритм) своих действий при угрозе (согласно сигналам оповещения) и в случае совершения террористического акта;</w:t>
      </w:r>
    </w:p>
    <w:p w:rsidR="00E55858" w:rsidRPr="00E55858" w:rsidRDefault="00E55858" w:rsidP="00E55858">
      <w:pPr>
        <w:widowControl w:val="0"/>
        <w:tabs>
          <w:tab w:val="left" w:pos="160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2) порядок оказания доврачебной помощи себе и пострадавшим, научиться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правильно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применять приобретённые знания в реальной обстановке (ситуации).</w:t>
      </w:r>
    </w:p>
    <w:p w:rsidR="00E55858" w:rsidRPr="00E55858" w:rsidRDefault="00E55858" w:rsidP="00E55858">
      <w:pPr>
        <w:widowControl w:val="0"/>
        <w:shd w:val="clear" w:color="auto" w:fill="FFFFFF"/>
        <w:tabs>
          <w:tab w:val="left" w:pos="124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13. Учебно-тематический план.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lastRenderedPageBreak/>
        <w:t>Форма обучения: в рабочее время с отрывом от трудовой деятельности.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Режим занятий: определяет руководитель организации.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322" w:lineRule="exact"/>
        <w:ind w:left="160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</w:p>
    <w:tbl>
      <w:tblPr>
        <w:tblW w:w="487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"/>
        <w:gridCol w:w="5544"/>
        <w:gridCol w:w="1896"/>
        <w:gridCol w:w="1706"/>
      </w:tblGrid>
      <w:tr w:rsidR="00E55858" w:rsidRPr="00E55858" w:rsidTr="008B07DF">
        <w:tc>
          <w:tcPr>
            <w:tcW w:w="621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  <w:t>№</w:t>
            </w:r>
          </w:p>
          <w:p w:rsidR="00E55858" w:rsidRPr="00E55858" w:rsidRDefault="00E55858" w:rsidP="00E55858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Microsoft YaHei" w:hAnsi="Liberation Serif" w:cs="Liberation Serif"/>
                <w:b/>
                <w:bCs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  <w:t>п. п.</w:t>
            </w:r>
          </w:p>
        </w:tc>
        <w:tc>
          <w:tcPr>
            <w:tcW w:w="5388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Наименование темы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Вид занятия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Количество часов</w:t>
            </w:r>
          </w:p>
        </w:tc>
      </w:tr>
      <w:tr w:rsidR="00E55858" w:rsidRPr="00E55858" w:rsidTr="008B07DF">
        <w:tc>
          <w:tcPr>
            <w:tcW w:w="6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keepNext/>
              <w:suppressAutoHyphens/>
              <w:autoSpaceDN w:val="0"/>
              <w:spacing w:before="140" w:after="0" w:line="240" w:lineRule="auto"/>
              <w:jc w:val="center"/>
              <w:textAlignment w:val="baseline"/>
              <w:outlineLvl w:val="2"/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  <w:t>1.</w:t>
            </w:r>
          </w:p>
        </w:tc>
        <w:tc>
          <w:tcPr>
            <w:tcW w:w="53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Действия работников организации при угрозе и в случае совершения террористического акта.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 xml:space="preserve">лекция </w:t>
            </w: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 xml:space="preserve">практическое занятие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AE7769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2</w:t>
            </w: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2</w:t>
            </w:r>
          </w:p>
        </w:tc>
      </w:tr>
      <w:tr w:rsidR="00E55858" w:rsidRPr="00E55858" w:rsidTr="008B07DF">
        <w:tc>
          <w:tcPr>
            <w:tcW w:w="6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keepNext/>
              <w:suppressAutoHyphens/>
              <w:autoSpaceDN w:val="0"/>
              <w:spacing w:before="140" w:after="0" w:line="240" w:lineRule="auto"/>
              <w:jc w:val="center"/>
              <w:textAlignment w:val="baseline"/>
              <w:outlineLvl w:val="2"/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  <w:t>2.</w:t>
            </w:r>
          </w:p>
        </w:tc>
        <w:tc>
          <w:tcPr>
            <w:tcW w:w="53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Тренировка по отработке действий при установлении уровней террористической опасности.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практическое занятие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2</w:t>
            </w:r>
          </w:p>
        </w:tc>
      </w:tr>
      <w:tr w:rsidR="00E55858" w:rsidRPr="00E55858" w:rsidTr="008B07DF"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keepNext/>
              <w:suppressAutoHyphens/>
              <w:autoSpaceDN w:val="0"/>
              <w:spacing w:before="140" w:after="0" w:line="240" w:lineRule="auto"/>
              <w:jc w:val="center"/>
              <w:textAlignment w:val="baseline"/>
              <w:outlineLvl w:val="2"/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val="en-US" w:eastAsia="zh-CN" w:bidi="hi-IN"/>
              </w:rPr>
            </w:pPr>
            <w:r w:rsidRPr="00E55858"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  <w:t>3</w:t>
            </w:r>
            <w:r w:rsidRPr="00E55858"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val="en-US" w:eastAsia="zh-CN" w:bidi="hi-IN"/>
              </w:rPr>
              <w:t>.</w:t>
            </w:r>
          </w:p>
        </w:tc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Правила оказания доврачебной помощи себе и пострадавшим в случае совершения террористического акта на территории организации. Основы ухода за больными.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 xml:space="preserve">лекция </w:t>
            </w: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практическое занятие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2</w:t>
            </w: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2</w:t>
            </w:r>
          </w:p>
        </w:tc>
      </w:tr>
      <w:tr w:rsidR="00E55858" w:rsidRPr="00E55858" w:rsidTr="008B07DF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keepNext/>
              <w:suppressAutoHyphens/>
              <w:autoSpaceDN w:val="0"/>
              <w:spacing w:before="140" w:after="0" w:line="240" w:lineRule="auto"/>
              <w:jc w:val="center"/>
              <w:textAlignment w:val="baseline"/>
              <w:outlineLvl w:val="2"/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Microsoft YaHei" w:hAnsi="Liberation Serif" w:cs="Liberation Serif"/>
                <w:kern w:val="3"/>
                <w:sz w:val="26"/>
                <w:szCs w:val="26"/>
                <w:lang w:eastAsia="zh-CN" w:bidi="hi-IN"/>
              </w:rPr>
              <w:t>4.</w:t>
            </w:r>
          </w:p>
        </w:tc>
        <w:tc>
          <w:tcPr>
            <w:tcW w:w="53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Мероприятия по профилактике и предупреждению террористических актов и других чрезвычайных ситуаций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практическое занятие</w:t>
            </w:r>
          </w:p>
        </w:tc>
        <w:tc>
          <w:tcPr>
            <w:tcW w:w="16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Liberation Serif"/>
                <w:kern w:val="3"/>
                <w:sz w:val="26"/>
                <w:szCs w:val="26"/>
                <w:lang w:eastAsia="zh-CN" w:bidi="hi-IN"/>
              </w:rPr>
              <w:t>2</w:t>
            </w:r>
          </w:p>
        </w:tc>
      </w:tr>
    </w:tbl>
    <w:p w:rsidR="00E55858" w:rsidRPr="00E55858" w:rsidRDefault="00E55858" w:rsidP="00E55858">
      <w:pPr>
        <w:widowControl w:val="0"/>
        <w:suppressAutoHyphens/>
        <w:autoSpaceDN w:val="0"/>
        <w:spacing w:after="0" w:line="312" w:lineRule="exact"/>
        <w:ind w:left="680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</w:p>
    <w:p w:rsidR="00E55858" w:rsidRPr="00206C45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bookmarkStart w:id="0" w:name="bookmark3"/>
      <w:r w:rsidRPr="00206C45">
        <w:rPr>
          <w:rFonts w:ascii="Liberation Serif" w:eastAsia="SimSun" w:hAnsi="Liberation Serif" w:cs="Liberation Serif"/>
          <w:bCs/>
          <w:color w:val="000000"/>
          <w:kern w:val="3"/>
          <w:sz w:val="26"/>
          <w:szCs w:val="26"/>
          <w:lang w:bidi="ru-RU"/>
        </w:rPr>
        <w:t>Тема 1. Действия работников организации при угрозе и в случае совершения террористического акта на территории организации</w:t>
      </w:r>
      <w:bookmarkEnd w:id="0"/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Основные понятия и термины (терроризм, террористическая деятельность, противодействие терроризму, террористический акт). Правовые, нормативные и организационные основы противодействия терроризму (в том числе доведение содержания Указа Президента Российской Федерации от 14 июня 2012 года № 851 «О порядке установления уровней террористической опасности, предусматривающих принятия дополнительных мер по обеспечению безопасности личности, общества и государства» до работников организации). Общественная опасность терроризма.</w:t>
      </w: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Виды террористических актов, их общие и отличительные черты, возможные способы осуществления.</w:t>
      </w: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Признаки, указывающие на возможность наличия взрывного устройства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действия при обнаружении предметов, похожих на взрывное устройство. Действия при получении по телефону сообщения об угрозе террористического характера. Правила обращения с анонимными материалами, содержащими угрозы террористического характера. Действия при захвате в заложники и при освобождении.</w:t>
      </w: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Правила и порядок поведения при угрозе и в случае совершения террористического акта на территории организации.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Практическая тренировка по отработке действий при установлении уровней террористической опасности, действий в условиях совершения террористического акта или угрозы его свершения на территории организации.</w:t>
      </w:r>
    </w:p>
    <w:p w:rsidR="00E55858" w:rsidRPr="00206C45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bCs/>
          <w:kern w:val="3"/>
          <w:sz w:val="26"/>
          <w:szCs w:val="26"/>
          <w:lang w:eastAsia="zh-CN" w:bidi="hi-IN"/>
        </w:rPr>
      </w:pPr>
      <w:r w:rsidRPr="00206C45">
        <w:rPr>
          <w:rFonts w:ascii="Liberation Serif" w:eastAsia="Times New Roman" w:hAnsi="Liberation Serif" w:cs="Liberation Serif"/>
          <w:bCs/>
          <w:color w:val="000000"/>
          <w:kern w:val="3"/>
          <w:sz w:val="26"/>
          <w:szCs w:val="26"/>
          <w:lang w:bidi="ru-RU"/>
        </w:rPr>
        <w:t>Тема 2. Правила оказания доврачебной помощи себе и пострадавшим в случае совершения террористического акта на территории организации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Доврачебная помощь (понятие, виды, этапы оказания).</w:t>
      </w: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Раны (понятие, виды). Причины, признаки, осложнения и опасности ран Правила, способы и порядок оказания помощи.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Повязки (понятие, виды, правила и принципы наложения, принципы закрепления (фиксации).</w:t>
      </w:r>
      <w:proofErr w:type="gramEnd"/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lastRenderedPageBreak/>
        <w:t xml:space="preserve">Кровотечение (определение, виды). Причины, признаки, осложнения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и опасности кровотечений. Правила, способы и порядок оказания помощи. Техника пальцевого прижатия. Принципы, методы остановки кровотечения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с помощью давящей повязки.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Жгут (понятие, виды, правила и принципы наложения, принципы закрепления (фиксации).</w:t>
      </w:r>
      <w:proofErr w:type="gramEnd"/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Переломы (определение, виды). Причины, признаки, осложнения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и опасности переломов. Правила, способы и порядок оказания помощи.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Шины (понятие, виды, правила и принципы наложения закрепления (фиксации).</w:t>
      </w:r>
      <w:proofErr w:type="gramEnd"/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Травмы опорно-двигательного аппарата: ушиб, растяжение, разрыв, вывих, сдавливание. Причины, признаки, осложнения и опасности. Правила, способы и порядок оказания помощи.</w:t>
      </w: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Ожоги (определение, виды, степени). Классификация, причины, признаки, осложнения и опасности ожогов. Определение площади ожога (правила девяток, «правило ладони»). Правила, способы и порядок оказания помощи.</w:t>
      </w:r>
    </w:p>
    <w:p w:rsidR="00E55858" w:rsidRPr="00E55858" w:rsidRDefault="00251C96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spacing w:val="-2"/>
          <w:kern w:val="3"/>
          <w:sz w:val="26"/>
          <w:szCs w:val="26"/>
          <w:lang w:eastAsia="zh-CN" w:bidi="hi-IN"/>
        </w:rPr>
      </w:pPr>
      <w:r>
        <w:rPr>
          <w:rFonts w:ascii="Liberation Serif" w:eastAsiaTheme="minorHAnsi" w:hAnsi="Liberation Serif" w:cs="Liberation Serif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4413250</wp:posOffset>
                </wp:positionH>
                <wp:positionV relativeFrom="paragraph">
                  <wp:posOffset>8580755</wp:posOffset>
                </wp:positionV>
                <wp:extent cx="1603375" cy="202565"/>
                <wp:effectExtent l="0" t="0" r="15875" b="260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3375" cy="202565"/>
                        </a:xfrm>
                        <a:prstGeom prst="rect">
                          <a:avLst/>
                        </a:prstGeom>
                        <a:noFill/>
                        <a:ln w="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55858" w:rsidRDefault="00E55858" w:rsidP="00E55858">
                            <w:pPr>
                              <w:pStyle w:val="1f"/>
                              <w:widowControl w:val="0"/>
                              <w:spacing w:line="280" w:lineRule="exact"/>
                            </w:pPr>
                            <w:r>
                              <w:rPr>
                                <w:rStyle w:val="2Exact"/>
                                <w:rFonts w:eastAsia="SimSun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anchor="t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47.5pt;margin-top:675.65pt;width:126.25pt;height:1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KWr7wEAAL0DAAAOAAAAZHJzL2Uyb0RvYy54bWysU12O0zAQfkfiDpbfabKt2kVR0xVQLUKq&#10;AKlwANdxGgvHYzxuk56GU/CExBl6pB07abeCN0QenHHmm5/vm8nyoW8NOyqPGmzJ7yY5Z8pKqLTd&#10;l/zrl8dXrznDIGwlDFhV8pNC/rB6+WLZuUJNoQFTKc8oicWicyVvQnBFlqFsVCtwAk5ZctbgWxHo&#10;6vdZ5UVH2VuTTfN8kXXgK+dBKkT6uh6cfJXy17WS4VNdowrMlJx6C+n06dzFM1stRbH3wjVajm2I&#10;f+iiFdpS0WuqtQiCHbz+K1WrpQeEOkwktBnUtZYqcSA2d/kfbLaNcCpxIXHQXWXC/5dWfjx+9kxX&#10;JZ9xZkVLIzr/OP8+/zr/ZLOoTuewINDWESz0b6GnKSem6DYgvyFBshvMEICEjmr0tW/jm3gyCqQB&#10;nK6iqz4wGbMt8tnsfs6ZJN80n84X81g3e452HsN7BS2LRsk9DTV1II4bDAP0AonFLDxqY+i7KIxl&#10;XcnvF9OhYzC6ir7oQr/fvTOeHUXcjPSMZfEWFhOvBTYDLrlGmLEj84Fs1CD0u57qRnMH1YkU62iz&#10;So7fD8IrzswHS6OLa3gx/MXYXQxhZQO0oIEEgdaJsLFbJ2PUwO3NIUCtE+3nOmMntCNJuHGf4xLe&#10;3hPq+a9bPQEAAP//AwBQSwMEFAAGAAgAAAAhAPh3gDbjAAAADQEAAA8AAABkcnMvZG93bnJldi54&#10;bWxMj81OwzAQhO9IvIO1SNyok+anbYhToUoVcKooHOjNjZckwl5HsZuEt8c9wXFnRrPflNvZaDbi&#10;4DpLAuJFBAyptqqjRsDH+/5hDcx5SUpqSyjgBx1sq9ubUhbKTvSG49E3LJSQK6SA1vu+4NzVLRrp&#10;FrZHCt6XHYz04RwargY5hXKj+TKKcm5kR+FDK3vctVh/Hy9GwOcu3dvV67M+vPApHbP8dIjnkxD3&#10;d/PTIzCPs/8LwxU/oEMVmM72QsoxLSDfZGGLD0aSxQmwENmkqwzY+SqtkyXwquT/V1S/AAAA//8D&#10;AFBLAQItABQABgAIAAAAIQC2gziS/gAAAOEBAAATAAAAAAAAAAAAAAAAAAAAAABbQ29udGVudF9U&#10;eXBlc10ueG1sUEsBAi0AFAAGAAgAAAAhADj9If/WAAAAlAEAAAsAAAAAAAAAAAAAAAAALwEAAF9y&#10;ZWxzLy5yZWxzUEsBAi0AFAAGAAgAAAAhAEpUpavvAQAAvQMAAA4AAAAAAAAAAAAAAAAALgIAAGRy&#10;cy9lMm9Eb2MueG1sUEsBAi0AFAAGAAgAAAAhAPh3gDbjAAAADQEAAA8AAAAAAAAAAAAAAAAASQQA&#10;AGRycy9kb3ducmV2LnhtbFBLBQYAAAAABAAEAPMAAABZBQAAAAA=&#10;" filled="f" strokeweight=".06pt">
                <v:path arrowok="t"/>
                <v:textbox inset="0,0,0,0">
                  <w:txbxContent>
                    <w:p w:rsidR="00E55858" w:rsidRDefault="00E55858" w:rsidP="00E55858">
                      <w:pPr>
                        <w:pStyle w:val="1f"/>
                        <w:widowControl w:val="0"/>
                        <w:spacing w:line="280" w:lineRule="exact"/>
                      </w:pPr>
                      <w:r>
                        <w:rPr>
                          <w:rStyle w:val="2Exact"/>
                          <w:rFonts w:eastAsia="SimSun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iberation Serif" w:eastAsiaTheme="minorHAnsi" w:hAnsi="Liberation Serif" w:cs="Liberation Serif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5748655</wp:posOffset>
                </wp:positionH>
                <wp:positionV relativeFrom="paragraph">
                  <wp:posOffset>8793480</wp:posOffset>
                </wp:positionV>
                <wp:extent cx="297815" cy="188595"/>
                <wp:effectExtent l="0" t="0" r="26035" b="2095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815" cy="188595"/>
                        </a:xfrm>
                        <a:prstGeom prst="rect">
                          <a:avLst/>
                        </a:prstGeom>
                        <a:noFill/>
                        <a:ln w="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55858" w:rsidRDefault="00E55858" w:rsidP="00E55858">
                            <w:pPr>
                              <w:pStyle w:val="130"/>
                              <w:spacing w:line="240" w:lineRule="exact"/>
                              <w:rPr>
                                <w:color w:val="000000"/>
                                <w:lang w:val="ru-RU" w:eastAsia="ru-RU" w:bidi="ru-RU"/>
                              </w:rPr>
                            </w:pPr>
                            <w:r>
                              <w:rPr>
                                <w:color w:val="000000"/>
                                <w:lang w:val="ru-RU" w:eastAsia="ru-RU" w:bidi="ru-RU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anchor="t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Поле 4" o:spid="_x0000_s1027" type="#_x0000_t202" style="position:absolute;left:0;text-align:left;margin-left:452.65pt;margin-top:692.4pt;width:23.45pt;height:1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3U9AEAAMMDAAAOAAAAZHJzL2Uyb0RvYy54bWysU12O0zAQfkfiDpbfadpqu9uNmq6AahFS&#10;BUiFA7iO00TYHuNxm/Q0nIInJM7QIzF20m61+4bIgzPxfPPzfTNZPHRGs4Py2IAt+GQ05kxZCWVj&#10;dwX/9vXxzZwzDMKWQoNVBT8q5A/L168WrcvVFGrQpfKMkljMW1fwOgSXZxnKWhmBI3DKkrMCb0Sg&#10;T7/LSi9aym50Nh2Pb7MWfOk8SIVIt6veyZcpf1UpGT5XFarAdMGpt5BOn85tPLPlQuQ7L1zdyKEN&#10;8Q9dGNFYKnpJtRJBsL1vXqQyjfSAUIWRBJNBVTVSJQ7EZjJ+xmZTC6cSFxIH3UUm/H9p5afDF8+a&#10;suA3nFlhaESnn6c/p9+nX+wmqtM6zAm0cQQL3TvoaMqJKbo1yO9IkOwK0wcgoaMaXeVNfBNPRoE0&#10;gONFdNUFJulyen83n8w4k+SazOez+1ksmz0FO4/hgwLDolFwTzNNDYjDGkMPPUNiLQuPjdZ0L3Jt&#10;WVvwu9tp3zDopoy+6EK/277Xnh1EXIz0DGXxGhYTrwTWPS65Bpi2A/Gea5QgdNsuSTk5C7eF8ki6&#10;tbRfBccfe+EVZ/qjpQHGZTwb/mxsz4awsgZa00C6gHEirO3GyRjVU3y7D1A1iX2s3NcZGqJNSfoN&#10;Wx1X8fo7oZ7+veVfAAAA//8DAFBLAwQUAAYACAAAACEAakyu5+IAAAANAQAADwAAAGRycy9kb3du&#10;cmV2LnhtbEyPwU7DMBBE70j8g7VI3KiT1CltiFOhShVwqigc6M2NTRJhr6PYTcLfs5zguDNPszPl&#10;dnaWjWYInUcJ6SIBZrD2usNGwvvb/m4NLESFWlmPRsK3CbCtrq9KVWg/4asZj7FhFIKhUBLaGPuC&#10;81C3xqmw8L1B8j794FSkc2i4HtRE4c7yLElW3KkO6UOrerNrTf11vDgJHzux9/cvT/bwzCcx5qvT&#10;IZ1PUt7ezI8PwKKZ4x8Mv/WpOlTU6ewvqAOzEjZJviSUjOVa0AhCNnmWATuTJFKRA69K/n9F9QMA&#10;AP//AwBQSwECLQAUAAYACAAAACEAtoM4kv4AAADhAQAAEwAAAAAAAAAAAAAAAAAAAAAAW0NvbnRl&#10;bnRfVHlwZXNdLnhtbFBLAQItABQABgAIAAAAIQA4/SH/1gAAAJQBAAALAAAAAAAAAAAAAAAAAC8B&#10;AABfcmVscy8ucmVsc1BLAQItABQABgAIAAAAIQAoDl3U9AEAAMMDAAAOAAAAAAAAAAAAAAAAAC4C&#10;AABkcnMvZTJvRG9jLnhtbFBLAQItABQABgAIAAAAIQBqTK7n4gAAAA0BAAAPAAAAAAAAAAAAAAAA&#10;AE4EAABkcnMvZG93bnJldi54bWxQSwUGAAAAAAQABADzAAAAXQUAAAAA&#10;" filled="f" strokeweight=".06pt">
                <v:path arrowok="t"/>
                <v:textbox inset="0,0,0,0">
                  <w:txbxContent>
                    <w:p w:rsidR="00E55858" w:rsidRDefault="00E55858" w:rsidP="00E55858">
                      <w:pPr>
                        <w:pStyle w:val="130"/>
                        <w:spacing w:line="240" w:lineRule="exact"/>
                        <w:rPr>
                          <w:color w:val="000000"/>
                          <w:lang w:val="ru-RU" w:eastAsia="ru-RU" w:bidi="ru-RU"/>
                        </w:rPr>
                      </w:pPr>
                      <w:r>
                        <w:rPr>
                          <w:color w:val="000000"/>
                          <w:lang w:val="ru-RU" w:eastAsia="ru-RU" w:bidi="ru-RU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 w:rsidR="00E55858" w:rsidRPr="00E55858">
        <w:rPr>
          <w:rFonts w:ascii="Liberation Serif" w:eastAsia="SimSun" w:hAnsi="Liberation Serif" w:cs="Liberation Serif"/>
          <w:color w:val="000000"/>
          <w:spacing w:val="-2"/>
          <w:kern w:val="3"/>
          <w:sz w:val="26"/>
          <w:szCs w:val="26"/>
          <w:lang w:bidi="ru-RU"/>
        </w:rPr>
        <w:t xml:space="preserve">Отравление (интоксикации). Виды (газами, ядами, пищевыми продуктами, химическими продуктами и так далее). Причины, признаки, осложнения </w:t>
      </w:r>
      <w:r w:rsidR="00E55858" w:rsidRPr="00E55858">
        <w:rPr>
          <w:rFonts w:ascii="Liberation Serif" w:eastAsia="SimSun" w:hAnsi="Liberation Serif" w:cs="Liberation Serif"/>
          <w:color w:val="000000"/>
          <w:spacing w:val="-2"/>
          <w:kern w:val="3"/>
          <w:sz w:val="26"/>
          <w:szCs w:val="26"/>
          <w:lang w:bidi="ru-RU"/>
        </w:rPr>
        <w:br/>
        <w:t>и опасности отравлений. Правила, способы и порядок оказания помощи.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Инородные тела. Причины, признаки, осложнения и опасности. Правила, способы и порядок оказания помощи.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Правила и техника проведения реанимационных мероприятий (искусственная вентиляция легких и непрямой массаж сердца). Устойчивое боковое положение.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Практическая тренировка по проведению искусственного дыхания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непрямого массажа сердца. Правила и порядок оказания первой помощи себе и пострадавшим при совершении террористических актов. Основы ухода за больными.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Правила и способы транспортировки пострадавших (поддержка, перенос на руках, перенос на спине, перенос на досках, на носилках и так далее). Носилки (виды, правила пользования). Транспортировка пострадавшего с помощью подручных средств.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Аптечки. Виды (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индивидуальная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, автомобильная, домашняя и так далее), требования к аптечкам, состав.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Экстренная психологическая помощь пострадавшим.</w:t>
      </w:r>
    </w:p>
    <w:p w:rsidR="00E55858" w:rsidRPr="00206C45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bCs/>
          <w:color w:val="000000"/>
          <w:kern w:val="3"/>
          <w:sz w:val="26"/>
          <w:szCs w:val="26"/>
          <w:lang w:bidi="ru-RU"/>
        </w:rPr>
      </w:pPr>
      <w:r w:rsidRPr="00206C45">
        <w:rPr>
          <w:rFonts w:ascii="Liberation Serif" w:eastAsia="Times New Roman" w:hAnsi="Liberation Serif" w:cs="Liberation Serif"/>
          <w:bCs/>
          <w:color w:val="000000"/>
          <w:kern w:val="3"/>
          <w:sz w:val="26"/>
          <w:szCs w:val="26"/>
          <w:lang w:bidi="ru-RU"/>
        </w:rPr>
        <w:t>Тема 3. Мероприятия по профилактике и предупреждению террористических актов и других чрезвычайных ситуаций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Основные понятия: террористический акт, чрезвычайная ситуация, оповещение, эвакуация.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Проводимые тренировочные мероприятия: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1) оповещение и сбор руководящего состава и работников организации, доведение информации, постановка задач;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2) проверка и приведение в готовность системы оповещения организации;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3) приведение в готовность формирования гражданской обороны и защиты от чрезвычайных ситуаций учреждения (далее - формирования ГОЧС);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4) приведение в готовность подвального помещения (при его наличии)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к приему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укрываемых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;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5) подготовка помещений здания организации к возможной экстренной эвакуации из него работающих;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6) при возникновении дополнительной угрозы возникновения чрезвычайной ситуации от источников электро- и газоснабжения производится их отключение;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7) проведение инструктажей с работниками по порядку действий при возникновении чрезвычайных ситуаций;</w:t>
      </w:r>
    </w:p>
    <w:p w:rsidR="00E55858" w:rsidRPr="00E55858" w:rsidRDefault="00E55858" w:rsidP="00E55858">
      <w:pPr>
        <w:widowControl w:val="0"/>
        <w:tabs>
          <w:tab w:val="left" w:pos="132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8) уточнение дополнительных функциональных обязанностей руководителей и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lastRenderedPageBreak/>
        <w:t>работников по действиям при возникновении чрезвычайных ситуаций и совершения теракта;</w:t>
      </w:r>
    </w:p>
    <w:p w:rsidR="00E55858" w:rsidRPr="00E55858" w:rsidRDefault="00E55858" w:rsidP="00E55858">
      <w:pPr>
        <w:widowControl w:val="0"/>
        <w:tabs>
          <w:tab w:val="left" w:pos="135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9) проведение профилактических противопожарных мероприятий;</w:t>
      </w:r>
    </w:p>
    <w:p w:rsidR="00E55858" w:rsidRPr="00E55858" w:rsidRDefault="00E55858" w:rsidP="00E55858">
      <w:pPr>
        <w:widowControl w:val="0"/>
        <w:tabs>
          <w:tab w:val="left" w:pos="139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10) подготовка имеющихся (при наличии) транспортных сре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дств дл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я проведения эвакуации работников организации.</w:t>
      </w:r>
    </w:p>
    <w:p w:rsidR="00E55858" w:rsidRPr="00E55858" w:rsidRDefault="007A54A9" w:rsidP="00E55858">
      <w:pPr>
        <w:widowControl w:val="0"/>
        <w:tabs>
          <w:tab w:val="left" w:pos="103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14. 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Особенности подготовки и проведения практических занятий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по отработке действий муниципальных служащих и работников организации при угрозе и в случае совершения террористического акта на территории организации.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Основное внимание в ходе практических занятий уделяется отработке приемов и способов защиты муниципальных служащих и работников при угрозе и в случае совершения террористического акта, а также отработке мероприятий, повышающих устойчивость работы организации.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Практические занятия проводятся самостоятельно под руководством руководителя организации.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Продолжительность проведения практического занятия зависит от времени, необходимого на их выполнение, специфики организации, количества обучаемых, учебных целей и задач, поставленных перед коллективом. 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Определяя тему и продолжительность практического занятия, необходимо учитывать возможность выполнения глубокой и всесторонней проработки учебных вопросов и возможности его материально-технического обеспечения.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Объем выполняемых мероприятий должен позволить проверить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 xml:space="preserve">на практике реальность осуществления плана действий по предупреждению,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а также по минимизации и (или) ликвидации последствий террористического акта в организации.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К участию в практическом занятии привлекаются все муниципальные служащие и работники организации.</w:t>
      </w:r>
    </w:p>
    <w:p w:rsidR="00E55858" w:rsidRPr="00E55858" w:rsidRDefault="00E55858" w:rsidP="00E5585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Руководитель практического занятия несет полную ответственность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за его подготовку, организацию и качество его проведения.</w:t>
      </w:r>
    </w:p>
    <w:p w:rsidR="00E55858" w:rsidRPr="00E55858" w:rsidRDefault="00E55858" w:rsidP="00E55858">
      <w:pPr>
        <w:widowControl w:val="0"/>
        <w:tabs>
          <w:tab w:val="left" w:pos="108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15. Подготовка практических занятий:</w:t>
      </w:r>
    </w:p>
    <w:p w:rsidR="00E55858" w:rsidRPr="00E55858" w:rsidRDefault="00E55858" w:rsidP="00E55858">
      <w:pPr>
        <w:widowControl w:val="0"/>
        <w:tabs>
          <w:tab w:val="left" w:pos="108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1) при подготовке практических занятий основное внимание следует уделять эффективному решению вопросов защиты муниципальных служащих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и работников, материально-технической базы организации от угроз террористического характера, умелым, оперативным и согласованным действиям участников практических занятий по сигналам оповещения;</w:t>
      </w:r>
    </w:p>
    <w:p w:rsidR="00E55858" w:rsidRPr="00E55858" w:rsidRDefault="00E55858" w:rsidP="00E55858">
      <w:pPr>
        <w:widowControl w:val="0"/>
        <w:tabs>
          <w:tab w:val="left" w:pos="108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2) подготовка практических занятий осуществляется лично руководителем организации с учетом характера деятельности и особенностей территориального размещения</w:t>
      </w:r>
      <w:r w:rsidR="007A54A9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организации, метеорологических</w:t>
      </w:r>
      <w:r w:rsidR="00206C45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и сейсмологических условий, состояния антитеррористической подготовки муниципальных служащих и работников организации;</w:t>
      </w:r>
    </w:p>
    <w:p w:rsidR="00E55858" w:rsidRPr="00E55858" w:rsidRDefault="00E55858" w:rsidP="00E55858">
      <w:pPr>
        <w:widowControl w:val="0"/>
        <w:tabs>
          <w:tab w:val="left" w:pos="162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3) подготовка к практическому занятию осуществляется на основании распоряжения руководителя организации, которое доводится до исполнителей не позднее, чем за семь дней до начала его проведения;</w:t>
      </w:r>
    </w:p>
    <w:p w:rsidR="00E55858" w:rsidRPr="00E55858" w:rsidRDefault="00E55858" w:rsidP="00E55858">
      <w:pPr>
        <w:widowControl w:val="0"/>
        <w:tabs>
          <w:tab w:val="left" w:pos="162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4) в период подготовки на основании указаний руководителя организации разрабатывается план проведения практического занятия, который утверждается руководителем организации и доводится до исполнителей не позднее, чем за пять дней до его начала;</w:t>
      </w:r>
    </w:p>
    <w:p w:rsidR="00E55858" w:rsidRPr="00E55858" w:rsidRDefault="00E55858" w:rsidP="00E55858">
      <w:pPr>
        <w:widowControl w:val="0"/>
        <w:tabs>
          <w:tab w:val="left" w:pos="1606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5) в течение подготовительного периода с руководящим составом проводятся инструктивные занятия, в ходе которых уточняются порядок проведения практического занятия, объем и последовательность выполнения учебных мероприятий, меры </w:t>
      </w: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lastRenderedPageBreak/>
        <w:t>безопасности, объем и участки имитации, вопросы материально-технического обеспечения и организация взаимодействия между структурными подразделениями, формированиями, а также с соседними организациями;</w:t>
      </w:r>
    </w:p>
    <w:p w:rsidR="00E55858" w:rsidRPr="00E55858" w:rsidRDefault="00E55858" w:rsidP="00E55858">
      <w:pPr>
        <w:widowControl w:val="0"/>
        <w:tabs>
          <w:tab w:val="left" w:pos="174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6) </w:t>
      </w:r>
      <w:proofErr w:type="gramStart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контроль за</w:t>
      </w:r>
      <w:proofErr w:type="gramEnd"/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 качеством подготовки всех участников практического занятия, наличием и полнотой отработанных документов проверяет руководитель организации.</w:t>
      </w:r>
    </w:p>
    <w:p w:rsidR="00E55858" w:rsidRPr="00E55858" w:rsidRDefault="00E55858" w:rsidP="00E55858">
      <w:pPr>
        <w:widowControl w:val="0"/>
        <w:tabs>
          <w:tab w:val="left" w:pos="177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16. Проведение практических занятий:</w:t>
      </w:r>
    </w:p>
    <w:p w:rsidR="00E55858" w:rsidRPr="00E55858" w:rsidRDefault="007A54A9" w:rsidP="00E55858">
      <w:pPr>
        <w:widowControl w:val="0"/>
        <w:tabs>
          <w:tab w:val="left" w:pos="155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1)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практические занятия проводятся на территории организации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с максимальным использованием учебно-материальной базы;</w:t>
      </w:r>
    </w:p>
    <w:p w:rsidR="00E55858" w:rsidRPr="00E55858" w:rsidRDefault="007A54A9" w:rsidP="00E55858">
      <w:pPr>
        <w:widowControl w:val="0"/>
        <w:shd w:val="clear" w:color="auto" w:fill="FFFFFF"/>
        <w:tabs>
          <w:tab w:val="left" w:pos="162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Liberation Serif"/>
          <w:kern w:val="3"/>
          <w:sz w:val="26"/>
          <w:szCs w:val="26"/>
          <w:lang w:eastAsia="zh-CN" w:bidi="hi-IN"/>
        </w:rPr>
      </w:pPr>
      <w:r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>2) 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t xml:space="preserve">если обучаемые в ходе практического занятия не укладываются </w:t>
      </w:r>
      <w:r w:rsidR="00E55858" w:rsidRPr="00E55858">
        <w:rPr>
          <w:rFonts w:ascii="Liberation Serif" w:eastAsia="SimSun" w:hAnsi="Liberation Serif" w:cs="Liberation Serif"/>
          <w:color w:val="000000"/>
          <w:kern w:val="3"/>
          <w:sz w:val="26"/>
          <w:szCs w:val="26"/>
          <w:lang w:bidi="ru-RU"/>
        </w:rPr>
        <w:br/>
        <w:t>в установленные нормативы, а запланированные мероприятия не выполняются в отведенное время, руководитель организации повторяет отработку того или иного учебного вопроса.</w:t>
      </w:r>
    </w:p>
    <w:p w:rsidR="00E55858" w:rsidRPr="00E55858" w:rsidRDefault="00E55858" w:rsidP="00E55858">
      <w:pPr>
        <w:widowControl w:val="0"/>
        <w:shd w:val="clear" w:color="auto" w:fill="FFFFFF"/>
        <w:tabs>
          <w:tab w:val="left" w:pos="162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kern w:val="3"/>
          <w:sz w:val="28"/>
          <w:szCs w:val="28"/>
          <w:lang w:eastAsia="zh-CN" w:bidi="hi-IN"/>
        </w:rPr>
      </w:pP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28"/>
          <w:szCs w:val="28"/>
          <w:lang w:eastAsia="zh-CN" w:bidi="hi-IN"/>
        </w:rPr>
      </w:pPr>
      <w:bookmarkStart w:id="1" w:name="bookmark6"/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AE7769" w:rsidRDefault="00AE776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7A54A9" w:rsidRDefault="007A54A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7A54A9" w:rsidRDefault="007A54A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D311D9" w:rsidRPr="00D311D9" w:rsidRDefault="00D311D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lastRenderedPageBreak/>
        <w:t>Приложение</w:t>
      </w:r>
      <w:r>
        <w:rPr>
          <w:rFonts w:ascii="Liberation Serif" w:eastAsia="Times New Roman" w:hAnsi="Liberation Serif" w:cs="Liberation Serif"/>
          <w:sz w:val="26"/>
          <w:szCs w:val="26"/>
        </w:rPr>
        <w:t xml:space="preserve"> №</w:t>
      </w:r>
      <w:r w:rsidR="00AE7769">
        <w:rPr>
          <w:rFonts w:ascii="Liberation Serif" w:eastAsia="Times New Roman" w:hAnsi="Liberation Serif" w:cs="Liberation Serif"/>
          <w:sz w:val="26"/>
          <w:szCs w:val="26"/>
        </w:rPr>
        <w:t>3</w:t>
      </w:r>
      <w:r w:rsidRPr="00D311D9">
        <w:rPr>
          <w:rFonts w:ascii="Liberation Serif" w:eastAsia="Times New Roman" w:hAnsi="Liberation Serif" w:cs="Liberation Serif"/>
          <w:sz w:val="26"/>
          <w:szCs w:val="26"/>
        </w:rPr>
        <w:t xml:space="preserve"> </w:t>
      </w:r>
    </w:p>
    <w:p w:rsidR="00D311D9" w:rsidRPr="00D311D9" w:rsidRDefault="00D311D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к постановлению </w:t>
      </w:r>
      <w:r w:rsidR="006919BB" w:rsidRPr="006919BB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администрации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 </w:t>
      </w:r>
    </w:p>
    <w:p w:rsidR="00D311D9" w:rsidRPr="00D311D9" w:rsidRDefault="00D311D9" w:rsidP="00D311D9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</w:p>
    <w:p w:rsidR="0026286B" w:rsidRPr="00D311D9" w:rsidRDefault="0026286B" w:rsidP="0026286B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от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21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июля 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20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26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года №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1432-ПА</w:t>
      </w:r>
    </w:p>
    <w:p w:rsidR="00E55858" w:rsidRDefault="00E55858" w:rsidP="00E55858">
      <w:pPr>
        <w:keepNext/>
        <w:keepLines/>
        <w:widowControl w:val="0"/>
        <w:shd w:val="clear" w:color="auto" w:fill="FFFFFF"/>
        <w:suppressAutoHyphens/>
        <w:autoSpaceDN w:val="0"/>
        <w:spacing w:after="0" w:line="280" w:lineRule="exact"/>
        <w:ind w:right="20"/>
        <w:jc w:val="center"/>
        <w:textAlignment w:val="baseline"/>
        <w:rPr>
          <w:rFonts w:ascii="Liberation Serif" w:eastAsia="Times New Roman" w:hAnsi="Liberation Serif" w:cs="Times New Roman"/>
          <w:b/>
          <w:bCs/>
          <w:color w:val="000000"/>
          <w:kern w:val="3"/>
          <w:sz w:val="27"/>
          <w:szCs w:val="27"/>
          <w:lang w:bidi="ru-RU"/>
        </w:rPr>
      </w:pPr>
    </w:p>
    <w:p w:rsidR="00D311D9" w:rsidRPr="00E55858" w:rsidRDefault="00D311D9" w:rsidP="00E55858">
      <w:pPr>
        <w:keepNext/>
        <w:keepLines/>
        <w:widowControl w:val="0"/>
        <w:shd w:val="clear" w:color="auto" w:fill="FFFFFF"/>
        <w:suppressAutoHyphens/>
        <w:autoSpaceDN w:val="0"/>
        <w:spacing w:after="0" w:line="280" w:lineRule="exact"/>
        <w:ind w:right="20"/>
        <w:jc w:val="center"/>
        <w:textAlignment w:val="baseline"/>
        <w:rPr>
          <w:rFonts w:ascii="Liberation Serif" w:eastAsia="Times New Roman" w:hAnsi="Liberation Serif" w:cs="Times New Roman"/>
          <w:b/>
          <w:bCs/>
          <w:color w:val="000000"/>
          <w:kern w:val="3"/>
          <w:sz w:val="27"/>
          <w:szCs w:val="27"/>
          <w:lang w:bidi="ru-RU"/>
        </w:rPr>
      </w:pPr>
    </w:p>
    <w:bookmarkEnd w:id="1"/>
    <w:p w:rsidR="00E55858" w:rsidRPr="00E55858" w:rsidRDefault="00AE7769" w:rsidP="00E55858">
      <w:pPr>
        <w:keepNext/>
        <w:keepLines/>
        <w:widowControl w:val="0"/>
        <w:shd w:val="clear" w:color="auto" w:fill="FFFFFF"/>
        <w:suppressAutoHyphens/>
        <w:autoSpaceDN w:val="0"/>
        <w:spacing w:after="0" w:line="280" w:lineRule="exact"/>
        <w:ind w:right="20"/>
        <w:jc w:val="center"/>
        <w:textAlignment w:val="baseline"/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</w:pPr>
      <w:r w:rsidRPr="007A54A9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>ПОРЯДОК</w:t>
      </w:r>
    </w:p>
    <w:p w:rsidR="00D311D9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right="23"/>
        <w:jc w:val="center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 xml:space="preserve">проведения инструктажей по действиям муниципальных служащих </w:t>
      </w:r>
      <w:r w:rsidR="002A7D7F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 xml:space="preserve">Городского округа «город Ирбит» Свердловской области </w:t>
      </w:r>
      <w:r w:rsidRPr="00E55858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 xml:space="preserve">и работников подведомственных учреждений (организаций) </w:t>
      </w:r>
      <w:r w:rsidR="00871BF5" w:rsidRPr="007A54A9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>а</w:t>
      </w:r>
      <w:r w:rsidR="00A72860" w:rsidRPr="007A54A9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>дминистрации</w:t>
      </w:r>
      <w:r w:rsidRPr="00E55858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 xml:space="preserve"> </w:t>
      </w:r>
      <w:r w:rsidR="00A72860" w:rsidRPr="007A54A9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>Городского округа «город Ирбит» Свердловской области</w:t>
      </w:r>
      <w:r w:rsidR="00871BF5" w:rsidRPr="007A54A9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 xml:space="preserve"> </w:t>
      </w:r>
      <w:r w:rsidRPr="00E55858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>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  <w:r w:rsidRPr="00E55858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br/>
      </w:r>
    </w:p>
    <w:p w:rsidR="00E55858" w:rsidRPr="00E55858" w:rsidRDefault="00E55858" w:rsidP="00E55858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1. </w:t>
      </w:r>
      <w:proofErr w:type="gramStart"/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Руководители органов </w:t>
      </w:r>
      <w:r w:rsidR="00D149E3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местного самоуправления </w:t>
      </w:r>
      <w:r w:rsidR="00D149E3" w:rsidRPr="00D149E3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Городского округа «город Ирбит» Свердловской области </w:t>
      </w:r>
      <w:r w:rsidR="00D149E3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(далее – ГО г. Ирбит) </w:t>
      </w: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и подведомственных учреждений (организаций) </w:t>
      </w:r>
      <w:r w:rsidR="00D149E3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а</w:t>
      </w:r>
      <w:r w:rsidR="00AE7769" w:rsidRPr="007A54A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дминистрации ГО г. Ирбит</w:t>
      </w: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</w:t>
      </w:r>
      <w:r w:rsidR="00A64CD0" w:rsidRPr="00A64CD0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(далее - муниципальных служащих и работников)</w:t>
      </w:r>
      <w:r w:rsidR="00A64CD0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</w:t>
      </w: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обязаны обеспечить своевременное и качественное проведение с</w:t>
      </w:r>
      <w:r w:rsidR="00D149E3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подчине</w:t>
      </w: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нными сотрудниками инструктажей по их действиям при угрозе совершения или совершении террористического акта, в том числе при обнаружении посторонних лиц и подозрительных предметов, по безопасной и</w:t>
      </w:r>
      <w:proofErr w:type="gramEnd"/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своевременной эвакуации (далее - инструктаж).</w:t>
      </w:r>
    </w:p>
    <w:p w:rsidR="00E55858" w:rsidRPr="00E55858" w:rsidRDefault="00E55858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2. Целями инструктажа являются:</w:t>
      </w:r>
    </w:p>
    <w:p w:rsidR="00E55858" w:rsidRPr="00E55858" w:rsidRDefault="00E55858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1) информирование муниципальных служащих и работников о порядке действий при угрозе совершения или совершении террористического акта, в том числе при обнаружении посторонних лиц и подозрительных предметов, </w:t>
      </w: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br/>
        <w:t>по безопасной и своевременной эвакуации;</w:t>
      </w:r>
    </w:p>
    <w:p w:rsidR="00E55858" w:rsidRPr="00E55858" w:rsidRDefault="00E55858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2) разъяснение характера опасных факторов, воздействующих на людей при совершении террористического акта;</w:t>
      </w:r>
    </w:p>
    <w:p w:rsidR="00E55858" w:rsidRPr="00E55858" w:rsidRDefault="007A54A9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7A54A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3) 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меры предупреждения несчастных случаев при обнаружении подозрительных предметов и при совершении эвакуации;</w:t>
      </w:r>
    </w:p>
    <w:p w:rsidR="00E55858" w:rsidRPr="00E55858" w:rsidRDefault="007A54A9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7A54A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4) 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закрепление ранее полученных знаний и приобретенных навыков 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br/>
        <w:t>по действиям муниципальных служащих и работников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эвакуации;</w:t>
      </w:r>
    </w:p>
    <w:p w:rsidR="00E55858" w:rsidRPr="00E55858" w:rsidRDefault="00E55858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5) доведение информации об имевших место случаях угрозы совершения или совершении террористического акта и их последствиях;</w:t>
      </w:r>
    </w:p>
    <w:p w:rsidR="00E55858" w:rsidRPr="00E55858" w:rsidRDefault="007A54A9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7A54A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6) 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формирование у каждого муниципального служащего и работника ответственности и сознательного отношения по действиям при обнаружении посторонних лиц и подозрительных предметов.</w:t>
      </w:r>
    </w:p>
    <w:p w:rsidR="00CF7A09" w:rsidRPr="00CF7A09" w:rsidRDefault="00CF7A09" w:rsidP="00CF7A09">
      <w:pPr>
        <w:widowControl w:val="0"/>
        <w:tabs>
          <w:tab w:val="left" w:pos="96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3. Инструктажи делятся на следующие виды:</w:t>
      </w:r>
    </w:p>
    <w:p w:rsidR="00CF7A09" w:rsidRPr="00CF7A09" w:rsidRDefault="00CF7A09" w:rsidP="00CF7A09">
      <w:pPr>
        <w:widowControl w:val="0"/>
        <w:tabs>
          <w:tab w:val="left" w:pos="96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1) </w:t>
      </w:r>
      <w:proofErr w:type="gramStart"/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вводный</w:t>
      </w:r>
      <w:proofErr w:type="gramEnd"/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(первичный) - знакомит новых работников с угрозами, правилами поведения и действиями при чрезвычайных ситуациях на объекте. Он формирует базовые навыки для предотвращения рисков и реагирования на угрозы;</w:t>
      </w:r>
    </w:p>
    <w:p w:rsidR="00CF7A09" w:rsidRPr="00CF7A09" w:rsidRDefault="00CF7A09" w:rsidP="00CF7A09">
      <w:pPr>
        <w:widowControl w:val="0"/>
        <w:tabs>
          <w:tab w:val="left" w:pos="96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2) </w:t>
      </w:r>
      <w:proofErr w:type="gramStart"/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повторный</w:t>
      </w:r>
      <w:proofErr w:type="gramEnd"/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(плановый) - обновляет знания работников для поддержания готовности к угрозам;</w:t>
      </w:r>
    </w:p>
    <w:p w:rsidR="00CF7A09" w:rsidRPr="00CF7A09" w:rsidRDefault="00CF7A09" w:rsidP="00CF7A09">
      <w:pPr>
        <w:widowControl w:val="0"/>
        <w:tabs>
          <w:tab w:val="left" w:pos="96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3) </w:t>
      </w:r>
      <w:proofErr w:type="gramStart"/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внеплановый</w:t>
      </w:r>
      <w:proofErr w:type="gramEnd"/>
      <w:r w:rsidR="00251C96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</w:t>
      </w:r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-</w:t>
      </w:r>
      <w:r w:rsidR="00251C96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</w:t>
      </w:r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организуют для оперативного реагирования на изменения или угрозы;</w:t>
      </w:r>
    </w:p>
    <w:p w:rsidR="00CF7A09" w:rsidRDefault="00CF7A09" w:rsidP="00CF7A09">
      <w:pPr>
        <w:widowControl w:val="0"/>
        <w:tabs>
          <w:tab w:val="left" w:pos="96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proofErr w:type="gramStart"/>
      <w:r w:rsidRPr="00CF7A0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lastRenderedPageBreak/>
        <w:t>4) целевой - проводится перед выполнением разовых задач, не связанных с основной деятельностью.</w:t>
      </w:r>
      <w:proofErr w:type="gramEnd"/>
    </w:p>
    <w:p w:rsidR="00E55858" w:rsidRPr="00E55858" w:rsidRDefault="00CF7A09" w:rsidP="00CF7A09">
      <w:pPr>
        <w:widowControl w:val="0"/>
        <w:tabs>
          <w:tab w:val="left" w:pos="96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4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. Инструктажи проводятся со следующей периодичностью:</w:t>
      </w:r>
    </w:p>
    <w:p w:rsidR="00E55858" w:rsidRPr="00E55858" w:rsidRDefault="00224287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1) 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со всеми сотрудниками </w:t>
      </w:r>
      <w:r w:rsidR="003428B7" w:rsidRPr="003428B7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учреждений (организаций)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- ежегодно;</w:t>
      </w:r>
    </w:p>
    <w:p w:rsidR="00E55858" w:rsidRPr="00E55858" w:rsidRDefault="00224287" w:rsidP="00E55858">
      <w:pPr>
        <w:widowControl w:val="0"/>
        <w:tabs>
          <w:tab w:val="left" w:pos="95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</w:pPr>
      <w:r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2) 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с муниципальными служащими и работниками, назначенными 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br/>
        <w:t xml:space="preserve">на дежурство в праздничные дни - </w:t>
      </w:r>
      <w:r w:rsidR="00047BAE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за 1-2 дня до начала дежурства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.</w:t>
      </w:r>
    </w:p>
    <w:p w:rsidR="007A54A9" w:rsidRPr="00224287" w:rsidRDefault="00E55858" w:rsidP="00224287">
      <w:pPr>
        <w:widowControl w:val="0"/>
        <w:shd w:val="clear" w:color="auto" w:fill="FFFFFF"/>
        <w:tabs>
          <w:tab w:val="left" w:pos="1099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SimSun" w:hAnsi="Liberation Serif" w:cs="Mangal"/>
          <w:kern w:val="3"/>
          <w:sz w:val="26"/>
          <w:szCs w:val="26"/>
          <w:lang w:eastAsia="zh-CN" w:bidi="hi-IN"/>
        </w:rPr>
      </w:pP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4. Проведение инструктажей оформляется в </w:t>
      </w:r>
      <w:r w:rsidR="00251C96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ж</w:t>
      </w: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урналах учета инструктажей, которые хранятся у лица, назначенного руководителем. </w:t>
      </w:r>
    </w:p>
    <w:p w:rsidR="00CF7A09" w:rsidRDefault="00CF7A0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251C96" w:rsidRDefault="00251C96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251C96" w:rsidRDefault="00251C96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251C96" w:rsidRDefault="00251C96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251C96" w:rsidRDefault="00251C96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251C96" w:rsidRDefault="00251C96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251C96" w:rsidRDefault="00251C96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3428B7" w:rsidRDefault="003428B7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01659E" w:rsidRDefault="0001659E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</w:p>
    <w:p w:rsidR="00D311D9" w:rsidRPr="00D311D9" w:rsidRDefault="00D311D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lastRenderedPageBreak/>
        <w:t>Приложение</w:t>
      </w:r>
      <w:r>
        <w:rPr>
          <w:rFonts w:ascii="Liberation Serif" w:eastAsia="Times New Roman" w:hAnsi="Liberation Serif" w:cs="Liberation Serif"/>
          <w:sz w:val="26"/>
          <w:szCs w:val="26"/>
        </w:rPr>
        <w:t xml:space="preserve"> №</w:t>
      </w:r>
      <w:r w:rsidR="00871BF5">
        <w:rPr>
          <w:rFonts w:ascii="Liberation Serif" w:eastAsia="Times New Roman" w:hAnsi="Liberation Serif" w:cs="Liberation Serif"/>
          <w:sz w:val="26"/>
          <w:szCs w:val="26"/>
        </w:rPr>
        <w:t>4</w:t>
      </w:r>
      <w:r w:rsidRPr="00D311D9">
        <w:rPr>
          <w:rFonts w:ascii="Liberation Serif" w:eastAsia="Times New Roman" w:hAnsi="Liberation Serif" w:cs="Liberation Serif"/>
          <w:sz w:val="26"/>
          <w:szCs w:val="26"/>
        </w:rPr>
        <w:t xml:space="preserve"> </w:t>
      </w:r>
    </w:p>
    <w:p w:rsidR="00D311D9" w:rsidRPr="00D311D9" w:rsidRDefault="00D311D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к постановлению </w:t>
      </w:r>
      <w:r w:rsidR="006919BB" w:rsidRPr="006919BB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администрации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 </w:t>
      </w:r>
    </w:p>
    <w:p w:rsidR="00D311D9" w:rsidRPr="00D311D9" w:rsidRDefault="00D311D9" w:rsidP="00D311D9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</w:p>
    <w:p w:rsidR="0026286B" w:rsidRPr="00D311D9" w:rsidRDefault="0026286B" w:rsidP="0026286B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от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21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июля 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20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26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года №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1432-ПА</w:t>
      </w:r>
    </w:p>
    <w:p w:rsidR="00E55858" w:rsidRPr="00E55858" w:rsidRDefault="00E55858" w:rsidP="00E5585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28"/>
          <w:szCs w:val="28"/>
          <w:lang w:eastAsia="zh-CN" w:bidi="hi-IN"/>
        </w:rPr>
      </w:pPr>
    </w:p>
    <w:p w:rsidR="00E55858" w:rsidRPr="00E55858" w:rsidRDefault="00E55858" w:rsidP="00E55858">
      <w:pPr>
        <w:widowControl w:val="0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Times New Roman"/>
          <w:b/>
          <w:color w:val="000000"/>
          <w:kern w:val="3"/>
          <w:sz w:val="28"/>
          <w:szCs w:val="28"/>
          <w:lang w:bidi="ru-RU"/>
        </w:rPr>
      </w:pPr>
    </w:p>
    <w:p w:rsidR="00E55858" w:rsidRPr="00E55858" w:rsidRDefault="00972FC1" w:rsidP="00E55858">
      <w:pPr>
        <w:widowControl w:val="0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Mangal"/>
          <w:b/>
          <w:kern w:val="3"/>
          <w:sz w:val="26"/>
          <w:szCs w:val="26"/>
          <w:lang w:eastAsia="zh-CN" w:bidi="hi-IN"/>
        </w:rPr>
      </w:pPr>
      <w:r w:rsidRPr="007A54A9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>ГРАФИК</w:t>
      </w:r>
    </w:p>
    <w:p w:rsidR="00251C96" w:rsidRDefault="00E55858" w:rsidP="00E55858">
      <w:pPr>
        <w:widowControl w:val="0"/>
        <w:shd w:val="clear" w:color="auto" w:fill="FFFFFF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ежегодного проведения инструктажей, занятий, тренировок по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действиям </w:t>
      </w:r>
      <w:r w:rsidR="006C3688" w:rsidRPr="006C368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муниципальных служащих Городского округа «город Ирбит» Свердловской области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и работников подведомственных учреждений (организаций) </w:t>
      </w:r>
      <w:r w:rsidR="00871BF5" w:rsidRPr="007A54A9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>а</w:t>
      </w:r>
      <w:r w:rsidR="00A72860" w:rsidRPr="007A54A9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>дминистрации</w:t>
      </w: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 </w:t>
      </w:r>
      <w:r w:rsidR="00A72860" w:rsidRPr="007A54A9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>Городского округа «город Ирбит» Свердловской области</w:t>
      </w:r>
      <w:r w:rsidR="00871BF5" w:rsidRPr="007A54A9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 </w:t>
      </w: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при угрозе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совершения или совершении террористического акта, </w:t>
      </w:r>
    </w:p>
    <w:p w:rsidR="00251C96" w:rsidRDefault="00E55858" w:rsidP="00E55858">
      <w:pPr>
        <w:widowControl w:val="0"/>
        <w:shd w:val="clear" w:color="auto" w:fill="FFFFFF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в том числе при обнаружении посторонних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лиц </w:t>
      </w: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и подозрительных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предметов, </w:t>
      </w:r>
    </w:p>
    <w:p w:rsidR="00E55858" w:rsidRDefault="00E55858" w:rsidP="00E55858">
      <w:pPr>
        <w:widowControl w:val="0"/>
        <w:shd w:val="clear" w:color="auto" w:fill="FFFFFF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Mangal"/>
          <w:b/>
          <w:kern w:val="3"/>
          <w:sz w:val="28"/>
          <w:szCs w:val="28"/>
          <w:lang w:eastAsia="zh-CN" w:bidi="hi-IN"/>
        </w:rPr>
      </w:pP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>по безопасной и своевременной эвакуации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8"/>
          <w:szCs w:val="28"/>
          <w:lang w:bidi="ru-RU"/>
        </w:rPr>
        <w:br/>
      </w:r>
    </w:p>
    <w:p w:rsidR="00D311D9" w:rsidRPr="00251C96" w:rsidRDefault="00D311D9" w:rsidP="00E55858">
      <w:pPr>
        <w:widowControl w:val="0"/>
        <w:shd w:val="clear" w:color="auto" w:fill="FFFFFF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Mangal"/>
          <w:b/>
          <w:kern w:val="3"/>
          <w:sz w:val="26"/>
          <w:szCs w:val="26"/>
          <w:lang w:eastAsia="zh-CN" w:bidi="hi-IN"/>
        </w:rPr>
      </w:pPr>
    </w:p>
    <w:p w:rsidR="00E55858" w:rsidRPr="00251C96" w:rsidRDefault="00E55858" w:rsidP="00E55858">
      <w:pPr>
        <w:widowControl w:val="0"/>
        <w:shd w:val="clear" w:color="auto" w:fill="FFFFFF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Mangal"/>
          <w:kern w:val="3"/>
          <w:sz w:val="26"/>
          <w:szCs w:val="26"/>
          <w:lang w:eastAsia="zh-CN" w:bidi="hi-IN"/>
        </w:rPr>
      </w:pPr>
      <w:r w:rsidRPr="00251C96">
        <w:rPr>
          <w:rFonts w:ascii="Liberation Serif" w:eastAsia="SimSun" w:hAnsi="Liberation Serif" w:cs="Mangal"/>
          <w:kern w:val="3"/>
          <w:sz w:val="26"/>
          <w:szCs w:val="26"/>
          <w:lang w:eastAsia="zh-CN" w:bidi="hi-IN"/>
        </w:rPr>
        <w:t>месяцы</w:t>
      </w:r>
    </w:p>
    <w:tbl>
      <w:tblPr>
        <w:tblW w:w="4974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2"/>
        <w:gridCol w:w="2634"/>
        <w:gridCol w:w="570"/>
        <w:gridCol w:w="570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424"/>
      </w:tblGrid>
      <w:tr w:rsidR="00E55858" w:rsidRPr="00251C96" w:rsidTr="00D1253D"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 xml:space="preserve">№ </w:t>
            </w:r>
          </w:p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п. п.</w:t>
            </w:r>
          </w:p>
        </w:tc>
        <w:tc>
          <w:tcPr>
            <w:tcW w:w="2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Наименование мероприятия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1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2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3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4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5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6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7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8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9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10</w:t>
            </w:r>
          </w:p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11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12</w:t>
            </w:r>
          </w:p>
        </w:tc>
      </w:tr>
      <w:tr w:rsidR="00E55858" w:rsidRPr="00251C96" w:rsidTr="00D1253D">
        <w:tc>
          <w:tcPr>
            <w:tcW w:w="6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1.</w:t>
            </w:r>
          </w:p>
        </w:tc>
        <w:tc>
          <w:tcPr>
            <w:tcW w:w="2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Занятие (лекция, практика)</w:t>
            </w:r>
          </w:p>
        </w:tc>
        <w:tc>
          <w:tcPr>
            <w:tcW w:w="6703" w:type="dxa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В соответствии с расписанием занятий</w:t>
            </w:r>
          </w:p>
        </w:tc>
      </w:tr>
      <w:tr w:rsidR="00E55858" w:rsidRPr="00251C96" w:rsidTr="00D1253D">
        <w:tc>
          <w:tcPr>
            <w:tcW w:w="6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2.</w:t>
            </w:r>
          </w:p>
        </w:tc>
        <w:tc>
          <w:tcPr>
            <w:tcW w:w="2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 xml:space="preserve">Тренировка 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</w:tr>
      <w:tr w:rsidR="00E55858" w:rsidRPr="00251C96" w:rsidTr="00D1253D">
        <w:tc>
          <w:tcPr>
            <w:tcW w:w="6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3.</w:t>
            </w:r>
          </w:p>
        </w:tc>
        <w:tc>
          <w:tcPr>
            <w:tcW w:w="2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Инструктаж со всеми категориями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+</w:t>
            </w:r>
          </w:p>
        </w:tc>
      </w:tr>
      <w:tr w:rsidR="00E55858" w:rsidRPr="00251C96" w:rsidTr="00D1253D">
        <w:tc>
          <w:tcPr>
            <w:tcW w:w="6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4.</w:t>
            </w:r>
          </w:p>
        </w:tc>
        <w:tc>
          <w:tcPr>
            <w:tcW w:w="2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Инструктаж перед праздниками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eastAsia="zh-CN" w:bidi="hi-IN"/>
              </w:rPr>
              <w:t>+</w:t>
            </w: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</w:p>
        </w:tc>
        <w:tc>
          <w:tcPr>
            <w:tcW w:w="5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251C96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</w:pPr>
            <w:r w:rsidRPr="00251C96">
              <w:rPr>
                <w:rFonts w:ascii="Liberation Serif" w:eastAsia="Times New Roman" w:hAnsi="Liberation Serif" w:cs="Times New Roman"/>
                <w:kern w:val="3"/>
                <w:sz w:val="26"/>
                <w:szCs w:val="26"/>
                <w:lang w:val="en-US" w:eastAsia="zh-CN" w:bidi="hi-IN"/>
              </w:rPr>
              <w:t>+</w:t>
            </w:r>
          </w:p>
        </w:tc>
      </w:tr>
    </w:tbl>
    <w:p w:rsidR="00E55858" w:rsidRPr="00E55858" w:rsidRDefault="00E55858" w:rsidP="00D311D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28"/>
          <w:szCs w:val="28"/>
          <w:lang w:eastAsia="zh-CN" w:bidi="hi-IN"/>
        </w:rPr>
        <w:sectPr w:rsidR="00E55858" w:rsidRPr="00E55858" w:rsidSect="00871BF5">
          <w:headerReference w:type="even" r:id="rId10"/>
          <w:headerReference w:type="default" r:id="rId11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p w:rsidR="00D311D9" w:rsidRPr="00D311D9" w:rsidRDefault="00D311D9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sz w:val="26"/>
          <w:szCs w:val="26"/>
        </w:rPr>
      </w:pPr>
      <w:bookmarkStart w:id="2" w:name="bookmark7"/>
      <w:r w:rsidRPr="00D311D9">
        <w:rPr>
          <w:rFonts w:ascii="Liberation Serif" w:eastAsia="Times New Roman" w:hAnsi="Liberation Serif" w:cs="Liberation Serif"/>
          <w:sz w:val="26"/>
          <w:szCs w:val="26"/>
        </w:rPr>
        <w:lastRenderedPageBreak/>
        <w:t>Приложение</w:t>
      </w:r>
      <w:r>
        <w:rPr>
          <w:rFonts w:ascii="Liberation Serif" w:eastAsia="Times New Roman" w:hAnsi="Liberation Serif" w:cs="Liberation Serif"/>
          <w:sz w:val="26"/>
          <w:szCs w:val="26"/>
        </w:rPr>
        <w:t xml:space="preserve"> №</w:t>
      </w:r>
      <w:r w:rsidR="00871BF5">
        <w:rPr>
          <w:rFonts w:ascii="Liberation Serif" w:eastAsia="Times New Roman" w:hAnsi="Liberation Serif" w:cs="Liberation Serif"/>
          <w:sz w:val="26"/>
          <w:szCs w:val="26"/>
        </w:rPr>
        <w:t>5</w:t>
      </w:r>
      <w:r w:rsidRPr="00D311D9">
        <w:rPr>
          <w:rFonts w:ascii="Liberation Serif" w:eastAsia="Times New Roman" w:hAnsi="Liberation Serif" w:cs="Liberation Serif"/>
          <w:sz w:val="26"/>
          <w:szCs w:val="26"/>
        </w:rPr>
        <w:t xml:space="preserve"> </w:t>
      </w:r>
    </w:p>
    <w:p w:rsidR="00D311D9" w:rsidRPr="00D311D9" w:rsidRDefault="006919BB" w:rsidP="00D311D9">
      <w:pPr>
        <w:spacing w:after="0" w:line="240" w:lineRule="auto"/>
        <w:ind w:firstLine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к постановлению </w:t>
      </w:r>
      <w:r w:rsidRPr="006919BB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администрации</w:t>
      </w:r>
    </w:p>
    <w:p w:rsidR="00D311D9" w:rsidRPr="00D311D9" w:rsidRDefault="00D311D9" w:rsidP="00D311D9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sz w:val="26"/>
          <w:szCs w:val="26"/>
        </w:rPr>
        <w:t>Городского округа «город Ирбит» Свердловской области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</w:p>
    <w:p w:rsidR="0026286B" w:rsidRPr="00D311D9" w:rsidRDefault="0026286B" w:rsidP="0026286B">
      <w:pPr>
        <w:spacing w:after="0" w:line="240" w:lineRule="auto"/>
        <w:ind w:left="5103"/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</w:pP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от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21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июля 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>20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26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 xml:space="preserve"> года №</w:t>
      </w:r>
      <w:r w:rsidRPr="00D311D9">
        <w:rPr>
          <w:rFonts w:ascii="Liberation Serif" w:eastAsia="Times New Roman" w:hAnsi="Liberation Serif" w:cs="Liberation Serif"/>
          <w:bCs/>
          <w:sz w:val="26"/>
          <w:szCs w:val="26"/>
          <w:lang w:val="x-none" w:eastAsia="x-none"/>
        </w:rPr>
        <w:t xml:space="preserve"> </w:t>
      </w:r>
      <w:r>
        <w:rPr>
          <w:rFonts w:ascii="Liberation Serif" w:eastAsia="Times New Roman" w:hAnsi="Liberation Serif" w:cs="Liberation Serif"/>
          <w:bCs/>
          <w:sz w:val="26"/>
          <w:szCs w:val="26"/>
          <w:lang w:eastAsia="x-none"/>
        </w:rPr>
        <w:t>1432-ПА</w:t>
      </w:r>
    </w:p>
    <w:p w:rsidR="00D311D9" w:rsidRDefault="00D311D9" w:rsidP="00D311D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Times New Roman"/>
          <w:b/>
          <w:bCs/>
          <w:color w:val="000000"/>
          <w:kern w:val="3"/>
          <w:sz w:val="28"/>
          <w:szCs w:val="28"/>
          <w:lang w:bidi="ru-RU"/>
        </w:rPr>
      </w:pPr>
      <w:bookmarkStart w:id="3" w:name="_GoBack"/>
      <w:bookmarkEnd w:id="3"/>
    </w:p>
    <w:p w:rsidR="007A54A9" w:rsidRDefault="007A54A9" w:rsidP="00D311D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Times New Roman"/>
          <w:b/>
          <w:bCs/>
          <w:color w:val="000000"/>
          <w:kern w:val="3"/>
          <w:sz w:val="28"/>
          <w:szCs w:val="28"/>
          <w:lang w:bidi="ru-RU"/>
        </w:rPr>
      </w:pPr>
    </w:p>
    <w:bookmarkEnd w:id="2"/>
    <w:p w:rsidR="00E55858" w:rsidRPr="00E55858" w:rsidRDefault="00972FC1" w:rsidP="00D311D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26"/>
          <w:szCs w:val="26"/>
          <w:lang w:eastAsia="zh-CN" w:bidi="hi-IN"/>
        </w:rPr>
      </w:pPr>
      <w:r w:rsidRPr="007A54A9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>ЖУРНАЛ</w:t>
      </w:r>
    </w:p>
    <w:p w:rsidR="00922C62" w:rsidRDefault="00922C62" w:rsidP="00922C62">
      <w:pPr>
        <w:widowControl w:val="0"/>
        <w:shd w:val="clear" w:color="auto" w:fill="FFFFFF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</w:pPr>
      <w:r w:rsidRPr="00922C62">
        <w:rPr>
          <w:rFonts w:ascii="Liberation Serif" w:eastAsia="Times New Roman" w:hAnsi="Liberation Serif" w:cs="Times New Roman"/>
          <w:b/>
          <w:bCs/>
          <w:color w:val="000000"/>
          <w:kern w:val="3"/>
          <w:sz w:val="26"/>
          <w:szCs w:val="26"/>
          <w:lang w:bidi="ru-RU"/>
        </w:rPr>
        <w:t xml:space="preserve">учета инструктажей по действиям </w:t>
      </w:r>
      <w:r w:rsidRPr="006C368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муниципальных служащих Городского округа «город Ирбит» Свердловской области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и работников подведомственных учреждений (организаций) </w:t>
      </w:r>
      <w:r w:rsidRPr="007A54A9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>администрации</w:t>
      </w: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 </w:t>
      </w:r>
      <w:r w:rsidRPr="007A54A9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Городского округа «город Ирбит» Свердловской области </w:t>
      </w: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при угрозе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совершения или совершении террористического акта, </w:t>
      </w: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в том числе при обнаружении посторонних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 xml:space="preserve">лиц </w:t>
      </w:r>
      <w:r w:rsidRPr="00E55858">
        <w:rPr>
          <w:rFonts w:ascii="Liberation Serif" w:eastAsia="SimSun" w:hAnsi="Liberation Serif" w:cs="Mangal"/>
          <w:b/>
          <w:color w:val="000000"/>
          <w:kern w:val="3"/>
          <w:sz w:val="26"/>
          <w:szCs w:val="26"/>
          <w:lang w:bidi="ru-RU"/>
        </w:rPr>
        <w:t xml:space="preserve">и подозрительных </w:t>
      </w:r>
      <w:r w:rsidRPr="00E55858"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  <w:t>предметов, по безопасной и своевременной эвакуации</w:t>
      </w:r>
    </w:p>
    <w:p w:rsidR="00871BF5" w:rsidRPr="00922C62" w:rsidRDefault="00E55858" w:rsidP="00922C62">
      <w:pPr>
        <w:widowControl w:val="0"/>
        <w:shd w:val="clear" w:color="auto" w:fill="FFFFFF"/>
        <w:suppressAutoHyphens/>
        <w:autoSpaceDN w:val="0"/>
        <w:spacing w:after="0" w:line="274" w:lineRule="exact"/>
        <w:ind w:right="20"/>
        <w:jc w:val="center"/>
        <w:textAlignment w:val="baseline"/>
        <w:rPr>
          <w:rFonts w:ascii="Liberation Serif" w:eastAsia="SimSun" w:hAnsi="Liberation Serif" w:cs="Times New Roman"/>
          <w:b/>
          <w:color w:val="000000"/>
          <w:kern w:val="3"/>
          <w:sz w:val="26"/>
          <w:szCs w:val="26"/>
          <w:lang w:bidi="ru-RU"/>
        </w:rPr>
      </w:pPr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                                                                                                                             </w:t>
      </w:r>
    </w:p>
    <w:p w:rsidR="00E55858" w:rsidRPr="00E55858" w:rsidRDefault="00D1253D" w:rsidP="00871BF5">
      <w:pPr>
        <w:keepNext/>
        <w:keepLines/>
        <w:widowControl w:val="0"/>
        <w:shd w:val="clear" w:color="auto" w:fill="FFFFFF"/>
        <w:suppressAutoHyphens/>
        <w:autoSpaceDN w:val="0"/>
        <w:spacing w:after="0" w:line="280" w:lineRule="exact"/>
        <w:textAlignment w:val="baseline"/>
        <w:rPr>
          <w:rFonts w:ascii="Liberation Serif" w:eastAsia="SimSun" w:hAnsi="Liberation Serif" w:cs="Mangal"/>
          <w:kern w:val="3"/>
          <w:sz w:val="26"/>
          <w:szCs w:val="26"/>
          <w:lang w:val="en-US" w:eastAsia="zh-CN" w:bidi="hi-IN"/>
        </w:rPr>
      </w:pPr>
      <w:proofErr w:type="gramStart"/>
      <w:r w:rsidRPr="007A54A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Начат</w:t>
      </w:r>
      <w:proofErr w:type="gramEnd"/>
      <w:r w:rsidRPr="007A54A9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«</w:t>
      </w:r>
      <w:r w:rsidR="00E55858"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____» __________ 20___ года.</w:t>
      </w:r>
    </w:p>
    <w:p w:rsidR="00E55858" w:rsidRPr="00E55858" w:rsidRDefault="00E55858" w:rsidP="00E55858">
      <w:pPr>
        <w:widowControl w:val="0"/>
        <w:shd w:val="clear" w:color="auto" w:fill="FFFFFF"/>
        <w:tabs>
          <w:tab w:val="left" w:pos="1698"/>
          <w:tab w:val="left" w:pos="4238"/>
        </w:tabs>
        <w:suppressAutoHyphens/>
        <w:autoSpaceDN w:val="0"/>
        <w:spacing w:after="0" w:line="312" w:lineRule="exact"/>
        <w:jc w:val="both"/>
        <w:textAlignment w:val="baseline"/>
        <w:rPr>
          <w:rFonts w:ascii="Liberation Serif" w:eastAsia="SimSun" w:hAnsi="Liberation Serif" w:cs="Mangal"/>
          <w:kern w:val="3"/>
          <w:sz w:val="26"/>
          <w:szCs w:val="26"/>
          <w:lang w:eastAsia="zh-CN" w:bidi="hi-IN"/>
        </w:rPr>
      </w:pPr>
    </w:p>
    <w:p w:rsidR="00E55858" w:rsidRPr="00E55858" w:rsidRDefault="00E55858" w:rsidP="00E55858">
      <w:pPr>
        <w:widowControl w:val="0"/>
        <w:shd w:val="clear" w:color="auto" w:fill="FFFFFF"/>
        <w:tabs>
          <w:tab w:val="left" w:pos="1698"/>
          <w:tab w:val="left" w:pos="4238"/>
        </w:tabs>
        <w:suppressAutoHyphens/>
        <w:autoSpaceDN w:val="0"/>
        <w:spacing w:after="0" w:line="312" w:lineRule="exact"/>
        <w:jc w:val="both"/>
        <w:textAlignment w:val="baseline"/>
        <w:rPr>
          <w:rFonts w:ascii="Liberation Serif" w:eastAsia="SimSun" w:hAnsi="Liberation Serif" w:cs="Mangal"/>
          <w:kern w:val="3"/>
          <w:sz w:val="26"/>
          <w:szCs w:val="26"/>
          <w:lang w:val="en-US" w:eastAsia="zh-CN" w:bidi="hi-IN"/>
        </w:rPr>
      </w:pPr>
      <w:proofErr w:type="gramStart"/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>Окончен</w:t>
      </w:r>
      <w:proofErr w:type="gramEnd"/>
      <w:r w:rsidRPr="00E55858">
        <w:rPr>
          <w:rFonts w:ascii="Liberation Serif" w:eastAsia="SimSun" w:hAnsi="Liberation Serif" w:cs="Mangal"/>
          <w:color w:val="000000"/>
          <w:kern w:val="3"/>
          <w:sz w:val="26"/>
          <w:szCs w:val="26"/>
          <w:lang w:bidi="ru-RU"/>
        </w:rPr>
        <w:t xml:space="preserve"> «____» __________ 20___ года.</w:t>
      </w:r>
    </w:p>
    <w:p w:rsidR="00E55858" w:rsidRPr="00E55858" w:rsidRDefault="00E55858" w:rsidP="00E55858">
      <w:pPr>
        <w:widowControl w:val="0"/>
        <w:shd w:val="clear" w:color="auto" w:fill="FFFFFF"/>
        <w:tabs>
          <w:tab w:val="left" w:pos="1698"/>
          <w:tab w:val="left" w:pos="4238"/>
        </w:tabs>
        <w:suppressAutoHyphens/>
        <w:autoSpaceDN w:val="0"/>
        <w:spacing w:after="0" w:line="312" w:lineRule="exact"/>
        <w:jc w:val="both"/>
        <w:textAlignment w:val="baseline"/>
        <w:rPr>
          <w:rFonts w:ascii="Liberation Serif" w:eastAsia="SimSun" w:hAnsi="Liberation Serif" w:cs="Mangal"/>
          <w:kern w:val="3"/>
          <w:sz w:val="28"/>
          <w:szCs w:val="28"/>
          <w:lang w:eastAsia="zh-CN" w:bidi="hi-IN"/>
        </w:rPr>
      </w:pPr>
    </w:p>
    <w:tbl>
      <w:tblPr>
        <w:tblW w:w="5137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3"/>
        <w:gridCol w:w="1469"/>
        <w:gridCol w:w="1412"/>
        <w:gridCol w:w="1777"/>
        <w:gridCol w:w="1814"/>
        <w:gridCol w:w="1374"/>
        <w:gridCol w:w="1595"/>
      </w:tblGrid>
      <w:tr w:rsidR="00E55858" w:rsidRPr="00E55858" w:rsidTr="008B07DF">
        <w:tc>
          <w:tcPr>
            <w:tcW w:w="819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>п. п.</w:t>
            </w:r>
          </w:p>
        </w:tc>
        <w:tc>
          <w:tcPr>
            <w:tcW w:w="2214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>Дата инструктажа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>Вид инструктажа</w:t>
            </w:r>
          </w:p>
        </w:tc>
        <w:tc>
          <w:tcPr>
            <w:tcW w:w="2694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 xml:space="preserve">Фамилия, имя, отчество </w:t>
            </w:r>
            <w:proofErr w:type="gramStart"/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>инструктируемого</w:t>
            </w:r>
            <w:proofErr w:type="gramEnd"/>
          </w:p>
        </w:tc>
        <w:tc>
          <w:tcPr>
            <w:tcW w:w="2751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 xml:space="preserve">Фамилия, имя, отчество </w:t>
            </w:r>
            <w:proofErr w:type="gramStart"/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>инструктирующего</w:t>
            </w:r>
            <w:proofErr w:type="gramEnd"/>
          </w:p>
        </w:tc>
        <w:tc>
          <w:tcPr>
            <w:tcW w:w="4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eastAsia="zh-CN" w:bidi="hi-IN"/>
              </w:rPr>
              <w:t>подпись</w:t>
            </w:r>
          </w:p>
        </w:tc>
      </w:tr>
      <w:tr w:rsidR="00E55858" w:rsidRPr="00E55858" w:rsidTr="008B07DF">
        <w:tc>
          <w:tcPr>
            <w:tcW w:w="819" w:type="dxa"/>
            <w:vMerge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14" w:type="dxa"/>
            <w:vMerge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751" w:type="dxa"/>
            <w:vMerge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067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18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18"/>
                <w:lang w:eastAsia="zh-CN" w:bidi="hi-IN"/>
              </w:rPr>
              <w:t>инструктируемого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18"/>
                <w:lang w:eastAsia="zh-CN" w:bidi="hi-IN"/>
              </w:rPr>
            </w:pPr>
            <w:r w:rsidRPr="00E55858">
              <w:rPr>
                <w:rFonts w:ascii="Liberation Serif" w:eastAsia="Times New Roman" w:hAnsi="Liberation Serif" w:cs="Times New Roman"/>
                <w:kern w:val="3"/>
                <w:sz w:val="24"/>
                <w:szCs w:val="18"/>
                <w:lang w:eastAsia="zh-CN" w:bidi="hi-IN"/>
              </w:rPr>
              <w:t>инструктирующего</w:t>
            </w:r>
          </w:p>
        </w:tc>
      </w:tr>
      <w:tr w:rsidR="00E55858" w:rsidRPr="00E55858" w:rsidTr="008B07DF">
        <w:tc>
          <w:tcPr>
            <w:tcW w:w="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E55858" w:rsidRPr="00E55858" w:rsidTr="008B07DF">
        <w:tc>
          <w:tcPr>
            <w:tcW w:w="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2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7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0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4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</w:tr>
      <w:tr w:rsidR="00E55858" w:rsidRPr="00E55858" w:rsidTr="008B07DF">
        <w:tc>
          <w:tcPr>
            <w:tcW w:w="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2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7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0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4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858" w:rsidRPr="00E55858" w:rsidRDefault="00E55858" w:rsidP="00E5585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Times New Roman" w:hAnsi="Liberation Serif" w:cs="Times New Roman"/>
                <w:kern w:val="3"/>
                <w:sz w:val="28"/>
                <w:szCs w:val="28"/>
                <w:lang w:val="en-US" w:eastAsia="zh-CN" w:bidi="hi-IN"/>
              </w:rPr>
            </w:pPr>
          </w:p>
        </w:tc>
      </w:tr>
    </w:tbl>
    <w:p w:rsidR="00E55858" w:rsidRPr="00E55858" w:rsidRDefault="00E55858" w:rsidP="00E55858">
      <w:pPr>
        <w:spacing w:after="0" w:line="240" w:lineRule="auto"/>
        <w:rPr>
          <w:rFonts w:ascii="Liberation Serif" w:eastAsia="Times New Roman" w:hAnsi="Liberation Serif" w:cs="Times New Roman"/>
          <w:color w:val="000000" w:themeColor="text1"/>
          <w:sz w:val="28"/>
          <w:szCs w:val="28"/>
        </w:rPr>
      </w:pPr>
    </w:p>
    <w:p w:rsidR="00E55858" w:rsidRPr="00E55858" w:rsidRDefault="00E55858" w:rsidP="00E55858">
      <w:pPr>
        <w:spacing w:after="0" w:line="240" w:lineRule="auto"/>
        <w:rPr>
          <w:rFonts w:ascii="Liberation Serif" w:eastAsia="Times New Roman" w:hAnsi="Liberation Serif" w:cs="Liberation Serif"/>
          <w:color w:val="000000" w:themeColor="text1"/>
          <w:sz w:val="28"/>
          <w:szCs w:val="28"/>
        </w:rPr>
      </w:pPr>
    </w:p>
    <w:p w:rsidR="00DD1AEE" w:rsidRPr="00DD1AEE" w:rsidRDefault="00DD1AEE" w:rsidP="00E55858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</w:p>
    <w:sectPr w:rsidR="00DD1AEE" w:rsidRPr="00DD1AEE" w:rsidSect="00DD1AEE">
      <w:headerReference w:type="even" r:id="rId12"/>
      <w:headerReference w:type="default" r:id="rId13"/>
      <w:pgSz w:w="11906" w:h="16838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76A" w:rsidRDefault="00EE476A" w:rsidP="00245639">
      <w:pPr>
        <w:spacing w:after="0" w:line="240" w:lineRule="auto"/>
      </w:pPr>
      <w:r>
        <w:separator/>
      </w:r>
    </w:p>
  </w:endnote>
  <w:endnote w:type="continuationSeparator" w:id="0">
    <w:p w:rsidR="00EE476A" w:rsidRDefault="00EE476A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MingLiU_HKSCS">
    <w:altName w:val="Malgun Gothic Semilight"/>
    <w:charset w:val="88"/>
    <w:family w:val="roman"/>
    <w:pitch w:val="variable"/>
    <w:sig w:usb0="00000000" w:usb1="38CFFCFA" w:usb2="00000016" w:usb3="00000000" w:csb0="001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76A" w:rsidRDefault="00EE476A" w:rsidP="00245639">
      <w:pPr>
        <w:spacing w:after="0" w:line="240" w:lineRule="auto"/>
      </w:pPr>
      <w:r>
        <w:separator/>
      </w:r>
    </w:p>
  </w:footnote>
  <w:footnote w:type="continuationSeparator" w:id="0">
    <w:p w:rsidR="00EE476A" w:rsidRDefault="00EE476A" w:rsidP="0024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858" w:rsidRDefault="00E55858" w:rsidP="00190979">
    <w:pPr>
      <w:pStyle w:val="a3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E55858" w:rsidRDefault="00E558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858" w:rsidRDefault="00E55858" w:rsidP="00190979">
    <w:pPr>
      <w:pStyle w:val="a3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26286B">
      <w:rPr>
        <w:rStyle w:val="af7"/>
        <w:noProof/>
      </w:rPr>
      <w:t>15</w:t>
    </w:r>
    <w:r>
      <w:rPr>
        <w:rStyle w:val="af7"/>
      </w:rPr>
      <w:fldChar w:fldCharType="end"/>
    </w:r>
  </w:p>
  <w:p w:rsidR="00E55858" w:rsidRDefault="00E5585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642" w:rsidRDefault="00A24642" w:rsidP="00335426">
    <w:pPr>
      <w:pStyle w:val="a3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A24642" w:rsidRDefault="00A2464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642" w:rsidRDefault="00A24642" w:rsidP="00335426">
    <w:pPr>
      <w:pStyle w:val="a3"/>
      <w:framePr w:wrap="around" w:vAnchor="text" w:hAnchor="margin" w:xAlign="center" w:y="1"/>
      <w:rPr>
        <w:rStyle w:val="af7"/>
      </w:rPr>
    </w:pPr>
    <w:r>
      <w:rPr>
        <w:rStyle w:val="af7"/>
      </w:rPr>
      <w:t xml:space="preserve"> </w:t>
    </w:r>
  </w:p>
  <w:p w:rsidR="00A24642" w:rsidRDefault="00A246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500" w:hanging="4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20" w:hanging="180"/>
      </w:pPr>
    </w:lvl>
  </w:abstractNum>
  <w:abstractNum w:abstractNumId="3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06826069"/>
    <w:multiLevelType w:val="hybridMultilevel"/>
    <w:tmpl w:val="54E09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0B0F16"/>
    <w:multiLevelType w:val="hybridMultilevel"/>
    <w:tmpl w:val="D9B44A48"/>
    <w:lvl w:ilvl="0" w:tplc="C6901F6E">
      <w:start w:val="1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-87" w:hanging="360"/>
      </w:pPr>
    </w:lvl>
    <w:lvl w:ilvl="2" w:tplc="0419001B">
      <w:start w:val="1"/>
      <w:numFmt w:val="lowerRoman"/>
      <w:lvlText w:val="%3."/>
      <w:lvlJc w:val="right"/>
      <w:pPr>
        <w:ind w:left="633" w:hanging="180"/>
      </w:pPr>
    </w:lvl>
    <w:lvl w:ilvl="3" w:tplc="0419000F">
      <w:start w:val="1"/>
      <w:numFmt w:val="decimal"/>
      <w:lvlText w:val="%4."/>
      <w:lvlJc w:val="left"/>
      <w:pPr>
        <w:ind w:left="1353" w:hanging="360"/>
      </w:pPr>
    </w:lvl>
    <w:lvl w:ilvl="4" w:tplc="04190019">
      <w:start w:val="1"/>
      <w:numFmt w:val="lowerLetter"/>
      <w:lvlText w:val="%5."/>
      <w:lvlJc w:val="left"/>
      <w:pPr>
        <w:ind w:left="2073" w:hanging="360"/>
      </w:pPr>
    </w:lvl>
    <w:lvl w:ilvl="5" w:tplc="0419001B">
      <w:start w:val="1"/>
      <w:numFmt w:val="lowerRoman"/>
      <w:lvlText w:val="%6."/>
      <w:lvlJc w:val="right"/>
      <w:pPr>
        <w:ind w:left="2793" w:hanging="180"/>
      </w:pPr>
    </w:lvl>
    <w:lvl w:ilvl="6" w:tplc="0419000F">
      <w:start w:val="1"/>
      <w:numFmt w:val="decimal"/>
      <w:lvlText w:val="%7."/>
      <w:lvlJc w:val="left"/>
      <w:pPr>
        <w:ind w:left="3513" w:hanging="360"/>
      </w:pPr>
    </w:lvl>
    <w:lvl w:ilvl="7" w:tplc="04190019">
      <w:start w:val="1"/>
      <w:numFmt w:val="lowerLetter"/>
      <w:lvlText w:val="%8."/>
      <w:lvlJc w:val="left"/>
      <w:pPr>
        <w:ind w:left="4233" w:hanging="360"/>
      </w:pPr>
    </w:lvl>
    <w:lvl w:ilvl="8" w:tplc="0419001B">
      <w:start w:val="1"/>
      <w:numFmt w:val="lowerRoman"/>
      <w:lvlText w:val="%9."/>
      <w:lvlJc w:val="right"/>
      <w:pPr>
        <w:ind w:left="4953" w:hanging="180"/>
      </w:pPr>
    </w:lvl>
  </w:abstractNum>
  <w:abstractNum w:abstractNumId="6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31243D3"/>
    <w:multiLevelType w:val="hybridMultilevel"/>
    <w:tmpl w:val="2DBC0872"/>
    <w:lvl w:ilvl="0" w:tplc="AD763AE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3BA15862"/>
    <w:multiLevelType w:val="hybridMultilevel"/>
    <w:tmpl w:val="432EC2EC"/>
    <w:lvl w:ilvl="0" w:tplc="82602FA2">
      <w:start w:val="1"/>
      <w:numFmt w:val="decimal"/>
      <w:pStyle w:val="1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57470124"/>
    <w:multiLevelType w:val="multilevel"/>
    <w:tmpl w:val="BD7006BC"/>
    <w:lvl w:ilvl="0">
      <w:start w:val="2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  <w:color w:val="auto"/>
      </w:rPr>
    </w:lvl>
  </w:abstractNum>
  <w:abstractNum w:abstractNumId="25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637719C2"/>
    <w:multiLevelType w:val="multilevel"/>
    <w:tmpl w:val="0F9E63EC"/>
    <w:lvl w:ilvl="0">
      <w:start w:val="1"/>
      <w:numFmt w:val="decimal"/>
      <w:lvlText w:val="%1."/>
      <w:lvlJc w:val="left"/>
      <w:pPr>
        <w:ind w:left="3587" w:hanging="1035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740" w:hanging="102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740" w:hanging="10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740" w:hanging="102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Calibri"/>
      </w:rPr>
    </w:lvl>
  </w:abstractNum>
  <w:abstractNum w:abstractNumId="30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32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6377"/>
        </w:tabs>
        <w:ind w:left="637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67"/>
        </w:tabs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187"/>
        </w:tabs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907"/>
        </w:tabs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627"/>
        </w:tabs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347"/>
        </w:tabs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067"/>
        </w:tabs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787"/>
        </w:tabs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507"/>
        </w:tabs>
        <w:ind w:left="11507" w:hanging="180"/>
      </w:pPr>
    </w:lvl>
  </w:abstractNum>
  <w:abstractNum w:abstractNumId="33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1"/>
  </w:num>
  <w:num w:numId="2">
    <w:abstractNumId w:val="3"/>
  </w:num>
  <w:num w:numId="3">
    <w:abstractNumId w:val="14"/>
  </w:num>
  <w:num w:numId="4">
    <w:abstractNumId w:val="22"/>
  </w:num>
  <w:num w:numId="5">
    <w:abstractNumId w:val="17"/>
  </w:num>
  <w:num w:numId="6">
    <w:abstractNumId w:val="33"/>
  </w:num>
  <w:num w:numId="7">
    <w:abstractNumId w:val="7"/>
  </w:num>
  <w:num w:numId="8">
    <w:abstractNumId w:val="9"/>
  </w:num>
  <w:num w:numId="9">
    <w:abstractNumId w:val="13"/>
  </w:num>
  <w:num w:numId="10">
    <w:abstractNumId w:val="20"/>
  </w:num>
  <w:num w:numId="11">
    <w:abstractNumId w:val="15"/>
  </w:num>
  <w:num w:numId="12">
    <w:abstractNumId w:val="11"/>
  </w:num>
  <w:num w:numId="13">
    <w:abstractNumId w:val="32"/>
  </w:num>
  <w:num w:numId="14">
    <w:abstractNumId w:val="31"/>
  </w:num>
  <w:num w:numId="15">
    <w:abstractNumId w:val="10"/>
  </w:num>
  <w:num w:numId="16">
    <w:abstractNumId w:val="30"/>
  </w:num>
  <w:num w:numId="17">
    <w:abstractNumId w:val="18"/>
  </w:num>
  <w:num w:numId="18">
    <w:abstractNumId w:val="6"/>
  </w:num>
  <w:num w:numId="19">
    <w:abstractNumId w:val="19"/>
  </w:num>
  <w:num w:numId="20">
    <w:abstractNumId w:val="16"/>
  </w:num>
  <w:num w:numId="21">
    <w:abstractNumId w:val="28"/>
  </w:num>
  <w:num w:numId="22">
    <w:abstractNumId w:val="23"/>
  </w:num>
  <w:num w:numId="23">
    <w:abstractNumId w:val="25"/>
  </w:num>
  <w:num w:numId="24">
    <w:abstractNumId w:val="26"/>
  </w:num>
  <w:num w:numId="25">
    <w:abstractNumId w:val="12"/>
  </w:num>
  <w:num w:numId="26">
    <w:abstractNumId w:val="27"/>
  </w:num>
  <w:num w:numId="27">
    <w:abstractNumId w:val="8"/>
  </w:num>
  <w:num w:numId="28">
    <w:abstractNumId w:val="0"/>
  </w:num>
  <w:num w:numId="29">
    <w:abstractNumId w:val="1"/>
  </w:num>
  <w:num w:numId="30">
    <w:abstractNumId w:val="2"/>
  </w:num>
  <w:num w:numId="31">
    <w:abstractNumId w:val="24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659E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31D7"/>
    <w:rsid w:val="0003321A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255C"/>
    <w:rsid w:val="00043C37"/>
    <w:rsid w:val="00043C7B"/>
    <w:rsid w:val="00043F21"/>
    <w:rsid w:val="00044F18"/>
    <w:rsid w:val="00044FA6"/>
    <w:rsid w:val="000457DE"/>
    <w:rsid w:val="000458A1"/>
    <w:rsid w:val="0004680E"/>
    <w:rsid w:val="00046CCB"/>
    <w:rsid w:val="000473B5"/>
    <w:rsid w:val="000474D0"/>
    <w:rsid w:val="00047A3A"/>
    <w:rsid w:val="00047BAE"/>
    <w:rsid w:val="00050448"/>
    <w:rsid w:val="000518E4"/>
    <w:rsid w:val="00051FB2"/>
    <w:rsid w:val="00053E78"/>
    <w:rsid w:val="000566FC"/>
    <w:rsid w:val="00057A63"/>
    <w:rsid w:val="000604FC"/>
    <w:rsid w:val="00061263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5B8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77B0C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969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5E63"/>
    <w:rsid w:val="000A6101"/>
    <w:rsid w:val="000B0D98"/>
    <w:rsid w:val="000B15F3"/>
    <w:rsid w:val="000B18B6"/>
    <w:rsid w:val="000B1A85"/>
    <w:rsid w:val="000B1E1B"/>
    <w:rsid w:val="000B1EEB"/>
    <w:rsid w:val="000B54CA"/>
    <w:rsid w:val="000B7792"/>
    <w:rsid w:val="000B7839"/>
    <w:rsid w:val="000B7FB4"/>
    <w:rsid w:val="000C059C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493A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A10"/>
    <w:rsid w:val="000E1F02"/>
    <w:rsid w:val="000E2EBE"/>
    <w:rsid w:val="000E3627"/>
    <w:rsid w:val="000E4A86"/>
    <w:rsid w:val="000E4CB3"/>
    <w:rsid w:val="000E5857"/>
    <w:rsid w:val="000E5DFB"/>
    <w:rsid w:val="000E7284"/>
    <w:rsid w:val="000E7409"/>
    <w:rsid w:val="000E7F08"/>
    <w:rsid w:val="000F03DF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4426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821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4AD"/>
    <w:rsid w:val="00133634"/>
    <w:rsid w:val="001339AB"/>
    <w:rsid w:val="00135EEC"/>
    <w:rsid w:val="00135F90"/>
    <w:rsid w:val="00137BFE"/>
    <w:rsid w:val="00140323"/>
    <w:rsid w:val="001407D8"/>
    <w:rsid w:val="00141066"/>
    <w:rsid w:val="00141C01"/>
    <w:rsid w:val="0014295D"/>
    <w:rsid w:val="0014396D"/>
    <w:rsid w:val="00143AC6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071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74C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719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5127"/>
    <w:rsid w:val="00186115"/>
    <w:rsid w:val="00186144"/>
    <w:rsid w:val="001873AD"/>
    <w:rsid w:val="00187549"/>
    <w:rsid w:val="00187B41"/>
    <w:rsid w:val="0019013D"/>
    <w:rsid w:val="00191218"/>
    <w:rsid w:val="001915B2"/>
    <w:rsid w:val="0019177E"/>
    <w:rsid w:val="001917FA"/>
    <w:rsid w:val="001926B8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45D"/>
    <w:rsid w:val="001A58FC"/>
    <w:rsid w:val="001A5A2C"/>
    <w:rsid w:val="001A5DD6"/>
    <w:rsid w:val="001A6555"/>
    <w:rsid w:val="001A65EC"/>
    <w:rsid w:val="001A6D6A"/>
    <w:rsid w:val="001A7E4C"/>
    <w:rsid w:val="001A7F6E"/>
    <w:rsid w:val="001A7F88"/>
    <w:rsid w:val="001B02E0"/>
    <w:rsid w:val="001B13BB"/>
    <w:rsid w:val="001B15AB"/>
    <w:rsid w:val="001B1D60"/>
    <w:rsid w:val="001B1EB6"/>
    <w:rsid w:val="001B2C21"/>
    <w:rsid w:val="001B4760"/>
    <w:rsid w:val="001B4EA2"/>
    <w:rsid w:val="001B60EF"/>
    <w:rsid w:val="001B65C8"/>
    <w:rsid w:val="001C063F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0F15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26D"/>
    <w:rsid w:val="001E797E"/>
    <w:rsid w:val="001F0712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6C45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1C84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287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96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86B"/>
    <w:rsid w:val="00262C70"/>
    <w:rsid w:val="00262FC7"/>
    <w:rsid w:val="00263F7A"/>
    <w:rsid w:val="00264330"/>
    <w:rsid w:val="002646D6"/>
    <w:rsid w:val="00264E97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77D7A"/>
    <w:rsid w:val="00280222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14A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6CD"/>
    <w:rsid w:val="002A6886"/>
    <w:rsid w:val="002A6DEE"/>
    <w:rsid w:val="002A73A2"/>
    <w:rsid w:val="002A7D7F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912"/>
    <w:rsid w:val="002C6B62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471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B2F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2F78AC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3FD7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4B95"/>
    <w:rsid w:val="0032527E"/>
    <w:rsid w:val="00325DB4"/>
    <w:rsid w:val="00327060"/>
    <w:rsid w:val="003270B7"/>
    <w:rsid w:val="00327844"/>
    <w:rsid w:val="003279B6"/>
    <w:rsid w:val="00331CF5"/>
    <w:rsid w:val="00332B7E"/>
    <w:rsid w:val="0033312E"/>
    <w:rsid w:val="003336A0"/>
    <w:rsid w:val="00333CD5"/>
    <w:rsid w:val="00333E07"/>
    <w:rsid w:val="00335426"/>
    <w:rsid w:val="00335698"/>
    <w:rsid w:val="0033653A"/>
    <w:rsid w:val="003365D6"/>
    <w:rsid w:val="00337D78"/>
    <w:rsid w:val="0034026F"/>
    <w:rsid w:val="003410D2"/>
    <w:rsid w:val="003415ED"/>
    <w:rsid w:val="0034167C"/>
    <w:rsid w:val="003426A5"/>
    <w:rsid w:val="003428B7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747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49AD"/>
    <w:rsid w:val="00365A7C"/>
    <w:rsid w:val="00365AAE"/>
    <w:rsid w:val="00366D45"/>
    <w:rsid w:val="00367787"/>
    <w:rsid w:val="00367BDD"/>
    <w:rsid w:val="00370D56"/>
    <w:rsid w:val="00371E89"/>
    <w:rsid w:val="003725D0"/>
    <w:rsid w:val="003728BD"/>
    <w:rsid w:val="00372CDC"/>
    <w:rsid w:val="0037312D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8A8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A7FFB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6DC5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C54"/>
    <w:rsid w:val="003D541A"/>
    <w:rsid w:val="003D75FF"/>
    <w:rsid w:val="003D7A15"/>
    <w:rsid w:val="003D7B17"/>
    <w:rsid w:val="003D7DBB"/>
    <w:rsid w:val="003E00F4"/>
    <w:rsid w:val="003E112B"/>
    <w:rsid w:val="003E1F3A"/>
    <w:rsid w:val="003E33C1"/>
    <w:rsid w:val="003E3B74"/>
    <w:rsid w:val="003E3DE4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369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5F5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2D45"/>
    <w:rsid w:val="004630F9"/>
    <w:rsid w:val="004636BC"/>
    <w:rsid w:val="00463B01"/>
    <w:rsid w:val="00463D3C"/>
    <w:rsid w:val="004644EE"/>
    <w:rsid w:val="0046451F"/>
    <w:rsid w:val="004648D9"/>
    <w:rsid w:val="00465433"/>
    <w:rsid w:val="0046547F"/>
    <w:rsid w:val="004658FD"/>
    <w:rsid w:val="004666CA"/>
    <w:rsid w:val="004704A3"/>
    <w:rsid w:val="0047072D"/>
    <w:rsid w:val="00471A7D"/>
    <w:rsid w:val="00472BDC"/>
    <w:rsid w:val="00472FF3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1E31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8765C"/>
    <w:rsid w:val="0049000B"/>
    <w:rsid w:val="00491090"/>
    <w:rsid w:val="004910AA"/>
    <w:rsid w:val="00491214"/>
    <w:rsid w:val="0049157D"/>
    <w:rsid w:val="00493348"/>
    <w:rsid w:val="00493811"/>
    <w:rsid w:val="00494057"/>
    <w:rsid w:val="0049461D"/>
    <w:rsid w:val="00494F9B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814"/>
    <w:rsid w:val="004B5A1C"/>
    <w:rsid w:val="004B7D5F"/>
    <w:rsid w:val="004C0B1B"/>
    <w:rsid w:val="004C20FE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1896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746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E5"/>
    <w:rsid w:val="005452E4"/>
    <w:rsid w:val="00545AC7"/>
    <w:rsid w:val="00545E7F"/>
    <w:rsid w:val="005468C7"/>
    <w:rsid w:val="005471E4"/>
    <w:rsid w:val="00547531"/>
    <w:rsid w:val="00547913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52A"/>
    <w:rsid w:val="005629E1"/>
    <w:rsid w:val="00562B62"/>
    <w:rsid w:val="00563225"/>
    <w:rsid w:val="0056396B"/>
    <w:rsid w:val="00564B22"/>
    <w:rsid w:val="00564EAF"/>
    <w:rsid w:val="00565255"/>
    <w:rsid w:val="005656E5"/>
    <w:rsid w:val="00565EB2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77A09"/>
    <w:rsid w:val="005800C5"/>
    <w:rsid w:val="00580B90"/>
    <w:rsid w:val="00580DC7"/>
    <w:rsid w:val="005810F9"/>
    <w:rsid w:val="0058186F"/>
    <w:rsid w:val="0058220D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C74"/>
    <w:rsid w:val="00590FF3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BD6"/>
    <w:rsid w:val="005A2096"/>
    <w:rsid w:val="005A281F"/>
    <w:rsid w:val="005A289E"/>
    <w:rsid w:val="005A405D"/>
    <w:rsid w:val="005A4DC6"/>
    <w:rsid w:val="005A53C7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14DD"/>
    <w:rsid w:val="005B23EB"/>
    <w:rsid w:val="005B29AA"/>
    <w:rsid w:val="005B3959"/>
    <w:rsid w:val="005B41AB"/>
    <w:rsid w:val="005B4F8A"/>
    <w:rsid w:val="005B5700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8E9"/>
    <w:rsid w:val="005E4B4E"/>
    <w:rsid w:val="005E5127"/>
    <w:rsid w:val="005E53CE"/>
    <w:rsid w:val="005E6526"/>
    <w:rsid w:val="005E6A62"/>
    <w:rsid w:val="005E782C"/>
    <w:rsid w:val="005E7C8E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0F5C"/>
    <w:rsid w:val="00601DB6"/>
    <w:rsid w:val="00601F06"/>
    <w:rsid w:val="00602671"/>
    <w:rsid w:val="00602830"/>
    <w:rsid w:val="00602C0A"/>
    <w:rsid w:val="00602F19"/>
    <w:rsid w:val="006030F9"/>
    <w:rsid w:val="0060362E"/>
    <w:rsid w:val="00603E2A"/>
    <w:rsid w:val="00604284"/>
    <w:rsid w:val="0060441C"/>
    <w:rsid w:val="006046B9"/>
    <w:rsid w:val="00604844"/>
    <w:rsid w:val="006053BE"/>
    <w:rsid w:val="006055FB"/>
    <w:rsid w:val="006079F8"/>
    <w:rsid w:val="00610056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488A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74E"/>
    <w:rsid w:val="0063480F"/>
    <w:rsid w:val="006350E6"/>
    <w:rsid w:val="00636106"/>
    <w:rsid w:val="00636837"/>
    <w:rsid w:val="006369A8"/>
    <w:rsid w:val="00636A4C"/>
    <w:rsid w:val="006377AD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6B15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57718"/>
    <w:rsid w:val="00660099"/>
    <w:rsid w:val="00661017"/>
    <w:rsid w:val="00661F0D"/>
    <w:rsid w:val="006624BA"/>
    <w:rsid w:val="006637FB"/>
    <w:rsid w:val="00664203"/>
    <w:rsid w:val="006646A9"/>
    <w:rsid w:val="006655D6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5A79"/>
    <w:rsid w:val="00676A07"/>
    <w:rsid w:val="0067707E"/>
    <w:rsid w:val="006770C0"/>
    <w:rsid w:val="006772A1"/>
    <w:rsid w:val="0068070C"/>
    <w:rsid w:val="006808DF"/>
    <w:rsid w:val="00680EB1"/>
    <w:rsid w:val="00681863"/>
    <w:rsid w:val="006820AA"/>
    <w:rsid w:val="00682593"/>
    <w:rsid w:val="006828D1"/>
    <w:rsid w:val="00682EB3"/>
    <w:rsid w:val="00683029"/>
    <w:rsid w:val="00683399"/>
    <w:rsid w:val="006846B0"/>
    <w:rsid w:val="0068544D"/>
    <w:rsid w:val="006870AB"/>
    <w:rsid w:val="006919B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688"/>
    <w:rsid w:val="006C3782"/>
    <w:rsid w:val="006C4073"/>
    <w:rsid w:val="006C43AF"/>
    <w:rsid w:val="006C43F1"/>
    <w:rsid w:val="006C4663"/>
    <w:rsid w:val="006C4FFD"/>
    <w:rsid w:val="006C50E3"/>
    <w:rsid w:val="006C527A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3DE"/>
    <w:rsid w:val="006F26A2"/>
    <w:rsid w:val="006F26E8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6F7B49"/>
    <w:rsid w:val="00700735"/>
    <w:rsid w:val="00700BD3"/>
    <w:rsid w:val="007010A4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69B9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6127"/>
    <w:rsid w:val="0073625F"/>
    <w:rsid w:val="007364E9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44E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74C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87709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219B"/>
    <w:rsid w:val="007A3288"/>
    <w:rsid w:val="007A39AE"/>
    <w:rsid w:val="007A40A7"/>
    <w:rsid w:val="007A452D"/>
    <w:rsid w:val="007A4CD7"/>
    <w:rsid w:val="007A54A9"/>
    <w:rsid w:val="007A5525"/>
    <w:rsid w:val="007A56C2"/>
    <w:rsid w:val="007A5923"/>
    <w:rsid w:val="007A59F7"/>
    <w:rsid w:val="007A5E69"/>
    <w:rsid w:val="007A63A4"/>
    <w:rsid w:val="007A658F"/>
    <w:rsid w:val="007A6EDE"/>
    <w:rsid w:val="007A789C"/>
    <w:rsid w:val="007B3B1A"/>
    <w:rsid w:val="007B3E38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6A7C"/>
    <w:rsid w:val="007C7A67"/>
    <w:rsid w:val="007D0086"/>
    <w:rsid w:val="007D012F"/>
    <w:rsid w:val="007D0FE6"/>
    <w:rsid w:val="007D1344"/>
    <w:rsid w:val="007D135A"/>
    <w:rsid w:val="007D16DD"/>
    <w:rsid w:val="007D22C4"/>
    <w:rsid w:val="007D23FC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0BD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68A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28EF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3E52"/>
    <w:rsid w:val="00845584"/>
    <w:rsid w:val="00845C00"/>
    <w:rsid w:val="00846841"/>
    <w:rsid w:val="0084750A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6573"/>
    <w:rsid w:val="00857505"/>
    <w:rsid w:val="00860704"/>
    <w:rsid w:val="00860FB9"/>
    <w:rsid w:val="00864D86"/>
    <w:rsid w:val="00867691"/>
    <w:rsid w:val="008676C3"/>
    <w:rsid w:val="0087047C"/>
    <w:rsid w:val="0087079F"/>
    <w:rsid w:val="00870AD7"/>
    <w:rsid w:val="00871BF5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4949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AA8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4C44"/>
    <w:rsid w:val="008B60D1"/>
    <w:rsid w:val="008B64B0"/>
    <w:rsid w:val="008B69BC"/>
    <w:rsid w:val="008B737E"/>
    <w:rsid w:val="008C02AA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7C5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22A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632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ABB"/>
    <w:rsid w:val="00903E00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57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C62"/>
    <w:rsid w:val="00922DE0"/>
    <w:rsid w:val="009237F5"/>
    <w:rsid w:val="00923D0E"/>
    <w:rsid w:val="0092476A"/>
    <w:rsid w:val="0092553A"/>
    <w:rsid w:val="00925B2D"/>
    <w:rsid w:val="00926E66"/>
    <w:rsid w:val="009274CC"/>
    <w:rsid w:val="00927623"/>
    <w:rsid w:val="00927985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079A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27BF"/>
    <w:rsid w:val="00963473"/>
    <w:rsid w:val="0096355E"/>
    <w:rsid w:val="00964894"/>
    <w:rsid w:val="00964B31"/>
    <w:rsid w:val="009652AE"/>
    <w:rsid w:val="00965580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2FC1"/>
    <w:rsid w:val="00974526"/>
    <w:rsid w:val="00974A4C"/>
    <w:rsid w:val="009753B6"/>
    <w:rsid w:val="00975D51"/>
    <w:rsid w:val="00975FE9"/>
    <w:rsid w:val="00976285"/>
    <w:rsid w:val="00976350"/>
    <w:rsid w:val="00976747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7F9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8F7"/>
    <w:rsid w:val="009B1964"/>
    <w:rsid w:val="009B1ABD"/>
    <w:rsid w:val="009B281C"/>
    <w:rsid w:val="009B423C"/>
    <w:rsid w:val="009B44A7"/>
    <w:rsid w:val="009B4F6D"/>
    <w:rsid w:val="009B51BE"/>
    <w:rsid w:val="009B649B"/>
    <w:rsid w:val="009B6943"/>
    <w:rsid w:val="009B6EE4"/>
    <w:rsid w:val="009B7627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0FA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577E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4194"/>
    <w:rsid w:val="00A14327"/>
    <w:rsid w:val="00A14AB3"/>
    <w:rsid w:val="00A14FE1"/>
    <w:rsid w:val="00A154FE"/>
    <w:rsid w:val="00A15837"/>
    <w:rsid w:val="00A15C6F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642"/>
    <w:rsid w:val="00A27FA4"/>
    <w:rsid w:val="00A30522"/>
    <w:rsid w:val="00A3124E"/>
    <w:rsid w:val="00A31B65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23B8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991"/>
    <w:rsid w:val="00A54BB3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2FDA"/>
    <w:rsid w:val="00A63471"/>
    <w:rsid w:val="00A634CF"/>
    <w:rsid w:val="00A63E7B"/>
    <w:rsid w:val="00A63F99"/>
    <w:rsid w:val="00A64477"/>
    <w:rsid w:val="00A64687"/>
    <w:rsid w:val="00A64969"/>
    <w:rsid w:val="00A64CD0"/>
    <w:rsid w:val="00A64CEC"/>
    <w:rsid w:val="00A6504F"/>
    <w:rsid w:val="00A6637F"/>
    <w:rsid w:val="00A700D5"/>
    <w:rsid w:val="00A70494"/>
    <w:rsid w:val="00A70D43"/>
    <w:rsid w:val="00A712E1"/>
    <w:rsid w:val="00A72860"/>
    <w:rsid w:val="00A73A71"/>
    <w:rsid w:val="00A73B99"/>
    <w:rsid w:val="00A73FF1"/>
    <w:rsid w:val="00A74C8B"/>
    <w:rsid w:val="00A74D7F"/>
    <w:rsid w:val="00A763EF"/>
    <w:rsid w:val="00A765B8"/>
    <w:rsid w:val="00A772E7"/>
    <w:rsid w:val="00A776C0"/>
    <w:rsid w:val="00A777D7"/>
    <w:rsid w:val="00A80349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5904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2AAB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76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1AA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429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588D"/>
    <w:rsid w:val="00B6623A"/>
    <w:rsid w:val="00B6683D"/>
    <w:rsid w:val="00B66C1F"/>
    <w:rsid w:val="00B6725A"/>
    <w:rsid w:val="00B672E8"/>
    <w:rsid w:val="00B6732D"/>
    <w:rsid w:val="00B67509"/>
    <w:rsid w:val="00B70208"/>
    <w:rsid w:val="00B70265"/>
    <w:rsid w:val="00B70AC9"/>
    <w:rsid w:val="00B7165F"/>
    <w:rsid w:val="00B71A05"/>
    <w:rsid w:val="00B71DD1"/>
    <w:rsid w:val="00B721B4"/>
    <w:rsid w:val="00B722B9"/>
    <w:rsid w:val="00B7250B"/>
    <w:rsid w:val="00B739F0"/>
    <w:rsid w:val="00B73E9D"/>
    <w:rsid w:val="00B75867"/>
    <w:rsid w:val="00B76C78"/>
    <w:rsid w:val="00B8193A"/>
    <w:rsid w:val="00B82231"/>
    <w:rsid w:val="00B823D1"/>
    <w:rsid w:val="00B82A02"/>
    <w:rsid w:val="00B84033"/>
    <w:rsid w:val="00B840E5"/>
    <w:rsid w:val="00B84F90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59DB"/>
    <w:rsid w:val="00BA6AFC"/>
    <w:rsid w:val="00BA774B"/>
    <w:rsid w:val="00BB0D81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6F91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D7F72"/>
    <w:rsid w:val="00BE0177"/>
    <w:rsid w:val="00BE04E9"/>
    <w:rsid w:val="00BE08E5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07EA2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676"/>
    <w:rsid w:val="00C167FF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7FB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26A2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1A9"/>
    <w:rsid w:val="00CB4B5D"/>
    <w:rsid w:val="00CB50C3"/>
    <w:rsid w:val="00CB51A1"/>
    <w:rsid w:val="00CB5E45"/>
    <w:rsid w:val="00CB644D"/>
    <w:rsid w:val="00CB701D"/>
    <w:rsid w:val="00CB7680"/>
    <w:rsid w:val="00CC053F"/>
    <w:rsid w:val="00CC0F8D"/>
    <w:rsid w:val="00CC1176"/>
    <w:rsid w:val="00CC14CA"/>
    <w:rsid w:val="00CC20C1"/>
    <w:rsid w:val="00CC25E2"/>
    <w:rsid w:val="00CC2AA8"/>
    <w:rsid w:val="00CC3070"/>
    <w:rsid w:val="00CC4102"/>
    <w:rsid w:val="00CC526F"/>
    <w:rsid w:val="00CC6B38"/>
    <w:rsid w:val="00CC6F31"/>
    <w:rsid w:val="00CC7006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3F5E"/>
    <w:rsid w:val="00CE4357"/>
    <w:rsid w:val="00CE489E"/>
    <w:rsid w:val="00CE61F8"/>
    <w:rsid w:val="00CE6291"/>
    <w:rsid w:val="00CE62B5"/>
    <w:rsid w:val="00CE645B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CF7A09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3D"/>
    <w:rsid w:val="00D125D1"/>
    <w:rsid w:val="00D12947"/>
    <w:rsid w:val="00D13242"/>
    <w:rsid w:val="00D149E3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6AFA"/>
    <w:rsid w:val="00D27363"/>
    <w:rsid w:val="00D27650"/>
    <w:rsid w:val="00D27E6E"/>
    <w:rsid w:val="00D310B4"/>
    <w:rsid w:val="00D311D9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36CAE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77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053B"/>
    <w:rsid w:val="00D614A3"/>
    <w:rsid w:val="00D61BBE"/>
    <w:rsid w:val="00D63332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66E8"/>
    <w:rsid w:val="00D86A5F"/>
    <w:rsid w:val="00D874ED"/>
    <w:rsid w:val="00D87685"/>
    <w:rsid w:val="00D87BFB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2BA7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AE6"/>
    <w:rsid w:val="00DA1BA1"/>
    <w:rsid w:val="00DA3B46"/>
    <w:rsid w:val="00DA3FC0"/>
    <w:rsid w:val="00DA4564"/>
    <w:rsid w:val="00DA4B3E"/>
    <w:rsid w:val="00DA5342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28AC"/>
    <w:rsid w:val="00DB3656"/>
    <w:rsid w:val="00DB38A5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31A"/>
    <w:rsid w:val="00DC5D35"/>
    <w:rsid w:val="00DC657B"/>
    <w:rsid w:val="00DC67AF"/>
    <w:rsid w:val="00DC7752"/>
    <w:rsid w:val="00DD0091"/>
    <w:rsid w:val="00DD1045"/>
    <w:rsid w:val="00DD12B9"/>
    <w:rsid w:val="00DD1738"/>
    <w:rsid w:val="00DD1AEE"/>
    <w:rsid w:val="00DD30C4"/>
    <w:rsid w:val="00DD4B5E"/>
    <w:rsid w:val="00DD56D0"/>
    <w:rsid w:val="00DD57C1"/>
    <w:rsid w:val="00DD58B6"/>
    <w:rsid w:val="00DD5C68"/>
    <w:rsid w:val="00DD6AA0"/>
    <w:rsid w:val="00DD6F4C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5E4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DF7F58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4FF4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3FCD"/>
    <w:rsid w:val="00E34563"/>
    <w:rsid w:val="00E349B7"/>
    <w:rsid w:val="00E358E2"/>
    <w:rsid w:val="00E36EEE"/>
    <w:rsid w:val="00E407AC"/>
    <w:rsid w:val="00E407BB"/>
    <w:rsid w:val="00E41A30"/>
    <w:rsid w:val="00E432AD"/>
    <w:rsid w:val="00E43720"/>
    <w:rsid w:val="00E441C0"/>
    <w:rsid w:val="00E455C9"/>
    <w:rsid w:val="00E455F8"/>
    <w:rsid w:val="00E45C96"/>
    <w:rsid w:val="00E4657E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858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EC2"/>
    <w:rsid w:val="00E749E8"/>
    <w:rsid w:val="00E74AA6"/>
    <w:rsid w:val="00E74AE5"/>
    <w:rsid w:val="00E76356"/>
    <w:rsid w:val="00E7645B"/>
    <w:rsid w:val="00E77B3F"/>
    <w:rsid w:val="00E805F9"/>
    <w:rsid w:val="00E81914"/>
    <w:rsid w:val="00E81AAA"/>
    <w:rsid w:val="00E81AE6"/>
    <w:rsid w:val="00E82EB2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020"/>
    <w:rsid w:val="00E90225"/>
    <w:rsid w:val="00E914A4"/>
    <w:rsid w:val="00E9177B"/>
    <w:rsid w:val="00E92086"/>
    <w:rsid w:val="00E922C3"/>
    <w:rsid w:val="00E92363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5FD"/>
    <w:rsid w:val="00EA4A6F"/>
    <w:rsid w:val="00EA54B8"/>
    <w:rsid w:val="00EA5811"/>
    <w:rsid w:val="00EA622B"/>
    <w:rsid w:val="00EA6B73"/>
    <w:rsid w:val="00EA7584"/>
    <w:rsid w:val="00EA7FE6"/>
    <w:rsid w:val="00EB087C"/>
    <w:rsid w:val="00EB18BC"/>
    <w:rsid w:val="00EB2A09"/>
    <w:rsid w:val="00EB2C7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C7A6F"/>
    <w:rsid w:val="00ED098E"/>
    <w:rsid w:val="00ED1139"/>
    <w:rsid w:val="00ED21AB"/>
    <w:rsid w:val="00ED221B"/>
    <w:rsid w:val="00ED2BD2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476A"/>
    <w:rsid w:val="00EE54B8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26C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41E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6D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582F"/>
    <w:rsid w:val="00F863EF"/>
    <w:rsid w:val="00F8658C"/>
    <w:rsid w:val="00F86629"/>
    <w:rsid w:val="00F87883"/>
    <w:rsid w:val="00F87B04"/>
    <w:rsid w:val="00F90159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391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789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86B"/>
  </w:style>
  <w:style w:type="paragraph" w:styleId="1">
    <w:name w:val="heading 1"/>
    <w:basedOn w:val="a"/>
    <w:next w:val="a"/>
    <w:link w:val="10"/>
    <w:qFormat/>
    <w:rsid w:val="00DF7F58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qFormat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245639"/>
  </w:style>
  <w:style w:type="paragraph" w:styleId="a5">
    <w:name w:val="footer"/>
    <w:basedOn w:val="a"/>
    <w:link w:val="a6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34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2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3"/>
    <w:locked/>
    <w:rsid w:val="00BA6AFC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1">
    <w:name w:val="Strong"/>
    <w:qFormat/>
    <w:rsid w:val="00C63A38"/>
    <w:rPr>
      <w:b/>
      <w:bCs/>
    </w:rPr>
  </w:style>
  <w:style w:type="character" w:customStyle="1" w:styleId="10">
    <w:name w:val="Заголовок 1 Знак"/>
    <w:basedOn w:val="a0"/>
    <w:link w:val="1"/>
    <w:rsid w:val="00DF7F58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numbering" w:customStyle="1" w:styleId="4">
    <w:name w:val="Нет списка4"/>
    <w:next w:val="a2"/>
    <w:uiPriority w:val="99"/>
    <w:semiHidden/>
    <w:unhideWhenUsed/>
    <w:rsid w:val="00DF7F58"/>
  </w:style>
  <w:style w:type="character" w:customStyle="1" w:styleId="WW8Num1z0">
    <w:name w:val="WW8Num1z0"/>
    <w:rsid w:val="00DF7F58"/>
  </w:style>
  <w:style w:type="character" w:customStyle="1" w:styleId="WW8Num1z1">
    <w:name w:val="WW8Num1z1"/>
    <w:rsid w:val="00DF7F58"/>
  </w:style>
  <w:style w:type="character" w:customStyle="1" w:styleId="WW8Num1z2">
    <w:name w:val="WW8Num1z2"/>
    <w:rsid w:val="00DF7F58"/>
  </w:style>
  <w:style w:type="character" w:customStyle="1" w:styleId="WW8Num1z3">
    <w:name w:val="WW8Num1z3"/>
    <w:rsid w:val="00DF7F58"/>
  </w:style>
  <w:style w:type="character" w:customStyle="1" w:styleId="WW8Num1z4">
    <w:name w:val="WW8Num1z4"/>
    <w:rsid w:val="00DF7F58"/>
  </w:style>
  <w:style w:type="character" w:customStyle="1" w:styleId="WW8Num1z5">
    <w:name w:val="WW8Num1z5"/>
    <w:rsid w:val="00DF7F58"/>
  </w:style>
  <w:style w:type="character" w:customStyle="1" w:styleId="WW8Num1z6">
    <w:name w:val="WW8Num1z6"/>
    <w:rsid w:val="00DF7F58"/>
  </w:style>
  <w:style w:type="character" w:customStyle="1" w:styleId="WW8Num1z7">
    <w:name w:val="WW8Num1z7"/>
    <w:rsid w:val="00DF7F58"/>
  </w:style>
  <w:style w:type="character" w:customStyle="1" w:styleId="WW8Num1z8">
    <w:name w:val="WW8Num1z8"/>
    <w:rsid w:val="00DF7F58"/>
  </w:style>
  <w:style w:type="character" w:customStyle="1" w:styleId="WW8Num2z0">
    <w:name w:val="WW8Num2z0"/>
    <w:rsid w:val="00DF7F58"/>
    <w:rPr>
      <w:rFonts w:ascii="Symbol" w:hAnsi="Symbol" w:cs="Symbol"/>
    </w:rPr>
  </w:style>
  <w:style w:type="character" w:customStyle="1" w:styleId="WW8Num2z1">
    <w:name w:val="WW8Num2z1"/>
    <w:rsid w:val="00DF7F58"/>
    <w:rPr>
      <w:rFonts w:ascii="Courier New" w:hAnsi="Courier New" w:cs="Courier New"/>
    </w:rPr>
  </w:style>
  <w:style w:type="character" w:customStyle="1" w:styleId="WW8Num2z2">
    <w:name w:val="WW8Num2z2"/>
    <w:rsid w:val="00DF7F58"/>
    <w:rPr>
      <w:rFonts w:ascii="Wingdings" w:hAnsi="Wingdings" w:cs="Wingdings"/>
    </w:rPr>
  </w:style>
  <w:style w:type="character" w:customStyle="1" w:styleId="WW8Num3z0">
    <w:name w:val="WW8Num3z0"/>
    <w:rsid w:val="00DF7F58"/>
  </w:style>
  <w:style w:type="character" w:customStyle="1" w:styleId="WW8Num3z1">
    <w:name w:val="WW8Num3z1"/>
    <w:rsid w:val="00DF7F58"/>
  </w:style>
  <w:style w:type="character" w:customStyle="1" w:styleId="WW8Num3z2">
    <w:name w:val="WW8Num3z2"/>
    <w:rsid w:val="00DF7F58"/>
  </w:style>
  <w:style w:type="character" w:customStyle="1" w:styleId="WW8Num3z3">
    <w:name w:val="WW8Num3z3"/>
    <w:rsid w:val="00DF7F58"/>
  </w:style>
  <w:style w:type="character" w:customStyle="1" w:styleId="WW8Num3z4">
    <w:name w:val="WW8Num3z4"/>
    <w:rsid w:val="00DF7F58"/>
  </w:style>
  <w:style w:type="character" w:customStyle="1" w:styleId="WW8Num3z5">
    <w:name w:val="WW8Num3z5"/>
    <w:rsid w:val="00DF7F58"/>
  </w:style>
  <w:style w:type="character" w:customStyle="1" w:styleId="WW8Num3z6">
    <w:name w:val="WW8Num3z6"/>
    <w:rsid w:val="00DF7F58"/>
  </w:style>
  <w:style w:type="character" w:customStyle="1" w:styleId="WW8Num3z7">
    <w:name w:val="WW8Num3z7"/>
    <w:rsid w:val="00DF7F58"/>
  </w:style>
  <w:style w:type="character" w:customStyle="1" w:styleId="WW8Num3z8">
    <w:name w:val="WW8Num3z8"/>
    <w:rsid w:val="00DF7F58"/>
  </w:style>
  <w:style w:type="character" w:customStyle="1" w:styleId="14">
    <w:name w:val="Основной шрифт абзаца1"/>
    <w:rsid w:val="00DF7F58"/>
  </w:style>
  <w:style w:type="character" w:customStyle="1" w:styleId="blk">
    <w:name w:val="blk"/>
    <w:basedOn w:val="14"/>
    <w:rsid w:val="00DF7F58"/>
  </w:style>
  <w:style w:type="character" w:customStyle="1" w:styleId="15">
    <w:name w:val="Знак примечания1"/>
    <w:rsid w:val="00DF7F58"/>
    <w:rPr>
      <w:sz w:val="16"/>
      <w:szCs w:val="16"/>
    </w:rPr>
  </w:style>
  <w:style w:type="character" w:customStyle="1" w:styleId="aff2">
    <w:name w:val="Символ нумерации"/>
    <w:rsid w:val="00DF7F58"/>
  </w:style>
  <w:style w:type="paragraph" w:customStyle="1" w:styleId="16">
    <w:name w:val="Заголовок1"/>
    <w:basedOn w:val="a"/>
    <w:next w:val="17"/>
    <w:rsid w:val="00DF7F58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f3">
    <w:name w:val="List"/>
    <w:basedOn w:val="17"/>
    <w:next w:val="ConsPlusTitle"/>
    <w:rsid w:val="00DF7F58"/>
  </w:style>
  <w:style w:type="paragraph" w:styleId="aff4">
    <w:name w:val="caption"/>
    <w:basedOn w:val="a"/>
    <w:next w:val="18"/>
    <w:qFormat/>
    <w:rsid w:val="00DF7F5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next w:val="ab"/>
    <w:rsid w:val="00DF7F5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8">
    <w:name w:val="Название объекта1"/>
    <w:basedOn w:val="a"/>
    <w:next w:val="a"/>
    <w:rsid w:val="00DF7F5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19">
    <w:name w:val="Текст выноски Знак1"/>
    <w:basedOn w:val="a0"/>
    <w:rsid w:val="00DF7F58"/>
    <w:rPr>
      <w:rFonts w:ascii="Segoe UI" w:hAnsi="Segoe UI" w:cs="Segoe UI"/>
      <w:sz w:val="18"/>
      <w:szCs w:val="18"/>
      <w:lang w:eastAsia="zh-CN"/>
    </w:rPr>
  </w:style>
  <w:style w:type="paragraph" w:customStyle="1" w:styleId="aff5">
    <w:name w:val="Верхний и нижний колонтитулы"/>
    <w:basedOn w:val="a"/>
    <w:next w:val="aa"/>
    <w:rsid w:val="00DF7F58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a">
    <w:name w:val="Верхний колонтитул Знак1"/>
    <w:basedOn w:val="a0"/>
    <w:rsid w:val="00DF7F58"/>
    <w:rPr>
      <w:sz w:val="24"/>
      <w:szCs w:val="24"/>
      <w:lang w:eastAsia="zh-CN"/>
    </w:rPr>
  </w:style>
  <w:style w:type="character" w:customStyle="1" w:styleId="1b">
    <w:name w:val="Нижний колонтитул Знак1"/>
    <w:basedOn w:val="a0"/>
    <w:rsid w:val="00DF7F58"/>
    <w:rPr>
      <w:sz w:val="24"/>
      <w:szCs w:val="24"/>
      <w:lang w:eastAsia="zh-CN"/>
    </w:rPr>
  </w:style>
  <w:style w:type="paragraph" w:customStyle="1" w:styleId="1c">
    <w:name w:val="Текст примечания1"/>
    <w:basedOn w:val="a"/>
    <w:next w:val="aff6"/>
    <w:rsid w:val="00DF7F5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6">
    <w:name w:val="Содержимое таблицы"/>
    <w:basedOn w:val="a"/>
    <w:rsid w:val="00DF7F5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d">
    <w:name w:val="Текст примечания Знак1"/>
    <w:basedOn w:val="a0"/>
    <w:uiPriority w:val="99"/>
    <w:semiHidden/>
    <w:rsid w:val="00DF7F58"/>
    <w:rPr>
      <w:lang w:eastAsia="zh-CN"/>
    </w:rPr>
  </w:style>
  <w:style w:type="character" w:customStyle="1" w:styleId="1e">
    <w:name w:val="Тема примечания Знак1"/>
    <w:basedOn w:val="1d"/>
    <w:rsid w:val="00DF7F58"/>
    <w:rPr>
      <w:b/>
      <w:bCs/>
      <w:sz w:val="24"/>
      <w:szCs w:val="24"/>
      <w:lang w:eastAsia="zh-CN"/>
    </w:rPr>
  </w:style>
  <w:style w:type="paragraph" w:customStyle="1" w:styleId="aff7">
    <w:name w:val="Содержимое врезки"/>
    <w:basedOn w:val="a"/>
    <w:rsid w:val="00DF7F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8">
    <w:name w:val="Заголовок таблицы"/>
    <w:basedOn w:val="aff6"/>
    <w:rsid w:val="00DF7F58"/>
    <w:pPr>
      <w:jc w:val="center"/>
    </w:pPr>
    <w:rPr>
      <w:b/>
      <w:bCs/>
    </w:rPr>
  </w:style>
  <w:style w:type="character" w:customStyle="1" w:styleId="7">
    <w:name w:val="Основной текст (7)_"/>
    <w:link w:val="70"/>
    <w:locked/>
    <w:rsid w:val="00577A09"/>
    <w:rPr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77A09"/>
    <w:pPr>
      <w:shd w:val="clear" w:color="auto" w:fill="FFFFFF"/>
      <w:spacing w:after="0" w:line="240" w:lineRule="atLeast"/>
      <w:jc w:val="center"/>
    </w:pPr>
    <w:rPr>
      <w:b/>
      <w:bCs/>
      <w:sz w:val="19"/>
      <w:szCs w:val="19"/>
    </w:rPr>
  </w:style>
  <w:style w:type="paragraph" w:styleId="aff9">
    <w:name w:val="No Spacing"/>
    <w:link w:val="affa"/>
    <w:uiPriority w:val="1"/>
    <w:qFormat/>
    <w:rsid w:val="008028E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a">
    <w:name w:val="Без интервала Знак"/>
    <w:link w:val="aff9"/>
    <w:uiPriority w:val="1"/>
    <w:locked/>
    <w:rsid w:val="008028EF"/>
    <w:rPr>
      <w:rFonts w:ascii="Calibri" w:eastAsia="Times New Roman" w:hAnsi="Calibri" w:cs="Times New Roman"/>
    </w:rPr>
  </w:style>
  <w:style w:type="paragraph" w:customStyle="1" w:styleId="1f">
    <w:name w:val="Обычный1"/>
    <w:rsid w:val="00E5585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130">
    <w:name w:val="Основной текст (13)"/>
    <w:basedOn w:val="a"/>
    <w:rsid w:val="00E55858"/>
    <w:pPr>
      <w:widowControl w:val="0"/>
      <w:shd w:val="clear" w:color="auto" w:fill="FFFFFF"/>
      <w:suppressAutoHyphens/>
      <w:autoSpaceDN w:val="0"/>
      <w:spacing w:after="0" w:line="0" w:lineRule="atLeast"/>
      <w:textAlignment w:val="baseline"/>
    </w:pPr>
    <w:rPr>
      <w:rFonts w:ascii="Times New Roman" w:eastAsia="Times New Roman" w:hAnsi="Times New Roman" w:cs="Times New Roman"/>
      <w:b/>
      <w:bCs/>
      <w:w w:val="75"/>
      <w:kern w:val="3"/>
      <w:sz w:val="24"/>
      <w:szCs w:val="24"/>
      <w:lang w:val="en-US" w:eastAsia="zh-CN" w:bidi="hi-IN"/>
    </w:rPr>
  </w:style>
  <w:style w:type="character" w:customStyle="1" w:styleId="2Exact">
    <w:name w:val="Основной текст (2) Exact"/>
    <w:rsid w:val="00E5585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86B"/>
  </w:style>
  <w:style w:type="paragraph" w:styleId="1">
    <w:name w:val="heading 1"/>
    <w:basedOn w:val="a"/>
    <w:next w:val="a"/>
    <w:link w:val="10"/>
    <w:qFormat/>
    <w:rsid w:val="00DF7F58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qFormat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245639"/>
  </w:style>
  <w:style w:type="paragraph" w:styleId="a5">
    <w:name w:val="footer"/>
    <w:basedOn w:val="a"/>
    <w:link w:val="a6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34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2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3"/>
    <w:locked/>
    <w:rsid w:val="00BA6AFC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1">
    <w:name w:val="Strong"/>
    <w:qFormat/>
    <w:rsid w:val="00C63A38"/>
    <w:rPr>
      <w:b/>
      <w:bCs/>
    </w:rPr>
  </w:style>
  <w:style w:type="character" w:customStyle="1" w:styleId="10">
    <w:name w:val="Заголовок 1 Знак"/>
    <w:basedOn w:val="a0"/>
    <w:link w:val="1"/>
    <w:rsid w:val="00DF7F58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numbering" w:customStyle="1" w:styleId="4">
    <w:name w:val="Нет списка4"/>
    <w:next w:val="a2"/>
    <w:uiPriority w:val="99"/>
    <w:semiHidden/>
    <w:unhideWhenUsed/>
    <w:rsid w:val="00DF7F58"/>
  </w:style>
  <w:style w:type="character" w:customStyle="1" w:styleId="WW8Num1z0">
    <w:name w:val="WW8Num1z0"/>
    <w:rsid w:val="00DF7F58"/>
  </w:style>
  <w:style w:type="character" w:customStyle="1" w:styleId="WW8Num1z1">
    <w:name w:val="WW8Num1z1"/>
    <w:rsid w:val="00DF7F58"/>
  </w:style>
  <w:style w:type="character" w:customStyle="1" w:styleId="WW8Num1z2">
    <w:name w:val="WW8Num1z2"/>
    <w:rsid w:val="00DF7F58"/>
  </w:style>
  <w:style w:type="character" w:customStyle="1" w:styleId="WW8Num1z3">
    <w:name w:val="WW8Num1z3"/>
    <w:rsid w:val="00DF7F58"/>
  </w:style>
  <w:style w:type="character" w:customStyle="1" w:styleId="WW8Num1z4">
    <w:name w:val="WW8Num1z4"/>
    <w:rsid w:val="00DF7F58"/>
  </w:style>
  <w:style w:type="character" w:customStyle="1" w:styleId="WW8Num1z5">
    <w:name w:val="WW8Num1z5"/>
    <w:rsid w:val="00DF7F58"/>
  </w:style>
  <w:style w:type="character" w:customStyle="1" w:styleId="WW8Num1z6">
    <w:name w:val="WW8Num1z6"/>
    <w:rsid w:val="00DF7F58"/>
  </w:style>
  <w:style w:type="character" w:customStyle="1" w:styleId="WW8Num1z7">
    <w:name w:val="WW8Num1z7"/>
    <w:rsid w:val="00DF7F58"/>
  </w:style>
  <w:style w:type="character" w:customStyle="1" w:styleId="WW8Num1z8">
    <w:name w:val="WW8Num1z8"/>
    <w:rsid w:val="00DF7F58"/>
  </w:style>
  <w:style w:type="character" w:customStyle="1" w:styleId="WW8Num2z0">
    <w:name w:val="WW8Num2z0"/>
    <w:rsid w:val="00DF7F58"/>
    <w:rPr>
      <w:rFonts w:ascii="Symbol" w:hAnsi="Symbol" w:cs="Symbol"/>
    </w:rPr>
  </w:style>
  <w:style w:type="character" w:customStyle="1" w:styleId="WW8Num2z1">
    <w:name w:val="WW8Num2z1"/>
    <w:rsid w:val="00DF7F58"/>
    <w:rPr>
      <w:rFonts w:ascii="Courier New" w:hAnsi="Courier New" w:cs="Courier New"/>
    </w:rPr>
  </w:style>
  <w:style w:type="character" w:customStyle="1" w:styleId="WW8Num2z2">
    <w:name w:val="WW8Num2z2"/>
    <w:rsid w:val="00DF7F58"/>
    <w:rPr>
      <w:rFonts w:ascii="Wingdings" w:hAnsi="Wingdings" w:cs="Wingdings"/>
    </w:rPr>
  </w:style>
  <w:style w:type="character" w:customStyle="1" w:styleId="WW8Num3z0">
    <w:name w:val="WW8Num3z0"/>
    <w:rsid w:val="00DF7F58"/>
  </w:style>
  <w:style w:type="character" w:customStyle="1" w:styleId="WW8Num3z1">
    <w:name w:val="WW8Num3z1"/>
    <w:rsid w:val="00DF7F58"/>
  </w:style>
  <w:style w:type="character" w:customStyle="1" w:styleId="WW8Num3z2">
    <w:name w:val="WW8Num3z2"/>
    <w:rsid w:val="00DF7F58"/>
  </w:style>
  <w:style w:type="character" w:customStyle="1" w:styleId="WW8Num3z3">
    <w:name w:val="WW8Num3z3"/>
    <w:rsid w:val="00DF7F58"/>
  </w:style>
  <w:style w:type="character" w:customStyle="1" w:styleId="WW8Num3z4">
    <w:name w:val="WW8Num3z4"/>
    <w:rsid w:val="00DF7F58"/>
  </w:style>
  <w:style w:type="character" w:customStyle="1" w:styleId="WW8Num3z5">
    <w:name w:val="WW8Num3z5"/>
    <w:rsid w:val="00DF7F58"/>
  </w:style>
  <w:style w:type="character" w:customStyle="1" w:styleId="WW8Num3z6">
    <w:name w:val="WW8Num3z6"/>
    <w:rsid w:val="00DF7F58"/>
  </w:style>
  <w:style w:type="character" w:customStyle="1" w:styleId="WW8Num3z7">
    <w:name w:val="WW8Num3z7"/>
    <w:rsid w:val="00DF7F58"/>
  </w:style>
  <w:style w:type="character" w:customStyle="1" w:styleId="WW8Num3z8">
    <w:name w:val="WW8Num3z8"/>
    <w:rsid w:val="00DF7F58"/>
  </w:style>
  <w:style w:type="character" w:customStyle="1" w:styleId="14">
    <w:name w:val="Основной шрифт абзаца1"/>
    <w:rsid w:val="00DF7F58"/>
  </w:style>
  <w:style w:type="character" w:customStyle="1" w:styleId="blk">
    <w:name w:val="blk"/>
    <w:basedOn w:val="14"/>
    <w:rsid w:val="00DF7F58"/>
  </w:style>
  <w:style w:type="character" w:customStyle="1" w:styleId="15">
    <w:name w:val="Знак примечания1"/>
    <w:rsid w:val="00DF7F58"/>
    <w:rPr>
      <w:sz w:val="16"/>
      <w:szCs w:val="16"/>
    </w:rPr>
  </w:style>
  <w:style w:type="character" w:customStyle="1" w:styleId="aff2">
    <w:name w:val="Символ нумерации"/>
    <w:rsid w:val="00DF7F58"/>
  </w:style>
  <w:style w:type="paragraph" w:customStyle="1" w:styleId="16">
    <w:name w:val="Заголовок1"/>
    <w:basedOn w:val="a"/>
    <w:next w:val="17"/>
    <w:rsid w:val="00DF7F58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f3">
    <w:name w:val="List"/>
    <w:basedOn w:val="17"/>
    <w:next w:val="ConsPlusTitle"/>
    <w:rsid w:val="00DF7F58"/>
  </w:style>
  <w:style w:type="paragraph" w:styleId="aff4">
    <w:name w:val="caption"/>
    <w:basedOn w:val="a"/>
    <w:next w:val="18"/>
    <w:qFormat/>
    <w:rsid w:val="00DF7F5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next w:val="ab"/>
    <w:rsid w:val="00DF7F5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8">
    <w:name w:val="Название объекта1"/>
    <w:basedOn w:val="a"/>
    <w:next w:val="a"/>
    <w:rsid w:val="00DF7F5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19">
    <w:name w:val="Текст выноски Знак1"/>
    <w:basedOn w:val="a0"/>
    <w:rsid w:val="00DF7F58"/>
    <w:rPr>
      <w:rFonts w:ascii="Segoe UI" w:hAnsi="Segoe UI" w:cs="Segoe UI"/>
      <w:sz w:val="18"/>
      <w:szCs w:val="18"/>
      <w:lang w:eastAsia="zh-CN"/>
    </w:rPr>
  </w:style>
  <w:style w:type="paragraph" w:customStyle="1" w:styleId="aff5">
    <w:name w:val="Верхний и нижний колонтитулы"/>
    <w:basedOn w:val="a"/>
    <w:next w:val="aa"/>
    <w:rsid w:val="00DF7F58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a">
    <w:name w:val="Верхний колонтитул Знак1"/>
    <w:basedOn w:val="a0"/>
    <w:rsid w:val="00DF7F58"/>
    <w:rPr>
      <w:sz w:val="24"/>
      <w:szCs w:val="24"/>
      <w:lang w:eastAsia="zh-CN"/>
    </w:rPr>
  </w:style>
  <w:style w:type="character" w:customStyle="1" w:styleId="1b">
    <w:name w:val="Нижний колонтитул Знак1"/>
    <w:basedOn w:val="a0"/>
    <w:rsid w:val="00DF7F58"/>
    <w:rPr>
      <w:sz w:val="24"/>
      <w:szCs w:val="24"/>
      <w:lang w:eastAsia="zh-CN"/>
    </w:rPr>
  </w:style>
  <w:style w:type="paragraph" w:customStyle="1" w:styleId="1c">
    <w:name w:val="Текст примечания1"/>
    <w:basedOn w:val="a"/>
    <w:next w:val="aff6"/>
    <w:rsid w:val="00DF7F5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6">
    <w:name w:val="Содержимое таблицы"/>
    <w:basedOn w:val="a"/>
    <w:rsid w:val="00DF7F5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d">
    <w:name w:val="Текст примечания Знак1"/>
    <w:basedOn w:val="a0"/>
    <w:uiPriority w:val="99"/>
    <w:semiHidden/>
    <w:rsid w:val="00DF7F58"/>
    <w:rPr>
      <w:lang w:eastAsia="zh-CN"/>
    </w:rPr>
  </w:style>
  <w:style w:type="character" w:customStyle="1" w:styleId="1e">
    <w:name w:val="Тема примечания Знак1"/>
    <w:basedOn w:val="1d"/>
    <w:rsid w:val="00DF7F58"/>
    <w:rPr>
      <w:b/>
      <w:bCs/>
      <w:sz w:val="24"/>
      <w:szCs w:val="24"/>
      <w:lang w:eastAsia="zh-CN"/>
    </w:rPr>
  </w:style>
  <w:style w:type="paragraph" w:customStyle="1" w:styleId="aff7">
    <w:name w:val="Содержимое врезки"/>
    <w:basedOn w:val="a"/>
    <w:rsid w:val="00DF7F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8">
    <w:name w:val="Заголовок таблицы"/>
    <w:basedOn w:val="aff6"/>
    <w:rsid w:val="00DF7F58"/>
    <w:pPr>
      <w:jc w:val="center"/>
    </w:pPr>
    <w:rPr>
      <w:b/>
      <w:bCs/>
    </w:rPr>
  </w:style>
  <w:style w:type="character" w:customStyle="1" w:styleId="7">
    <w:name w:val="Основной текст (7)_"/>
    <w:link w:val="70"/>
    <w:locked/>
    <w:rsid w:val="00577A09"/>
    <w:rPr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77A09"/>
    <w:pPr>
      <w:shd w:val="clear" w:color="auto" w:fill="FFFFFF"/>
      <w:spacing w:after="0" w:line="240" w:lineRule="atLeast"/>
      <w:jc w:val="center"/>
    </w:pPr>
    <w:rPr>
      <w:b/>
      <w:bCs/>
      <w:sz w:val="19"/>
      <w:szCs w:val="19"/>
    </w:rPr>
  </w:style>
  <w:style w:type="paragraph" w:styleId="aff9">
    <w:name w:val="No Spacing"/>
    <w:link w:val="affa"/>
    <w:uiPriority w:val="1"/>
    <w:qFormat/>
    <w:rsid w:val="008028E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a">
    <w:name w:val="Без интервала Знак"/>
    <w:link w:val="aff9"/>
    <w:uiPriority w:val="1"/>
    <w:locked/>
    <w:rsid w:val="008028EF"/>
    <w:rPr>
      <w:rFonts w:ascii="Calibri" w:eastAsia="Times New Roman" w:hAnsi="Calibri" w:cs="Times New Roman"/>
    </w:rPr>
  </w:style>
  <w:style w:type="paragraph" w:customStyle="1" w:styleId="1f">
    <w:name w:val="Обычный1"/>
    <w:rsid w:val="00E5585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130">
    <w:name w:val="Основной текст (13)"/>
    <w:basedOn w:val="a"/>
    <w:rsid w:val="00E55858"/>
    <w:pPr>
      <w:widowControl w:val="0"/>
      <w:shd w:val="clear" w:color="auto" w:fill="FFFFFF"/>
      <w:suppressAutoHyphens/>
      <w:autoSpaceDN w:val="0"/>
      <w:spacing w:after="0" w:line="0" w:lineRule="atLeast"/>
      <w:textAlignment w:val="baseline"/>
    </w:pPr>
    <w:rPr>
      <w:rFonts w:ascii="Times New Roman" w:eastAsia="Times New Roman" w:hAnsi="Times New Roman" w:cs="Times New Roman"/>
      <w:b/>
      <w:bCs/>
      <w:w w:val="75"/>
      <w:kern w:val="3"/>
      <w:sz w:val="24"/>
      <w:szCs w:val="24"/>
      <w:lang w:val="en-US" w:eastAsia="zh-CN" w:bidi="hi-IN"/>
    </w:rPr>
  </w:style>
  <w:style w:type="character" w:customStyle="1" w:styleId="2Exact">
    <w:name w:val="Основной текст (2) Exact"/>
    <w:rsid w:val="00E5585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23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931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3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5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2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4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5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6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3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32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5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77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05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50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729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77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6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9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703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3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49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0738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1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4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6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342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164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26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3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4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11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3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5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26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4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162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5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11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2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60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82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2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427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66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7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13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67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86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68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55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53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3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5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6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4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802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099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727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CA81E-7825-4B74-91B3-2A5F0D18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5106</Words>
  <Characters>29105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2022-02-17T04:22:00Z</cp:lastPrinted>
  <dcterms:created xsi:type="dcterms:W3CDTF">2026-08-27T09:03:00Z</dcterms:created>
  <dcterms:modified xsi:type="dcterms:W3CDTF">2026-08-27T09:03:00Z</dcterms:modified>
</cp:coreProperties>
</file>