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5B64B" w14:textId="77777777" w:rsidR="00E05343" w:rsidRPr="00F4433F" w:rsidRDefault="00E05343" w:rsidP="00E0534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F4433F">
        <w:rPr>
          <w:rFonts w:ascii="Liberation Serif" w:eastAsia="Times New Roman" w:hAnsi="Liberation Serif" w:cs="Times New Roman"/>
          <w:b/>
          <w:noProof/>
          <w:sz w:val="26"/>
          <w:szCs w:val="26"/>
          <w:lang w:eastAsia="ru-RU"/>
        </w:rPr>
        <w:drawing>
          <wp:inline distT="0" distB="0" distL="0" distR="0" wp14:anchorId="2CA05652" wp14:editId="1E1C5292">
            <wp:extent cx="504825" cy="8096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F292C" w14:textId="77777777" w:rsidR="00E05343" w:rsidRPr="00761198" w:rsidRDefault="00E05343" w:rsidP="00E0534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761198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 Городского округа «город Ирбит»</w:t>
      </w:r>
    </w:p>
    <w:p w14:paraId="751B5339" w14:textId="77777777" w:rsidR="00E05343" w:rsidRPr="00761198" w:rsidRDefault="00E05343" w:rsidP="00E0534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761198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3454B488" w14:textId="77777777" w:rsidR="00E05343" w:rsidRPr="00761198" w:rsidRDefault="00E05343" w:rsidP="00E0534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761198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ПОСТАНОВЛЕНИЕ</w:t>
      </w:r>
    </w:p>
    <w:p w14:paraId="309EA4F1" w14:textId="77777777" w:rsidR="00E05343" w:rsidRPr="00F4433F" w:rsidRDefault="00E05343" w:rsidP="00E05343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4433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</w:t>
      </w:r>
    </w:p>
    <w:p w14:paraId="512A7BBB" w14:textId="77777777" w:rsidR="00E05343" w:rsidRPr="00F4433F" w:rsidRDefault="00E05343" w:rsidP="00E05343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4433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</w:t>
      </w:r>
    </w:p>
    <w:p w14:paraId="65D98807" w14:textId="6361FAD4" w:rsidR="00E05343" w:rsidRPr="00FB26D9" w:rsidRDefault="00E05343" w:rsidP="00E05343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7371CB">
        <w:rPr>
          <w:rFonts w:ascii="Liberation Serif" w:eastAsia="Times New Roman" w:hAnsi="Liberation Serif" w:cs="Liberation Serif"/>
          <w:sz w:val="26"/>
          <w:szCs w:val="26"/>
          <w:lang w:eastAsia="ru-RU"/>
        </w:rPr>
        <w:t>29</w:t>
      </w: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июля 2026 года №  </w:t>
      </w:r>
      <w:r w:rsidR="007371CB">
        <w:rPr>
          <w:rFonts w:ascii="Liberation Serif" w:eastAsia="Times New Roman" w:hAnsi="Liberation Serif" w:cs="Liberation Serif"/>
          <w:sz w:val="26"/>
          <w:szCs w:val="26"/>
          <w:lang w:eastAsia="ru-RU"/>
        </w:rPr>
        <w:t>1512</w:t>
      </w: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5445F3D" w14:textId="77777777" w:rsidR="00E05343" w:rsidRPr="00FB26D9" w:rsidRDefault="00E05343" w:rsidP="00E05343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ab/>
      </w:r>
    </w:p>
    <w:p w14:paraId="0B069A2E" w14:textId="77777777" w:rsidR="00E05343" w:rsidRPr="00FB26D9" w:rsidRDefault="00E05343" w:rsidP="00E05343">
      <w:pPr>
        <w:widowControl w:val="0"/>
        <w:spacing w:after="0" w:line="240" w:lineRule="auto"/>
        <w:rPr>
          <w:rFonts w:ascii="Liberation Serif" w:eastAsia="Calibri" w:hAnsi="Liberation Serif" w:cs="Liberation Serif"/>
          <w:sz w:val="26"/>
          <w:szCs w:val="26"/>
          <w:lang w:eastAsia="ru-RU"/>
        </w:rPr>
      </w:pPr>
    </w:p>
    <w:p w14:paraId="17558339" w14:textId="77777777" w:rsidR="00E05343" w:rsidRPr="00FB26D9" w:rsidRDefault="00E05343" w:rsidP="00E05343">
      <w:pPr>
        <w:widowControl w:val="0"/>
        <w:spacing w:after="0" w:line="240" w:lineRule="auto"/>
        <w:rPr>
          <w:rFonts w:ascii="Liberation Serif" w:eastAsia="Calibri" w:hAnsi="Liberation Serif" w:cs="Liberation Serif"/>
          <w:sz w:val="26"/>
          <w:szCs w:val="26"/>
          <w:lang w:eastAsia="ru-RU"/>
        </w:rPr>
      </w:pPr>
    </w:p>
    <w:p w14:paraId="58B7103A" w14:textId="77777777" w:rsidR="009948B7" w:rsidRDefault="00DB0ECE" w:rsidP="00C77969">
      <w:pPr>
        <w:widowControl w:val="0"/>
        <w:spacing w:after="0" w:line="240" w:lineRule="auto"/>
        <w:jc w:val="center"/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</w:pPr>
      <w:r w:rsidRPr="00DB0ECE">
        <w:rPr>
          <w:rFonts w:ascii="Liberation Serif" w:hAnsi="Liberation Serif" w:cs="Liberation Serif"/>
          <w:b/>
          <w:bCs/>
          <w:color w:val="22272F"/>
          <w:sz w:val="26"/>
          <w:szCs w:val="26"/>
          <w:shd w:val="clear" w:color="auto" w:fill="FFFFFF"/>
        </w:rPr>
        <w:t>Об</w:t>
      </w:r>
      <w:r w:rsidRPr="00DB0ECE">
        <w:rPr>
          <w:rFonts w:ascii="PT Serif" w:hAnsi="PT Serif"/>
          <w:b/>
          <w:bCs/>
          <w:color w:val="22272F"/>
          <w:sz w:val="32"/>
          <w:szCs w:val="32"/>
          <w:shd w:val="clear" w:color="auto" w:fill="FFFFFF"/>
        </w:rPr>
        <w:t xml:space="preserve"> </w:t>
      </w:r>
      <w:r w:rsidRPr="00DB0ECE">
        <w:rPr>
          <w:rFonts w:ascii="Liberation Serif" w:hAnsi="Liberation Serif" w:cs="Liberation Serif"/>
          <w:b/>
          <w:bCs/>
          <w:color w:val="22272F"/>
          <w:sz w:val="26"/>
          <w:szCs w:val="26"/>
          <w:shd w:val="clear" w:color="auto" w:fill="FFFFFF"/>
        </w:rPr>
        <w:t xml:space="preserve">утверждении Порядка </w:t>
      </w:r>
      <w:r>
        <w:rPr>
          <w:rFonts w:ascii="Liberation Serif" w:hAnsi="Liberation Serif" w:cs="Liberation Serif"/>
          <w:b/>
          <w:bCs/>
          <w:color w:val="22272F"/>
          <w:sz w:val="26"/>
          <w:szCs w:val="26"/>
          <w:shd w:val="clear" w:color="auto" w:fill="FFFFFF"/>
        </w:rPr>
        <w:t>установления</w:t>
      </w:r>
      <w:r w:rsidRPr="00DB0ECE">
        <w:rPr>
          <w:rFonts w:ascii="Liberation Serif" w:hAnsi="Liberation Serif" w:cs="Liberation Serif"/>
          <w:b/>
          <w:bCs/>
          <w:color w:val="22272F"/>
          <w:sz w:val="26"/>
          <w:szCs w:val="26"/>
          <w:shd w:val="clear" w:color="auto" w:fill="FFFFFF"/>
        </w:rPr>
        <w:t xml:space="preserve"> льгот отдельным категориям граждан при посещении ими платных мероприятий, организуемых муниципальными учреждениями культуры</w:t>
      </w:r>
      <w:r w:rsidR="00E05343" w:rsidRPr="00DB0ECE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>,</w:t>
      </w:r>
      <w:r w:rsidR="00E05343"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 xml:space="preserve"> подведомственных Управлени</w:t>
      </w:r>
      <w:r w:rsidR="00C77969"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>ю</w:t>
      </w:r>
      <w:r w:rsidR="00E05343"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 xml:space="preserve"> культуры</w:t>
      </w:r>
      <w:r w:rsidR="00C77969"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>, физической культуры и спорта Городского округа «</w:t>
      </w:r>
      <w:r w:rsidR="00E05343"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>город</w:t>
      </w:r>
      <w:r w:rsidR="00C77969"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 xml:space="preserve"> Ирбит»</w:t>
      </w:r>
    </w:p>
    <w:p w14:paraId="493F04BB" w14:textId="01F65944" w:rsidR="00E05343" w:rsidRPr="00FB26D9" w:rsidRDefault="00C77969" w:rsidP="00C77969">
      <w:pPr>
        <w:widowControl w:val="0"/>
        <w:spacing w:after="0" w:line="240" w:lineRule="auto"/>
        <w:jc w:val="center"/>
        <w:rPr>
          <w:rFonts w:ascii="Liberation Serif" w:eastAsia="MingLiU_HKSCS" w:hAnsi="Liberation Serif" w:cs="Liberation Serif"/>
          <w:b/>
          <w:sz w:val="26"/>
          <w:szCs w:val="26"/>
          <w:lang w:eastAsia="ru-RU"/>
        </w:rPr>
      </w:pPr>
      <w:r w:rsidRPr="00FB26D9">
        <w:rPr>
          <w:rFonts w:ascii="Liberation Serif" w:eastAsia="Calibri" w:hAnsi="Liberation Serif" w:cs="Liberation Serif"/>
          <w:b/>
          <w:bCs/>
          <w:sz w:val="26"/>
          <w:szCs w:val="26"/>
          <w:lang w:eastAsia="ru-RU"/>
        </w:rPr>
        <w:t xml:space="preserve"> Свердловской области</w:t>
      </w:r>
    </w:p>
    <w:p w14:paraId="11A54BAF" w14:textId="77777777" w:rsidR="00E05343" w:rsidRDefault="00E05343" w:rsidP="00E053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62CB3129" w14:textId="77777777" w:rsidR="009948B7" w:rsidRPr="00FB26D9" w:rsidRDefault="009948B7" w:rsidP="00E053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6"/>
          <w:szCs w:val="26"/>
        </w:rPr>
      </w:pPr>
    </w:p>
    <w:p w14:paraId="21F44264" w14:textId="2C4DBEE7" w:rsidR="000F7DE0" w:rsidRPr="00547CA7" w:rsidRDefault="000F7DE0" w:rsidP="008745F8">
      <w:pPr>
        <w:pStyle w:val="a3"/>
        <w:ind w:right="83" w:firstLine="708"/>
        <w:jc w:val="both"/>
        <w:rPr>
          <w:rFonts w:ascii="Liberation Serif" w:hAnsi="Liberation Serif"/>
          <w:sz w:val="26"/>
          <w:szCs w:val="26"/>
        </w:rPr>
      </w:pPr>
      <w:r w:rsidRPr="00547CA7">
        <w:rPr>
          <w:rFonts w:ascii="Liberation Serif" w:hAnsi="Liberation Serif"/>
          <w:sz w:val="26"/>
          <w:szCs w:val="26"/>
        </w:rPr>
        <w:t>В целях реализации указания Президента Российской Федерации от 02.04.2024 № Пр-650 о вовлечении участников специальной военной операции и членов их семей в культурные и образовательные программы в рамках адаптации к мирной жизни, руководствуясь статьей 52 Зако</w:t>
      </w:r>
      <w:r w:rsidR="009948B7">
        <w:rPr>
          <w:rFonts w:ascii="Liberation Serif" w:hAnsi="Liberation Serif"/>
          <w:sz w:val="26"/>
          <w:szCs w:val="26"/>
        </w:rPr>
        <w:t xml:space="preserve">на Российской Федерации от 09 октября </w:t>
      </w:r>
      <w:r w:rsidRPr="00547CA7">
        <w:rPr>
          <w:rFonts w:ascii="Liberation Serif" w:hAnsi="Liberation Serif"/>
          <w:sz w:val="26"/>
          <w:szCs w:val="26"/>
        </w:rPr>
        <w:t>1992</w:t>
      </w:r>
      <w:r w:rsidR="009948B7">
        <w:rPr>
          <w:rFonts w:ascii="Liberation Serif" w:hAnsi="Liberation Serif"/>
          <w:sz w:val="26"/>
          <w:szCs w:val="26"/>
        </w:rPr>
        <w:t xml:space="preserve"> года </w:t>
      </w:r>
      <w:r w:rsidR="00B9498E">
        <w:rPr>
          <w:rFonts w:ascii="Liberation Serif" w:hAnsi="Liberation Serif"/>
          <w:sz w:val="26"/>
          <w:szCs w:val="26"/>
        </w:rPr>
        <w:t xml:space="preserve">     </w:t>
      </w:r>
      <w:r w:rsidRPr="00B9498E">
        <w:rPr>
          <w:rFonts w:ascii="Liberation Serif" w:hAnsi="Liberation Serif"/>
          <w:sz w:val="26"/>
          <w:szCs w:val="26"/>
        </w:rPr>
        <w:t>№</w:t>
      </w:r>
      <w:r w:rsidRPr="00547CA7">
        <w:rPr>
          <w:rFonts w:ascii="Liberation Serif" w:hAnsi="Liberation Serif"/>
          <w:sz w:val="26"/>
          <w:szCs w:val="26"/>
        </w:rPr>
        <w:t xml:space="preserve"> 3612-I «Основы законодательства Российской Федерации о культуре», </w:t>
      </w:r>
      <w:r w:rsidR="009948B7">
        <w:rPr>
          <w:rFonts w:ascii="Liberation Serif" w:hAnsi="Liberation Serif"/>
          <w:sz w:val="26"/>
          <w:szCs w:val="26"/>
        </w:rPr>
        <w:t xml:space="preserve">Федеральным законом от 24 ноября </w:t>
      </w:r>
      <w:r w:rsidR="009948B7" w:rsidRPr="00547CA7">
        <w:rPr>
          <w:rFonts w:ascii="Liberation Serif" w:hAnsi="Liberation Serif"/>
          <w:sz w:val="26"/>
          <w:szCs w:val="26"/>
        </w:rPr>
        <w:t>1995</w:t>
      </w:r>
      <w:r w:rsidR="009948B7">
        <w:rPr>
          <w:rFonts w:ascii="Liberation Serif" w:hAnsi="Liberation Serif"/>
          <w:sz w:val="26"/>
          <w:szCs w:val="26"/>
        </w:rPr>
        <w:t xml:space="preserve"> года </w:t>
      </w:r>
      <w:r w:rsidR="009948B7" w:rsidRPr="00547CA7">
        <w:rPr>
          <w:rFonts w:ascii="Liberation Serif" w:hAnsi="Liberation Serif"/>
          <w:sz w:val="26"/>
          <w:szCs w:val="26"/>
        </w:rPr>
        <w:t>№ 181-ФЗ «О социальной защите инвалидов в Российской Федерации»,</w:t>
      </w:r>
      <w:r w:rsidR="001938BA" w:rsidRPr="001938BA">
        <w:rPr>
          <w:rFonts w:ascii="Liberation Serif" w:hAnsi="Liberation Serif"/>
          <w:sz w:val="26"/>
          <w:szCs w:val="26"/>
        </w:rPr>
        <w:t xml:space="preserve"> </w:t>
      </w:r>
      <w:r w:rsidR="001938BA" w:rsidRPr="00547CA7">
        <w:rPr>
          <w:rFonts w:ascii="Liberation Serif" w:hAnsi="Liberation Serif"/>
          <w:sz w:val="26"/>
          <w:szCs w:val="26"/>
        </w:rPr>
        <w:t xml:space="preserve"> </w:t>
      </w:r>
      <w:r w:rsidR="001938BA">
        <w:rPr>
          <w:rFonts w:ascii="Liberation Serif" w:hAnsi="Liberation Serif"/>
          <w:sz w:val="26"/>
          <w:szCs w:val="26"/>
        </w:rPr>
        <w:t>Федеральным</w:t>
      </w:r>
      <w:r w:rsidR="001938BA" w:rsidRPr="00547CA7">
        <w:rPr>
          <w:rFonts w:ascii="Liberation Serif" w:hAnsi="Liberation Serif"/>
          <w:sz w:val="26"/>
          <w:szCs w:val="26"/>
        </w:rPr>
        <w:t xml:space="preserve"> закон</w:t>
      </w:r>
      <w:r w:rsidR="001938BA">
        <w:rPr>
          <w:rFonts w:ascii="Liberation Serif" w:hAnsi="Liberation Serif"/>
          <w:sz w:val="26"/>
          <w:szCs w:val="26"/>
        </w:rPr>
        <w:t>ом</w:t>
      </w:r>
      <w:r w:rsidR="001938BA" w:rsidRPr="00547CA7">
        <w:rPr>
          <w:rFonts w:ascii="Liberation Serif" w:hAnsi="Liberation Serif"/>
          <w:sz w:val="26"/>
          <w:szCs w:val="26"/>
        </w:rPr>
        <w:t xml:space="preserve"> от 29</w:t>
      </w:r>
      <w:r w:rsidR="001938BA">
        <w:rPr>
          <w:rFonts w:ascii="Liberation Serif" w:hAnsi="Liberation Serif"/>
          <w:sz w:val="26"/>
          <w:szCs w:val="26"/>
        </w:rPr>
        <w:t xml:space="preserve"> декабря </w:t>
      </w:r>
      <w:r w:rsidR="001938BA" w:rsidRPr="00547CA7">
        <w:rPr>
          <w:rFonts w:ascii="Liberation Serif" w:hAnsi="Liberation Serif"/>
          <w:sz w:val="26"/>
          <w:szCs w:val="26"/>
        </w:rPr>
        <w:t>1994</w:t>
      </w:r>
      <w:r w:rsidR="001938BA">
        <w:rPr>
          <w:rFonts w:ascii="Liberation Serif" w:hAnsi="Liberation Serif"/>
          <w:sz w:val="26"/>
          <w:szCs w:val="26"/>
        </w:rPr>
        <w:t xml:space="preserve"> года</w:t>
      </w:r>
      <w:r w:rsidR="001938BA" w:rsidRPr="00547CA7">
        <w:rPr>
          <w:rFonts w:ascii="Liberation Serif" w:hAnsi="Liberation Serif"/>
          <w:sz w:val="26"/>
          <w:szCs w:val="26"/>
        </w:rPr>
        <w:t xml:space="preserve"> № 78-ФЗ «О библиотечном деле», постановлением Правительства Российской Федерации от 12.11.1999</w:t>
      </w:r>
      <w:r w:rsidR="001938BA">
        <w:rPr>
          <w:rFonts w:ascii="Liberation Serif" w:hAnsi="Liberation Serif"/>
          <w:sz w:val="26"/>
          <w:szCs w:val="26"/>
        </w:rPr>
        <w:t xml:space="preserve"> </w:t>
      </w:r>
      <w:r w:rsidR="001938BA" w:rsidRPr="00547CA7">
        <w:rPr>
          <w:rFonts w:ascii="Liberation Serif" w:hAnsi="Liberation Serif"/>
          <w:sz w:val="26"/>
          <w:szCs w:val="26"/>
        </w:rPr>
        <w:t xml:space="preserve">№ 1242 «О порядке бесплатного посещения музеев лицами, не достигшими восемнадцати лет», </w:t>
      </w:r>
      <w:r w:rsidR="001938BA">
        <w:rPr>
          <w:rFonts w:ascii="Liberation Serif" w:hAnsi="Liberation Serif"/>
          <w:sz w:val="26"/>
          <w:szCs w:val="26"/>
        </w:rPr>
        <w:t>Законом Свердловской области</w:t>
      </w:r>
      <w:r w:rsidR="001938BA" w:rsidRPr="00547CA7">
        <w:rPr>
          <w:rFonts w:ascii="Liberation Serif" w:hAnsi="Liberation Serif"/>
          <w:sz w:val="26"/>
          <w:szCs w:val="26"/>
        </w:rPr>
        <w:t xml:space="preserve"> от 23</w:t>
      </w:r>
      <w:r w:rsidR="001938BA">
        <w:rPr>
          <w:rFonts w:ascii="Liberation Serif" w:hAnsi="Liberation Serif"/>
          <w:sz w:val="26"/>
          <w:szCs w:val="26"/>
        </w:rPr>
        <w:t xml:space="preserve"> октября </w:t>
      </w:r>
      <w:r w:rsidR="001938BA" w:rsidRPr="00547CA7">
        <w:rPr>
          <w:rFonts w:ascii="Liberation Serif" w:hAnsi="Liberation Serif"/>
          <w:sz w:val="26"/>
          <w:szCs w:val="26"/>
        </w:rPr>
        <w:t>1995</w:t>
      </w:r>
      <w:r w:rsidR="001938BA">
        <w:rPr>
          <w:rFonts w:ascii="Liberation Serif" w:hAnsi="Liberation Serif"/>
          <w:sz w:val="26"/>
          <w:szCs w:val="26"/>
        </w:rPr>
        <w:t xml:space="preserve"> года</w:t>
      </w:r>
      <w:r w:rsidR="001938BA" w:rsidRPr="00547CA7">
        <w:rPr>
          <w:rFonts w:ascii="Liberation Serif" w:hAnsi="Liberation Serif"/>
          <w:sz w:val="26"/>
          <w:szCs w:val="26"/>
        </w:rPr>
        <w:t xml:space="preserve"> № 28-ОЗ «О защите прав ребенка»,</w:t>
      </w:r>
      <w:r w:rsidR="001938BA" w:rsidRPr="001938BA">
        <w:rPr>
          <w:rFonts w:ascii="Liberation Serif" w:hAnsi="Liberation Serif"/>
          <w:sz w:val="26"/>
          <w:szCs w:val="26"/>
        </w:rPr>
        <w:t xml:space="preserve"> </w:t>
      </w:r>
      <w:r w:rsidR="001938BA">
        <w:rPr>
          <w:rFonts w:ascii="Liberation Serif" w:hAnsi="Liberation Serif"/>
          <w:sz w:val="26"/>
          <w:szCs w:val="26"/>
        </w:rPr>
        <w:t xml:space="preserve">Законом Свердловской области от 20 ноября </w:t>
      </w:r>
      <w:r w:rsidR="001938BA" w:rsidRPr="00547CA7">
        <w:rPr>
          <w:rFonts w:ascii="Liberation Serif" w:hAnsi="Liberation Serif"/>
          <w:sz w:val="26"/>
          <w:szCs w:val="26"/>
        </w:rPr>
        <w:t>2009</w:t>
      </w:r>
      <w:r w:rsidR="001938BA">
        <w:rPr>
          <w:rFonts w:ascii="Liberation Serif" w:hAnsi="Liberation Serif"/>
          <w:sz w:val="26"/>
          <w:szCs w:val="26"/>
        </w:rPr>
        <w:t xml:space="preserve"> года</w:t>
      </w:r>
      <w:r w:rsidR="001938BA" w:rsidRPr="00547CA7">
        <w:rPr>
          <w:rFonts w:ascii="Liberation Serif" w:hAnsi="Liberation Serif"/>
          <w:sz w:val="26"/>
          <w:szCs w:val="26"/>
        </w:rPr>
        <w:t xml:space="preserve"> № 100-ОЗ «О социальной поддержке многодетных семей в Свердловской области»</w:t>
      </w:r>
      <w:r w:rsidR="001938BA">
        <w:rPr>
          <w:rFonts w:ascii="Liberation Serif" w:hAnsi="Liberation Serif"/>
          <w:sz w:val="26"/>
          <w:szCs w:val="26"/>
        </w:rPr>
        <w:t xml:space="preserve">, </w:t>
      </w:r>
      <w:r w:rsidR="001938BA" w:rsidRPr="00547CA7">
        <w:rPr>
          <w:rFonts w:ascii="Liberation Serif" w:hAnsi="Liberation Serif"/>
          <w:sz w:val="26"/>
          <w:szCs w:val="26"/>
        </w:rPr>
        <w:t xml:space="preserve">постановлением Правительства Свердловской области от 18.10.2024 </w:t>
      </w:r>
      <w:r w:rsidR="00B9498E">
        <w:rPr>
          <w:rFonts w:ascii="Liberation Serif" w:hAnsi="Liberation Serif"/>
          <w:sz w:val="26"/>
          <w:szCs w:val="26"/>
        </w:rPr>
        <w:t xml:space="preserve">            </w:t>
      </w:r>
      <w:r w:rsidR="001938BA" w:rsidRPr="00B9498E">
        <w:rPr>
          <w:rFonts w:ascii="Liberation Serif" w:hAnsi="Liberation Serif"/>
          <w:sz w:val="26"/>
          <w:szCs w:val="26"/>
        </w:rPr>
        <w:t>№ 723-</w:t>
      </w:r>
      <w:r w:rsidR="001938BA" w:rsidRPr="00547CA7">
        <w:rPr>
          <w:rFonts w:ascii="Liberation Serif" w:hAnsi="Liberation Serif"/>
          <w:sz w:val="26"/>
          <w:szCs w:val="26"/>
        </w:rPr>
        <w:t>ПП «Об утверждении Порядка предоставления на территории Свердловской области меры социальной поддержки для многодетных семей по бесплатному посещению областных государственных и муниципальных музеев, а также выставок, организованных областными государственными муниципальными учреждения</w:t>
      </w:r>
      <w:r w:rsidR="001938BA">
        <w:rPr>
          <w:rFonts w:ascii="Liberation Serif" w:hAnsi="Liberation Serif"/>
          <w:sz w:val="26"/>
          <w:szCs w:val="26"/>
        </w:rPr>
        <w:t xml:space="preserve">ми культуры и искусства», </w:t>
      </w:r>
      <w:r w:rsidRPr="00547CA7">
        <w:rPr>
          <w:rFonts w:ascii="Liberation Serif" w:hAnsi="Liberation Serif"/>
          <w:sz w:val="26"/>
          <w:szCs w:val="26"/>
        </w:rPr>
        <w:t xml:space="preserve">в целях обеспечения дополнительной социальной поддержки населения Городского округа «город Ирбит» Свердловской области, </w:t>
      </w:r>
      <w:r w:rsidR="004A4B4B" w:rsidRPr="00197200">
        <w:rPr>
          <w:rFonts w:ascii="Liberation Serif" w:hAnsi="Liberation Serif" w:cs="Liberation Serif"/>
          <w:sz w:val="26"/>
          <w:szCs w:val="26"/>
        </w:rPr>
        <w:t>руководствуясь Уставом Городского округа «город Ирбит» Свердловской области</w:t>
      </w:r>
      <w:r w:rsidR="004A4B4B">
        <w:rPr>
          <w:rFonts w:ascii="Liberation Serif" w:hAnsi="Liberation Serif" w:cs="Liberation Serif"/>
          <w:sz w:val="26"/>
          <w:szCs w:val="26"/>
        </w:rPr>
        <w:t>,</w:t>
      </w:r>
      <w:r w:rsidR="004A4B4B" w:rsidRPr="00547CA7">
        <w:rPr>
          <w:rFonts w:ascii="Liberation Serif" w:hAnsi="Liberation Serif"/>
          <w:sz w:val="26"/>
          <w:szCs w:val="26"/>
        </w:rPr>
        <w:t xml:space="preserve"> </w:t>
      </w:r>
      <w:r w:rsidR="001938BA">
        <w:rPr>
          <w:rFonts w:ascii="Liberation Serif" w:hAnsi="Liberation Serif"/>
          <w:sz w:val="26"/>
          <w:szCs w:val="26"/>
        </w:rPr>
        <w:t>а</w:t>
      </w:r>
      <w:r w:rsidRPr="00547CA7">
        <w:rPr>
          <w:rFonts w:ascii="Liberation Serif" w:hAnsi="Liberation Serif"/>
          <w:sz w:val="26"/>
          <w:szCs w:val="26"/>
        </w:rPr>
        <w:t>дминистрация Городского округа «город Ирбит» Свердловской области</w:t>
      </w:r>
    </w:p>
    <w:p w14:paraId="7CF45C3A" w14:textId="0F4A7C16" w:rsidR="00F70CC4" w:rsidRPr="00FB26D9" w:rsidRDefault="0062223A" w:rsidP="00F919E1">
      <w:pPr>
        <w:shd w:val="clear" w:color="auto" w:fill="FFFFFF"/>
        <w:spacing w:after="0" w:line="240" w:lineRule="auto"/>
        <w:ind w:right="113"/>
        <w:jc w:val="both"/>
        <w:rPr>
          <w:rFonts w:ascii="Liberation Serif" w:eastAsia="Times New Roman" w:hAnsi="Liberation Serif" w:cs="Liberation Serif"/>
          <w:b/>
          <w:bCs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b/>
          <w:bCs/>
          <w:sz w:val="26"/>
          <w:szCs w:val="26"/>
          <w:lang w:eastAsia="ru-RU"/>
        </w:rPr>
        <w:t>ПОСТАНОВЛЯЕТ</w:t>
      </w:r>
      <w:r w:rsidR="00F70CC4" w:rsidRPr="00FB26D9">
        <w:rPr>
          <w:rFonts w:ascii="Liberation Serif" w:eastAsia="Times New Roman" w:hAnsi="Liberation Serif" w:cs="Liberation Serif"/>
          <w:b/>
          <w:bCs/>
          <w:sz w:val="26"/>
          <w:szCs w:val="26"/>
          <w:lang w:eastAsia="ru-RU"/>
        </w:rPr>
        <w:t>:</w:t>
      </w:r>
    </w:p>
    <w:p w14:paraId="43FE539E" w14:textId="6D65F762" w:rsidR="00547CA7" w:rsidRPr="00547CA7" w:rsidRDefault="00F70CC4" w:rsidP="00547CA7">
      <w:pPr>
        <w:pStyle w:val="a3"/>
        <w:ind w:firstLine="708"/>
        <w:jc w:val="both"/>
        <w:rPr>
          <w:rFonts w:ascii="Liberation Serif" w:hAnsi="Liberation Serif"/>
          <w:color w:val="34343C"/>
          <w:sz w:val="26"/>
          <w:szCs w:val="26"/>
          <w:lang w:eastAsia="ru-RU"/>
        </w:rPr>
      </w:pPr>
      <w:r w:rsidRPr="00547CA7">
        <w:rPr>
          <w:rFonts w:ascii="Liberation Serif" w:hAnsi="Liberation Serif"/>
          <w:sz w:val="26"/>
          <w:szCs w:val="26"/>
          <w:lang w:eastAsia="ru-RU"/>
        </w:rPr>
        <w:t>1. </w:t>
      </w:r>
      <w:r w:rsidR="00A86A6C" w:rsidRPr="00547CA7">
        <w:rPr>
          <w:rFonts w:ascii="Liberation Serif" w:hAnsi="Liberation Serif"/>
          <w:sz w:val="26"/>
          <w:szCs w:val="26"/>
          <w:lang w:eastAsia="ru-RU"/>
        </w:rPr>
        <w:t xml:space="preserve">Утвердить Порядок установления льгот </w:t>
      </w:r>
      <w:r w:rsidR="00DB0ECE" w:rsidRPr="00547CA7">
        <w:rPr>
          <w:rFonts w:ascii="Liberation Serif" w:hAnsi="Liberation Serif"/>
          <w:sz w:val="26"/>
          <w:szCs w:val="26"/>
          <w:lang w:eastAsia="ru-RU"/>
        </w:rPr>
        <w:t xml:space="preserve">отдельным категориям граждан при посещении ими платных мероприятий, организуемых </w:t>
      </w:r>
      <w:r w:rsidR="00A86A6C" w:rsidRPr="00547CA7">
        <w:rPr>
          <w:rFonts w:ascii="Liberation Serif" w:hAnsi="Liberation Serif"/>
          <w:sz w:val="26"/>
          <w:szCs w:val="26"/>
          <w:lang w:eastAsia="ru-RU"/>
        </w:rPr>
        <w:t xml:space="preserve">муниципальными учреждениями культуры, подведомственных Управлению культуры, физической </w:t>
      </w:r>
      <w:r w:rsidR="00A86A6C" w:rsidRPr="00547CA7">
        <w:rPr>
          <w:rFonts w:ascii="Liberation Serif" w:hAnsi="Liberation Serif"/>
          <w:sz w:val="26"/>
          <w:szCs w:val="26"/>
          <w:lang w:eastAsia="ru-RU"/>
        </w:rPr>
        <w:lastRenderedPageBreak/>
        <w:t>культуры и спорта Городского округа «город Ирбит» Свердловской области (</w:t>
      </w:r>
      <w:r w:rsidR="00547CA7">
        <w:rPr>
          <w:rFonts w:ascii="Liberation Serif" w:hAnsi="Liberation Serif"/>
          <w:sz w:val="26"/>
          <w:szCs w:val="26"/>
          <w:lang w:eastAsia="ru-RU"/>
        </w:rPr>
        <w:t>прилагается</w:t>
      </w:r>
      <w:r w:rsidR="00A86A6C" w:rsidRPr="00547CA7">
        <w:rPr>
          <w:rFonts w:ascii="Liberation Serif" w:hAnsi="Liberation Serif"/>
          <w:sz w:val="26"/>
          <w:szCs w:val="26"/>
          <w:lang w:eastAsia="ru-RU"/>
        </w:rPr>
        <w:t>).</w:t>
      </w:r>
      <w:r w:rsidR="00547CA7" w:rsidRPr="00547CA7">
        <w:rPr>
          <w:rFonts w:ascii="Liberation Serif" w:hAnsi="Liberation Serif"/>
          <w:color w:val="34343C"/>
          <w:sz w:val="26"/>
          <w:szCs w:val="26"/>
          <w:lang w:eastAsia="ru-RU"/>
        </w:rPr>
        <w:t xml:space="preserve"> </w:t>
      </w:r>
    </w:p>
    <w:p w14:paraId="285705CE" w14:textId="011FE7CF" w:rsidR="00547CA7" w:rsidRPr="00547CA7" w:rsidRDefault="00547CA7" w:rsidP="00547CA7">
      <w:pPr>
        <w:pStyle w:val="a3"/>
        <w:ind w:firstLine="708"/>
        <w:jc w:val="both"/>
        <w:rPr>
          <w:rFonts w:ascii="Liberation Serif" w:hAnsi="Liberation Serif"/>
          <w:sz w:val="26"/>
          <w:szCs w:val="26"/>
        </w:rPr>
      </w:pPr>
      <w:r w:rsidRPr="00547CA7">
        <w:rPr>
          <w:rFonts w:ascii="Liberation Serif" w:eastAsia="Times New Roman" w:hAnsi="Liberation Serif" w:cs="Liberation Serif"/>
          <w:color w:val="34343C"/>
          <w:sz w:val="26"/>
          <w:szCs w:val="26"/>
          <w:lang w:eastAsia="ru-RU"/>
        </w:rPr>
        <w:t>2.</w:t>
      </w:r>
      <w:r>
        <w:rPr>
          <w:rFonts w:ascii="Liberation Serif" w:eastAsia="Times New Roman" w:hAnsi="Liberation Serif" w:cs="Liberation Serif"/>
          <w:color w:val="34343C"/>
          <w:sz w:val="26"/>
          <w:szCs w:val="26"/>
          <w:lang w:eastAsia="ru-RU"/>
        </w:rPr>
        <w:t xml:space="preserve"> </w:t>
      </w:r>
      <w:r w:rsidRPr="00547CA7">
        <w:rPr>
          <w:rFonts w:ascii="Liberation Serif" w:hAnsi="Liberation Serif"/>
          <w:sz w:val="26"/>
          <w:szCs w:val="26"/>
        </w:rPr>
        <w:t>Контроль за исполнением настоящего постановления возложить на начальника Управления культуры, физической культуры и спорта Городского округа «город Ирбит» Свердловской области Н.В. Коробейникову.</w:t>
      </w:r>
    </w:p>
    <w:p w14:paraId="72FE7FF3" w14:textId="0C51AB90" w:rsidR="00DB0ECE" w:rsidRPr="00547CA7" w:rsidRDefault="00547CA7" w:rsidP="00547CA7">
      <w:pPr>
        <w:pStyle w:val="a3"/>
        <w:ind w:firstLine="708"/>
        <w:jc w:val="both"/>
        <w:rPr>
          <w:rFonts w:ascii="Liberation Serif" w:eastAsia="Times New Roman" w:hAnsi="Liberation Serif"/>
          <w:color w:val="34343C"/>
          <w:sz w:val="26"/>
          <w:szCs w:val="26"/>
          <w:lang w:eastAsia="ru-RU"/>
        </w:rPr>
      </w:pPr>
      <w:r>
        <w:rPr>
          <w:rFonts w:ascii="Liberation Serif" w:hAnsi="Liberation Serif" w:cs="Liberation Serif"/>
          <w:sz w:val="26"/>
          <w:szCs w:val="26"/>
        </w:rPr>
        <w:t>3</w:t>
      </w:r>
      <w:r w:rsidR="00F70CC4" w:rsidRPr="00547CA7">
        <w:rPr>
          <w:rFonts w:ascii="Liberation Serif" w:hAnsi="Liberation Serif" w:cs="Liberation Serif"/>
          <w:sz w:val="26"/>
          <w:szCs w:val="26"/>
        </w:rPr>
        <w:t xml:space="preserve">. </w:t>
      </w:r>
      <w:r w:rsidRPr="00547CA7">
        <w:rPr>
          <w:rFonts w:ascii="Liberation Serif" w:hAnsi="Liberation Serif" w:cs="Liberation Serif"/>
          <w:sz w:val="26"/>
          <w:szCs w:val="26"/>
        </w:rPr>
        <w:t xml:space="preserve">Отделу организационной работы и </w:t>
      </w:r>
      <w:proofErr w:type="spellStart"/>
      <w:r w:rsidRPr="00547CA7">
        <w:rPr>
          <w:rFonts w:ascii="Liberation Serif" w:hAnsi="Liberation Serif" w:cs="Liberation Serif"/>
          <w:sz w:val="26"/>
          <w:szCs w:val="26"/>
        </w:rPr>
        <w:t>документообеспечения</w:t>
      </w:r>
      <w:proofErr w:type="spellEnd"/>
      <w:r w:rsidRPr="00547CA7">
        <w:rPr>
          <w:rFonts w:ascii="Liberation Serif" w:hAnsi="Liberation Serif" w:cs="Liberation Serif"/>
          <w:sz w:val="26"/>
          <w:szCs w:val="26"/>
        </w:rPr>
        <w:t xml:space="preserve"> администрации Городского округа «город Ирбит» Свердловской области организовать публикацию настоящего постановления </w:t>
      </w:r>
      <w:r w:rsidR="001938BA">
        <w:rPr>
          <w:rFonts w:ascii="Liberation Serif" w:hAnsi="Liberation Serif" w:cs="Liberation Serif"/>
          <w:sz w:val="26"/>
          <w:szCs w:val="26"/>
        </w:rPr>
        <w:t xml:space="preserve">в </w:t>
      </w:r>
      <w:proofErr w:type="spellStart"/>
      <w:r w:rsidR="001938BA">
        <w:rPr>
          <w:rFonts w:ascii="Liberation Serif" w:hAnsi="Liberation Serif" w:cs="Liberation Serif"/>
          <w:sz w:val="26"/>
          <w:szCs w:val="26"/>
        </w:rPr>
        <w:t>Ирбитской</w:t>
      </w:r>
      <w:proofErr w:type="spellEnd"/>
      <w:r w:rsidR="001938BA">
        <w:rPr>
          <w:rFonts w:ascii="Liberation Serif" w:hAnsi="Liberation Serif" w:cs="Liberation Serif"/>
          <w:sz w:val="26"/>
          <w:szCs w:val="26"/>
        </w:rPr>
        <w:t xml:space="preserve"> общественно-политической газете «Восход» и размещения </w:t>
      </w:r>
      <w:r w:rsidRPr="00547CA7">
        <w:rPr>
          <w:rFonts w:ascii="Liberation Serif" w:hAnsi="Liberation Serif" w:cs="Liberation Serif"/>
          <w:sz w:val="26"/>
          <w:szCs w:val="26"/>
        </w:rPr>
        <w:t>на официальном сайте администрации Городского округа «город Ирбит» Свердловской области» (</w:t>
      </w:r>
      <w:r w:rsidRPr="00547CA7">
        <w:rPr>
          <w:rFonts w:ascii="Liberation Serif" w:hAnsi="Liberation Serif" w:cs="Liberation Serif"/>
          <w:sz w:val="26"/>
          <w:szCs w:val="26"/>
          <w:lang w:val="en-US"/>
        </w:rPr>
        <w:t>www</w:t>
      </w:r>
      <w:r w:rsidRPr="00547CA7">
        <w:rPr>
          <w:rFonts w:ascii="Liberation Serif" w:hAnsi="Liberation Serif" w:cs="Liberation Serif"/>
          <w:sz w:val="26"/>
          <w:szCs w:val="26"/>
        </w:rPr>
        <w:t>.</w:t>
      </w:r>
      <w:proofErr w:type="spellStart"/>
      <w:r w:rsidRPr="00547CA7">
        <w:rPr>
          <w:rFonts w:ascii="Liberation Serif" w:hAnsi="Liberation Serif" w:cs="Liberation Serif"/>
          <w:sz w:val="26"/>
          <w:szCs w:val="26"/>
          <w:lang w:val="en-US"/>
        </w:rPr>
        <w:t>moirbit</w:t>
      </w:r>
      <w:proofErr w:type="spellEnd"/>
      <w:r w:rsidRPr="00547CA7">
        <w:rPr>
          <w:rFonts w:ascii="Liberation Serif" w:hAnsi="Liberation Serif" w:cs="Liberation Serif"/>
          <w:sz w:val="26"/>
          <w:szCs w:val="26"/>
        </w:rPr>
        <w:t>.</w:t>
      </w:r>
      <w:proofErr w:type="spellStart"/>
      <w:r w:rsidRPr="00547CA7">
        <w:rPr>
          <w:rFonts w:ascii="Liberation Serif" w:hAnsi="Liberation Serif" w:cs="Liberation Serif"/>
          <w:sz w:val="26"/>
          <w:szCs w:val="26"/>
          <w:lang w:val="en-US"/>
        </w:rPr>
        <w:t>ru</w:t>
      </w:r>
      <w:proofErr w:type="spellEnd"/>
      <w:r w:rsidRPr="00547CA7">
        <w:rPr>
          <w:rFonts w:ascii="Liberation Serif" w:hAnsi="Liberation Serif" w:cs="Liberation Serif"/>
          <w:sz w:val="26"/>
          <w:szCs w:val="26"/>
        </w:rPr>
        <w:t>).</w:t>
      </w:r>
    </w:p>
    <w:p w14:paraId="50211DF1" w14:textId="072EDB01" w:rsidR="00F70CC4" w:rsidRPr="00FB26D9" w:rsidRDefault="00F70CC4" w:rsidP="00547CA7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186808B" w14:textId="77777777" w:rsidR="00F70CC4" w:rsidRPr="00FB26D9" w:rsidRDefault="00F70CC4" w:rsidP="00F70CC4">
      <w:pPr>
        <w:widowControl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3FFE0DBE" w14:textId="77777777" w:rsidR="00F70CC4" w:rsidRPr="00FB26D9" w:rsidRDefault="00F70CC4" w:rsidP="00F70CC4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Глава Городского округа</w:t>
      </w:r>
    </w:p>
    <w:p w14:paraId="1062032D" w14:textId="0408E4E6" w:rsidR="00F70CC4" w:rsidRPr="00FB26D9" w:rsidRDefault="00F70CC4" w:rsidP="00F70CC4">
      <w:pPr>
        <w:widowControl w:val="0"/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«город Ирбит» Свердловской области                                                       </w:t>
      </w:r>
      <w:r w:rsidR="00DB0ECE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</w:t>
      </w: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4A4B4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Н.В. Юдин</w:t>
      </w:r>
    </w:p>
    <w:p w14:paraId="1B207DF6" w14:textId="77777777" w:rsidR="00F70CC4" w:rsidRPr="00FB26D9" w:rsidRDefault="00F70CC4" w:rsidP="00F70CC4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2EC9143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  <w:t> </w:t>
      </w:r>
    </w:p>
    <w:p w14:paraId="52BAC57C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74F4C2C3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7FD4C642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072678B4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66567C8E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3FA2D759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6CDCE4B8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24591776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73CE05E9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56C7A7FA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1AA182CC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0A3B8B29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6E6B9FD0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4F41551F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6AABB31B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07062266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03651F2E" w14:textId="77777777" w:rsidR="00F70CC4" w:rsidRPr="00FB26D9" w:rsidRDefault="00F70CC4" w:rsidP="00F70CC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</w:p>
    <w:p w14:paraId="320764A8" w14:textId="28884DE5" w:rsidR="00690039" w:rsidRPr="00FB26D9" w:rsidRDefault="00C52B12" w:rsidP="001938BA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8745F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УТВЕРЖДЕН </w:t>
      </w:r>
    </w:p>
    <w:p w14:paraId="080FBBFB" w14:textId="79F53F1B" w:rsidR="00C52B12" w:rsidRPr="00FB26D9" w:rsidRDefault="00C52B12" w:rsidP="001938BA">
      <w:pPr>
        <w:widowControl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постановлением </w:t>
      </w:r>
      <w:r w:rsidR="001938BA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дминистрации </w:t>
      </w:r>
    </w:p>
    <w:p w14:paraId="6D034D8D" w14:textId="10210011" w:rsidR="00C52B12" w:rsidRPr="00FB26D9" w:rsidRDefault="008745F8" w:rsidP="001938BA">
      <w:pPr>
        <w:widowControl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B343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Городского округа «город Ирбит»</w:t>
      </w:r>
    </w:p>
    <w:p w14:paraId="70CF220A" w14:textId="3D6533A3" w:rsidR="00C52B12" w:rsidRPr="00FB26D9" w:rsidRDefault="008745F8" w:rsidP="001938BA">
      <w:pPr>
        <w:widowControl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Свердловской области</w:t>
      </w:r>
    </w:p>
    <w:p w14:paraId="0BB523A4" w14:textId="1C09D68B" w:rsidR="00C52B12" w:rsidRPr="00FB26D9" w:rsidRDefault="008745F8" w:rsidP="001938BA">
      <w:pPr>
        <w:widowControl w:val="0"/>
        <w:spacing w:after="0" w:line="240" w:lineRule="auto"/>
        <w:ind w:left="5103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1938B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371CB">
        <w:rPr>
          <w:rFonts w:ascii="Liberation Serif" w:eastAsia="Times New Roman" w:hAnsi="Liberation Serif" w:cs="Liberation Serif"/>
          <w:sz w:val="26"/>
          <w:szCs w:val="26"/>
          <w:lang w:eastAsia="ru-RU"/>
        </w:rPr>
        <w:t>29.07.</w:t>
      </w:r>
      <w:r w:rsidR="00676E9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2026 </w:t>
      </w:r>
      <w:r w:rsidR="00676E9A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>№</w:t>
      </w:r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371CB">
        <w:rPr>
          <w:rFonts w:ascii="Liberation Serif" w:eastAsia="Times New Roman" w:hAnsi="Liberation Serif" w:cs="Liberation Serif"/>
          <w:sz w:val="26"/>
          <w:szCs w:val="26"/>
          <w:lang w:eastAsia="ru-RU"/>
        </w:rPr>
        <w:t>1512</w:t>
      </w:r>
      <w:bookmarkStart w:id="0" w:name="_GoBack"/>
      <w:bookmarkEnd w:id="0"/>
      <w:r w:rsidR="00690039"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-ПА </w:t>
      </w:r>
    </w:p>
    <w:p w14:paraId="2DCEEB60" w14:textId="77777777" w:rsidR="008D6E49" w:rsidRDefault="00C52B12" w:rsidP="00C52B12">
      <w:pPr>
        <w:widowControl w:val="0"/>
        <w:spacing w:after="0" w:line="240" w:lineRule="auto"/>
        <w:ind w:left="3540" w:firstLine="708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</w:t>
      </w:r>
    </w:p>
    <w:p w14:paraId="74DE389F" w14:textId="2B210BD0" w:rsidR="00C52B12" w:rsidRPr="00FB26D9" w:rsidRDefault="00C52B12" w:rsidP="00C52B12">
      <w:pPr>
        <w:widowControl w:val="0"/>
        <w:spacing w:after="0" w:line="240" w:lineRule="auto"/>
        <w:ind w:left="3540" w:firstLine="708"/>
        <w:rPr>
          <w:rFonts w:ascii="Liberation Serif" w:eastAsia="Times New Roman" w:hAnsi="Liberation Serif" w:cs="Liberation Serif"/>
          <w:color w:val="22272F"/>
          <w:sz w:val="26"/>
          <w:szCs w:val="26"/>
          <w:lang w:eastAsia="ru-RU"/>
        </w:rPr>
      </w:pPr>
      <w:r w:rsidRPr="00FB26D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</w:t>
      </w:r>
    </w:p>
    <w:p w14:paraId="04BE8310" w14:textId="77777777" w:rsidR="001938BA" w:rsidRDefault="001938BA" w:rsidP="00C94CB5">
      <w:pPr>
        <w:pStyle w:val="a3"/>
        <w:jc w:val="center"/>
        <w:rPr>
          <w:rFonts w:ascii="Liberation Serif" w:hAnsi="Liberation Serif"/>
          <w:b/>
          <w:bCs/>
          <w:sz w:val="26"/>
          <w:szCs w:val="26"/>
          <w:lang w:eastAsia="ru-RU"/>
        </w:rPr>
      </w:pPr>
      <w:r w:rsidRPr="00C94CB5">
        <w:rPr>
          <w:rFonts w:ascii="Liberation Serif" w:eastAsia="Times New Roman" w:hAnsi="Liberation Serif"/>
          <w:b/>
          <w:bCs/>
          <w:sz w:val="26"/>
          <w:szCs w:val="26"/>
          <w:lang w:eastAsia="ru-RU"/>
        </w:rPr>
        <w:t>ПОРЯДОК</w:t>
      </w:r>
      <w:r w:rsidRPr="00C94CB5">
        <w:rPr>
          <w:rFonts w:ascii="Liberation Serif" w:eastAsia="Times New Roman" w:hAnsi="Liberation Serif"/>
          <w:b/>
          <w:bCs/>
          <w:sz w:val="26"/>
          <w:szCs w:val="26"/>
          <w:lang w:eastAsia="ru-RU"/>
        </w:rPr>
        <w:br/>
      </w:r>
      <w:r w:rsidR="001444CD" w:rsidRPr="00C94CB5">
        <w:rPr>
          <w:rFonts w:ascii="Liberation Serif" w:hAnsi="Liberation Serif"/>
          <w:b/>
          <w:bCs/>
          <w:sz w:val="26"/>
          <w:szCs w:val="26"/>
          <w:shd w:val="clear" w:color="auto" w:fill="FFFFFF"/>
        </w:rPr>
        <w:t>установления льгот отдельным категориям граждан при посещении ими платных мероприятий, организуемых муниципальными учреждениями культуры</w:t>
      </w:r>
      <w:r w:rsidR="001444CD" w:rsidRPr="00C94CB5">
        <w:rPr>
          <w:rFonts w:ascii="Liberation Serif" w:hAnsi="Liberation Serif"/>
          <w:b/>
          <w:bCs/>
          <w:sz w:val="26"/>
          <w:szCs w:val="26"/>
          <w:lang w:eastAsia="ru-RU"/>
        </w:rPr>
        <w:t xml:space="preserve">, подведомственных Управлению культуры, физической культуры </w:t>
      </w:r>
    </w:p>
    <w:p w14:paraId="5F4DE9F7" w14:textId="1BB6ACD8" w:rsidR="001444CD" w:rsidRPr="00C94CB5" w:rsidRDefault="001444CD" w:rsidP="00C94CB5">
      <w:pPr>
        <w:pStyle w:val="a3"/>
        <w:jc w:val="center"/>
        <w:rPr>
          <w:rFonts w:ascii="Liberation Serif" w:eastAsia="MingLiU_HKSCS" w:hAnsi="Liberation Serif"/>
          <w:b/>
          <w:bCs/>
          <w:sz w:val="26"/>
          <w:szCs w:val="26"/>
          <w:lang w:eastAsia="ru-RU"/>
        </w:rPr>
      </w:pPr>
      <w:r w:rsidRPr="00C94CB5">
        <w:rPr>
          <w:rFonts w:ascii="Liberation Serif" w:hAnsi="Liberation Serif"/>
          <w:b/>
          <w:bCs/>
          <w:sz w:val="26"/>
          <w:szCs w:val="26"/>
          <w:lang w:eastAsia="ru-RU"/>
        </w:rPr>
        <w:t>и спорта Городского округа «город Ирбит» Свердловской области</w:t>
      </w:r>
    </w:p>
    <w:p w14:paraId="54848E21" w14:textId="4B158964" w:rsidR="00BE4AF9" w:rsidRPr="00FB26D9" w:rsidRDefault="00BE4AF9" w:rsidP="001444CD">
      <w:pPr>
        <w:widowControl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sz w:val="26"/>
          <w:szCs w:val="26"/>
          <w:lang w:eastAsia="ru-RU"/>
        </w:rPr>
      </w:pPr>
    </w:p>
    <w:p w14:paraId="57C48CD6" w14:textId="18E7BE36" w:rsidR="00F70CC4" w:rsidRPr="00191B71" w:rsidRDefault="00191B71" w:rsidP="003A7A18">
      <w:pPr>
        <w:pStyle w:val="a3"/>
        <w:jc w:val="center"/>
        <w:rPr>
          <w:rFonts w:ascii="Liberation Serif" w:hAnsi="Liberation Serif"/>
          <w:b/>
          <w:bCs/>
          <w:sz w:val="26"/>
          <w:szCs w:val="26"/>
        </w:rPr>
      </w:pPr>
      <w:r w:rsidRPr="00191B71">
        <w:rPr>
          <w:rFonts w:ascii="Liberation Serif" w:hAnsi="Liberation Serif"/>
          <w:b/>
          <w:bCs/>
          <w:sz w:val="26"/>
          <w:szCs w:val="26"/>
        </w:rPr>
        <w:t xml:space="preserve">Раздел </w:t>
      </w:r>
      <w:r w:rsidRPr="00191B71">
        <w:rPr>
          <w:rFonts w:ascii="Liberation Serif" w:hAnsi="Liberation Serif"/>
          <w:b/>
          <w:bCs/>
          <w:sz w:val="26"/>
          <w:szCs w:val="26"/>
          <w:lang w:val="en-US"/>
        </w:rPr>
        <w:t>I</w:t>
      </w:r>
      <w:r w:rsidRPr="00191B71">
        <w:rPr>
          <w:rFonts w:ascii="Liberation Serif" w:hAnsi="Liberation Serif"/>
          <w:b/>
          <w:bCs/>
          <w:sz w:val="26"/>
          <w:szCs w:val="26"/>
        </w:rPr>
        <w:t>.</w:t>
      </w:r>
      <w:r w:rsidRPr="004A4B4B">
        <w:rPr>
          <w:rFonts w:ascii="Liberation Serif" w:hAnsi="Liberation Serif"/>
          <w:b/>
          <w:bCs/>
          <w:sz w:val="26"/>
          <w:szCs w:val="26"/>
        </w:rPr>
        <w:t xml:space="preserve"> </w:t>
      </w:r>
      <w:r w:rsidR="00F70CC4" w:rsidRPr="00191B71">
        <w:rPr>
          <w:rFonts w:ascii="Liberation Serif" w:hAnsi="Liberation Serif"/>
          <w:b/>
          <w:bCs/>
          <w:sz w:val="26"/>
          <w:szCs w:val="26"/>
        </w:rPr>
        <w:t>Общие положения</w:t>
      </w:r>
    </w:p>
    <w:p w14:paraId="788E6757" w14:textId="77777777" w:rsidR="006F4661" w:rsidRPr="00C94CB5" w:rsidRDefault="006F4661" w:rsidP="00C94CB5">
      <w:pPr>
        <w:pStyle w:val="a3"/>
        <w:jc w:val="both"/>
        <w:rPr>
          <w:rFonts w:ascii="Liberation Serif" w:hAnsi="Liberation Serif"/>
          <w:color w:val="22272F"/>
          <w:sz w:val="26"/>
          <w:szCs w:val="26"/>
          <w:lang w:eastAsia="ru-RU"/>
        </w:rPr>
      </w:pPr>
    </w:p>
    <w:p w14:paraId="24FAEE7B" w14:textId="2239BD1C" w:rsidR="008D6E49" w:rsidRPr="00C94CB5" w:rsidRDefault="00F70CC4" w:rsidP="00C94CB5">
      <w:pPr>
        <w:pStyle w:val="a3"/>
        <w:ind w:firstLine="708"/>
        <w:jc w:val="both"/>
        <w:rPr>
          <w:rFonts w:ascii="Liberation Serif" w:hAnsi="Liberation Serif"/>
          <w:sz w:val="26"/>
          <w:szCs w:val="26"/>
        </w:rPr>
      </w:pPr>
      <w:r w:rsidRPr="00C94CB5">
        <w:rPr>
          <w:rFonts w:ascii="Liberation Serif" w:hAnsi="Liberation Serif"/>
          <w:sz w:val="26"/>
          <w:szCs w:val="26"/>
        </w:rPr>
        <w:t xml:space="preserve">1. </w:t>
      </w:r>
      <w:r w:rsidR="008D6E49" w:rsidRPr="00C94CB5">
        <w:rPr>
          <w:rFonts w:ascii="Liberation Serif" w:hAnsi="Liberation Serif"/>
          <w:sz w:val="26"/>
          <w:szCs w:val="26"/>
          <w:shd w:val="clear" w:color="auto" w:fill="FFFFFF"/>
        </w:rPr>
        <w:t xml:space="preserve">Настоящий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>Порядок установления льгот отдельным категориям граждан при посещении ими платных мероприятий, организуемых муниципальными учреждениями культуры</w:t>
      </w:r>
      <w:r w:rsidR="00812F5D" w:rsidRPr="00C94CB5">
        <w:rPr>
          <w:rFonts w:ascii="Liberation Serif" w:hAnsi="Liberation Serif"/>
          <w:sz w:val="26"/>
          <w:szCs w:val="26"/>
        </w:rPr>
        <w:t xml:space="preserve">, подведомственных Управлению культуры, физической культуры и спорта Городского округа «город Ирбит» Свердловской области </w:t>
      </w:r>
      <w:r w:rsidR="008D6E49" w:rsidRPr="00C94CB5">
        <w:rPr>
          <w:rFonts w:ascii="Liberation Serif" w:hAnsi="Liberation Serif"/>
          <w:sz w:val="26"/>
          <w:szCs w:val="26"/>
          <w:shd w:val="clear" w:color="auto" w:fill="FFFFFF"/>
        </w:rPr>
        <w:t>(далее - Порядок) определяет механизм реализации права льготного посещения культурно-массовых мероприятий, выставок, спектаклей и иных культурных событий, проводимых непосредственно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>:</w:t>
      </w:r>
      <w:r w:rsidR="008D6E49" w:rsidRPr="00C94CB5">
        <w:rPr>
          <w:rFonts w:ascii="Liberation Serif" w:hAnsi="Liberation Serif"/>
          <w:sz w:val="26"/>
          <w:szCs w:val="26"/>
          <w:shd w:val="clear" w:color="auto" w:fill="FFFFFF"/>
        </w:rPr>
        <w:t xml:space="preserve"> муниципальным автономным учреждением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 xml:space="preserve">культуры </w:t>
      </w:r>
      <w:r w:rsidR="00812F5D" w:rsidRPr="00C94CB5">
        <w:rPr>
          <w:rFonts w:ascii="Liberation Serif" w:hAnsi="Liberation Serif"/>
          <w:sz w:val="26"/>
          <w:szCs w:val="26"/>
        </w:rPr>
        <w:t xml:space="preserve">Городского округа «город Ирбит» Свердловской области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>«Дворец культуры</w:t>
      </w:r>
      <w:r w:rsidR="00070A04">
        <w:rPr>
          <w:rFonts w:ascii="Liberation Serif" w:hAnsi="Liberation Serif"/>
          <w:sz w:val="26"/>
          <w:szCs w:val="26"/>
          <w:shd w:val="clear" w:color="auto" w:fill="FFFFFF"/>
        </w:rPr>
        <w:t xml:space="preserve">                   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 xml:space="preserve"> им.</w:t>
      </w:r>
      <w:r w:rsidR="00070A04">
        <w:rPr>
          <w:rFonts w:ascii="Liberation Serif" w:hAnsi="Liberation Serif"/>
          <w:sz w:val="26"/>
          <w:szCs w:val="26"/>
          <w:shd w:val="clear" w:color="auto" w:fill="FFFFFF"/>
        </w:rPr>
        <w:t xml:space="preserve">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>В.К.</w:t>
      </w:r>
      <w:r w:rsidR="00070A04">
        <w:rPr>
          <w:rFonts w:ascii="Liberation Serif" w:hAnsi="Liberation Serif"/>
          <w:sz w:val="26"/>
          <w:szCs w:val="26"/>
          <w:shd w:val="clear" w:color="auto" w:fill="FFFFFF"/>
        </w:rPr>
        <w:t xml:space="preserve">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>Костевича», м</w:t>
      </w:r>
      <w:r w:rsidR="00812F5D" w:rsidRPr="00C94CB5">
        <w:rPr>
          <w:rFonts w:ascii="Liberation Serif" w:hAnsi="Liberation Serif"/>
          <w:sz w:val="26"/>
          <w:szCs w:val="26"/>
        </w:rPr>
        <w:t xml:space="preserve">униципальным автономным учреждением культуры Городского округа «город Ирбит» Свердловской области «Историко-этнографический музей», </w:t>
      </w:r>
      <w:r w:rsidR="00812F5D" w:rsidRPr="00C94CB5">
        <w:rPr>
          <w:rFonts w:ascii="Liberation Serif" w:hAnsi="Liberation Serif"/>
          <w:sz w:val="26"/>
          <w:szCs w:val="26"/>
          <w:shd w:val="clear" w:color="auto" w:fill="FFFFFF"/>
        </w:rPr>
        <w:t>м</w:t>
      </w:r>
      <w:r w:rsidR="00812F5D" w:rsidRPr="00C94CB5">
        <w:rPr>
          <w:rFonts w:ascii="Liberation Serif" w:hAnsi="Liberation Serif"/>
          <w:sz w:val="26"/>
          <w:szCs w:val="26"/>
        </w:rPr>
        <w:t>униципальным автономным  учреждением культуры Городского округа «город Ирбит» Свердловской области «Ирбитский драматический театр им. А.Н. Островского», муниципальн</w:t>
      </w:r>
      <w:r w:rsidR="00BE7EE9" w:rsidRPr="00C94CB5">
        <w:rPr>
          <w:rFonts w:ascii="Liberation Serif" w:hAnsi="Liberation Serif"/>
          <w:sz w:val="26"/>
          <w:szCs w:val="26"/>
        </w:rPr>
        <w:t>ым</w:t>
      </w:r>
      <w:r w:rsidR="00812F5D" w:rsidRPr="00C94CB5">
        <w:rPr>
          <w:rFonts w:ascii="Liberation Serif" w:hAnsi="Liberation Serif"/>
          <w:sz w:val="26"/>
          <w:szCs w:val="26"/>
        </w:rPr>
        <w:t xml:space="preserve"> бюджетн</w:t>
      </w:r>
      <w:r w:rsidR="00BE7EE9" w:rsidRPr="00C94CB5">
        <w:rPr>
          <w:rFonts w:ascii="Liberation Serif" w:hAnsi="Liberation Serif"/>
          <w:sz w:val="26"/>
          <w:szCs w:val="26"/>
        </w:rPr>
        <w:t>ым</w:t>
      </w:r>
      <w:r w:rsidR="00812F5D" w:rsidRPr="00C94CB5">
        <w:rPr>
          <w:rFonts w:ascii="Liberation Serif" w:hAnsi="Liberation Serif"/>
          <w:sz w:val="26"/>
          <w:szCs w:val="26"/>
        </w:rPr>
        <w:t xml:space="preserve"> учреждени</w:t>
      </w:r>
      <w:r w:rsidR="00BE7EE9" w:rsidRPr="00C94CB5">
        <w:rPr>
          <w:rFonts w:ascii="Liberation Serif" w:hAnsi="Liberation Serif"/>
          <w:sz w:val="26"/>
          <w:szCs w:val="26"/>
        </w:rPr>
        <w:t>ем</w:t>
      </w:r>
      <w:r w:rsidR="00812F5D" w:rsidRPr="00C94CB5">
        <w:rPr>
          <w:rFonts w:ascii="Liberation Serif" w:hAnsi="Liberation Serif"/>
          <w:sz w:val="26"/>
          <w:szCs w:val="26"/>
        </w:rPr>
        <w:t xml:space="preserve"> культуры Городского округа «город Ирбит» Свердловской области «Библиотечная система» (далее  - Учреждения культуры)</w:t>
      </w:r>
      <w:r w:rsidR="008D6E49" w:rsidRPr="00C94CB5">
        <w:rPr>
          <w:rFonts w:ascii="Liberation Serif" w:hAnsi="Liberation Serif"/>
          <w:color w:val="22272F"/>
          <w:sz w:val="26"/>
          <w:szCs w:val="26"/>
          <w:shd w:val="clear" w:color="auto" w:fill="FFFFFF"/>
        </w:rPr>
        <w:t xml:space="preserve">, расположенными на территории </w:t>
      </w:r>
      <w:r w:rsidR="00812F5D" w:rsidRPr="00C94CB5">
        <w:rPr>
          <w:rFonts w:ascii="Liberation Serif" w:hAnsi="Liberation Serif"/>
          <w:sz w:val="26"/>
          <w:szCs w:val="26"/>
        </w:rPr>
        <w:t>Городского округа «город Ирбит» Свердловской области</w:t>
      </w:r>
      <w:r w:rsidR="008D6E49" w:rsidRPr="00C94CB5">
        <w:rPr>
          <w:rFonts w:ascii="Liberation Serif" w:hAnsi="Liberation Serif"/>
          <w:color w:val="22272F"/>
          <w:sz w:val="26"/>
          <w:szCs w:val="26"/>
          <w:shd w:val="clear" w:color="auto" w:fill="FFFFFF"/>
        </w:rPr>
        <w:t>.</w:t>
      </w:r>
      <w:r w:rsidR="008D6E49" w:rsidRPr="00C94CB5">
        <w:rPr>
          <w:rFonts w:ascii="Liberation Serif" w:hAnsi="Liberation Serif"/>
          <w:sz w:val="26"/>
          <w:szCs w:val="26"/>
        </w:rPr>
        <w:t xml:space="preserve"> </w:t>
      </w:r>
    </w:p>
    <w:p w14:paraId="1E606CAA" w14:textId="7921D984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2. Настоящий Порядок определяет установление льгот </w:t>
      </w:r>
      <w:r w:rsidR="00070A04">
        <w:rPr>
          <w:rFonts w:ascii="Liberation Serif" w:hAnsi="Liberation Serif"/>
          <w:sz w:val="26"/>
          <w:szCs w:val="26"/>
          <w:lang w:eastAsia="ru-RU"/>
        </w:rPr>
        <w:t>У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чреждениями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</w:t>
      </w:r>
      <w:r w:rsidR="00BE4AF9" w:rsidRPr="00C94CB5">
        <w:rPr>
          <w:rFonts w:ascii="Liberation Serif" w:hAnsi="Liberation Serif"/>
          <w:sz w:val="26"/>
          <w:szCs w:val="26"/>
          <w:lang w:eastAsia="ru-RU"/>
        </w:rPr>
        <w:t>,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BE4AF9" w:rsidRPr="00C94CB5">
        <w:rPr>
          <w:rFonts w:ascii="Liberation Serif" w:hAnsi="Liberation Serif"/>
          <w:sz w:val="26"/>
          <w:szCs w:val="26"/>
          <w:lang w:eastAsia="ru-RU"/>
        </w:rPr>
        <w:t>подведомственны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ми</w:t>
      </w:r>
      <w:r w:rsidR="00BE4AF9" w:rsidRPr="00C94CB5">
        <w:rPr>
          <w:rFonts w:ascii="Liberation Serif" w:hAnsi="Liberation Serif"/>
          <w:sz w:val="26"/>
          <w:szCs w:val="26"/>
          <w:lang w:eastAsia="ru-RU"/>
        </w:rPr>
        <w:t xml:space="preserve"> Управлению культуры, физической культуры и спорта Городского округа «город Ирбит» Свердловской области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,</w:t>
      </w:r>
      <w:r w:rsidR="00BE4AF9" w:rsidRPr="00C94CB5">
        <w:rPr>
          <w:rFonts w:ascii="Liberation Serif" w:hAnsi="Liberation Serif"/>
          <w:color w:val="22272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для определенных </w:t>
      </w:r>
      <w:r w:rsidR="00200825">
        <w:rPr>
          <w:rFonts w:ascii="Liberation Serif" w:hAnsi="Liberation Serif"/>
          <w:sz w:val="26"/>
          <w:szCs w:val="26"/>
          <w:lang w:eastAsia="ru-RU"/>
        </w:rPr>
        <w:t xml:space="preserve">льготных </w:t>
      </w:r>
      <w:r w:rsidRPr="00C94CB5">
        <w:rPr>
          <w:rFonts w:ascii="Liberation Serif" w:hAnsi="Liberation Serif"/>
          <w:sz w:val="26"/>
          <w:szCs w:val="26"/>
          <w:lang w:eastAsia="ru-RU"/>
        </w:rPr>
        <w:t>категорий граждан</w:t>
      </w:r>
      <w:r w:rsidR="00070A04">
        <w:rPr>
          <w:rFonts w:ascii="Liberation Serif" w:hAnsi="Liberation Serif"/>
          <w:sz w:val="26"/>
          <w:szCs w:val="26"/>
          <w:lang w:eastAsia="ru-RU"/>
        </w:rPr>
        <w:t xml:space="preserve">, указанных в </w:t>
      </w:r>
      <w:hyperlink r:id="rId9" w:anchor="/document/413373422/entry/200" w:history="1">
        <w:r w:rsidR="00070A04">
          <w:rPr>
            <w:rFonts w:ascii="Liberation Serif" w:hAnsi="Liberation Serif"/>
            <w:sz w:val="26"/>
            <w:szCs w:val="26"/>
            <w:lang w:eastAsia="ru-RU"/>
          </w:rPr>
          <w:t xml:space="preserve">разделе </w:t>
        </w:r>
        <w:r w:rsidRPr="00C94CB5">
          <w:rPr>
            <w:rFonts w:ascii="Liberation Serif" w:hAnsi="Liberation Serif"/>
            <w:sz w:val="26"/>
            <w:szCs w:val="26"/>
            <w:lang w:eastAsia="ru-RU"/>
          </w:rPr>
          <w:t xml:space="preserve"> II</w:t>
        </w:r>
      </w:hyperlink>
      <w:r w:rsidR="00E13065" w:rsidRPr="00C94CB5">
        <w:rPr>
          <w:rFonts w:ascii="Liberation Serif" w:hAnsi="Liberation Serif"/>
          <w:sz w:val="26"/>
          <w:szCs w:val="26"/>
          <w:lang w:eastAsia="ru-RU"/>
        </w:rPr>
        <w:t xml:space="preserve"> настоящего Порядка</w:t>
      </w:r>
      <w:r w:rsidR="00070A04">
        <w:rPr>
          <w:rFonts w:ascii="Liberation Serif" w:hAnsi="Liberation Serif"/>
          <w:sz w:val="26"/>
          <w:szCs w:val="26"/>
          <w:lang w:eastAsia="ru-RU"/>
        </w:rPr>
        <w:t xml:space="preserve">, 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при организации платных мероприятий на территории </w:t>
      </w:r>
      <w:r w:rsidR="00BE4AF9" w:rsidRPr="00C94CB5">
        <w:rPr>
          <w:rFonts w:ascii="Liberation Serif" w:hAnsi="Liberation Serif"/>
          <w:sz w:val="26"/>
          <w:szCs w:val="26"/>
          <w:lang w:eastAsia="ru-RU"/>
        </w:rPr>
        <w:t>Городского округа «город Ирбит» Свердловской области</w:t>
      </w:r>
      <w:r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74357E5C" w14:textId="2B269879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3. </w:t>
      </w:r>
      <w:r w:rsidR="004A4B4B">
        <w:rPr>
          <w:rFonts w:ascii="Liberation Serif" w:hAnsi="Liberation Serif"/>
          <w:sz w:val="26"/>
          <w:szCs w:val="26"/>
          <w:lang w:eastAsia="ru-RU"/>
        </w:rPr>
        <w:t>Учреждения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 с учетом финансовых, материально-технических и организационных возможностей для кате</w:t>
      </w:r>
      <w:r w:rsidR="00070A04">
        <w:rPr>
          <w:rFonts w:ascii="Liberation Serif" w:hAnsi="Liberation Serif"/>
          <w:sz w:val="26"/>
          <w:szCs w:val="26"/>
          <w:lang w:eastAsia="ru-RU"/>
        </w:rPr>
        <w:t>горий граждан, указанных в  р</w:t>
      </w:r>
      <w:r w:rsidRPr="00C94CB5">
        <w:rPr>
          <w:rFonts w:ascii="Liberation Serif" w:hAnsi="Liberation Serif"/>
          <w:sz w:val="26"/>
          <w:szCs w:val="26"/>
          <w:lang w:eastAsia="ru-RU"/>
        </w:rPr>
        <w:t>аздел</w:t>
      </w:r>
      <w:r w:rsidR="00070A04">
        <w:rPr>
          <w:rFonts w:ascii="Liberation Serif" w:hAnsi="Liberation Serif"/>
          <w:sz w:val="26"/>
          <w:szCs w:val="26"/>
          <w:lang w:eastAsia="ru-RU"/>
        </w:rPr>
        <w:t>е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II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 xml:space="preserve"> настоящего Порядка,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самостоятельно устанавливают льготы при посещении спектаклей, концертов, выставок, кино- и </w:t>
      </w:r>
      <w:proofErr w:type="spellStart"/>
      <w:r w:rsidRPr="00C94CB5">
        <w:rPr>
          <w:rFonts w:ascii="Liberation Serif" w:hAnsi="Liberation Serif"/>
          <w:sz w:val="26"/>
          <w:szCs w:val="26"/>
          <w:lang w:eastAsia="ru-RU"/>
        </w:rPr>
        <w:t>видеопоказов</w:t>
      </w:r>
      <w:proofErr w:type="spellEnd"/>
      <w:r w:rsidRPr="00C94CB5">
        <w:rPr>
          <w:rFonts w:ascii="Liberation Serif" w:hAnsi="Liberation Serif"/>
          <w:sz w:val="26"/>
          <w:szCs w:val="26"/>
          <w:lang w:eastAsia="ru-RU"/>
        </w:rPr>
        <w:t xml:space="preserve"> (далее - мероприятий),</w:t>
      </w:r>
      <w:r w:rsidR="00070A04">
        <w:rPr>
          <w:rFonts w:ascii="Liberation Serif" w:hAnsi="Liberation Serif"/>
          <w:sz w:val="26"/>
          <w:szCs w:val="26"/>
          <w:lang w:eastAsia="ru-RU"/>
        </w:rPr>
        <w:t xml:space="preserve">                        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а также иных мероприятий, проводимых </w:t>
      </w:r>
      <w:r w:rsidR="00070A04">
        <w:rPr>
          <w:rFonts w:ascii="Liberation Serif" w:hAnsi="Liberation Serif"/>
          <w:sz w:val="26"/>
          <w:szCs w:val="26"/>
          <w:lang w:eastAsia="ru-RU"/>
        </w:rPr>
        <w:t>У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чрежден</w:t>
      </w:r>
      <w:r w:rsidR="00A049B4" w:rsidRPr="00C94CB5">
        <w:rPr>
          <w:rFonts w:ascii="Liberation Serif" w:hAnsi="Liberation Serif"/>
          <w:sz w:val="26"/>
          <w:szCs w:val="26"/>
          <w:lang w:eastAsia="ru-RU"/>
        </w:rPr>
        <w:t>и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ями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культуры, входящих в перечень услуг, относящихся в соответствии с уставом организации культуры к основным видам деятельности учреждения,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>предоставление которых для физических и юридических лиц осуществляется за плату.</w:t>
      </w:r>
    </w:p>
    <w:p w14:paraId="433D9000" w14:textId="2E84A4C5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lastRenderedPageBreak/>
        <w:t xml:space="preserve">4. Льготы, предоставляемые </w:t>
      </w:r>
      <w:r w:rsidR="00070A04">
        <w:rPr>
          <w:rFonts w:ascii="Liberation Serif" w:hAnsi="Liberation Serif"/>
          <w:sz w:val="26"/>
          <w:szCs w:val="26"/>
          <w:lang w:eastAsia="ru-RU"/>
        </w:rPr>
        <w:t>У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чрежден</w:t>
      </w:r>
      <w:r w:rsidR="00A049B4" w:rsidRPr="00C94CB5">
        <w:rPr>
          <w:rFonts w:ascii="Liberation Serif" w:hAnsi="Liberation Serif"/>
          <w:sz w:val="26"/>
          <w:szCs w:val="26"/>
          <w:lang w:eastAsia="ru-RU"/>
        </w:rPr>
        <w:t>и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ями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 при оказании платных услуг для категорий граждан, </w:t>
      </w:r>
      <w:r w:rsidR="00070A04">
        <w:rPr>
          <w:rFonts w:ascii="Liberation Serif" w:hAnsi="Liberation Serif"/>
          <w:sz w:val="26"/>
          <w:szCs w:val="26"/>
          <w:lang w:eastAsia="ru-RU"/>
        </w:rPr>
        <w:t>указанных в разделе</w:t>
      </w:r>
      <w:hyperlink r:id="rId10" w:anchor="/document/413373422/entry/200" w:history="1">
        <w:r w:rsidR="00070A04">
          <w:rPr>
            <w:rFonts w:ascii="Liberation Serif" w:hAnsi="Liberation Serif"/>
            <w:sz w:val="26"/>
            <w:szCs w:val="26"/>
            <w:lang w:eastAsia="ru-RU"/>
          </w:rPr>
          <w:t xml:space="preserve"> </w:t>
        </w:r>
        <w:r w:rsidRPr="00C94CB5">
          <w:rPr>
            <w:rFonts w:ascii="Liberation Serif" w:hAnsi="Liberation Serif"/>
            <w:sz w:val="26"/>
            <w:szCs w:val="26"/>
            <w:lang w:eastAsia="ru-RU"/>
          </w:rPr>
          <w:t xml:space="preserve"> II</w:t>
        </w:r>
      </w:hyperlink>
      <w:r w:rsidR="00FF69D6" w:rsidRPr="00C94CB5">
        <w:rPr>
          <w:rFonts w:ascii="Liberation Serif" w:hAnsi="Liberation Serif"/>
          <w:sz w:val="26"/>
          <w:szCs w:val="26"/>
        </w:rPr>
        <w:t xml:space="preserve"> </w:t>
      </w:r>
      <w:r w:rsidR="00070A04">
        <w:rPr>
          <w:rFonts w:ascii="Liberation Serif" w:hAnsi="Liberation Serif"/>
          <w:sz w:val="26"/>
          <w:szCs w:val="26"/>
        </w:rPr>
        <w:t xml:space="preserve"> </w:t>
      </w:r>
      <w:r w:rsidR="00FF69D6" w:rsidRPr="00C94CB5">
        <w:rPr>
          <w:rFonts w:ascii="Liberation Serif" w:hAnsi="Liberation Serif"/>
          <w:sz w:val="26"/>
          <w:szCs w:val="26"/>
        </w:rPr>
        <w:t>настоящего Порядка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, устанавливаются локальным актом 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учреждения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 (далее - локальный акт).</w:t>
      </w:r>
    </w:p>
    <w:p w14:paraId="2BCA1E27" w14:textId="4EC3D0F5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5. В локальном акте устанавливается вид льготы и порядок обращения за 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предоставлением льготы.</w:t>
      </w:r>
    </w:p>
    <w:p w14:paraId="03F382F5" w14:textId="3EB92E9B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6. Локальный акт размещается в местах, доступных для посетителей</w:t>
      </w:r>
      <w:r w:rsidR="004D726A">
        <w:rPr>
          <w:rFonts w:ascii="Liberation Serif" w:hAnsi="Liberation Serif"/>
          <w:sz w:val="26"/>
          <w:szCs w:val="26"/>
          <w:lang w:eastAsia="ru-RU"/>
        </w:rPr>
        <w:t>: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на информационных стендах в помещениях </w:t>
      </w:r>
      <w:r w:rsidR="004D726A">
        <w:rPr>
          <w:rFonts w:ascii="Liberation Serif" w:hAnsi="Liberation Serif"/>
          <w:sz w:val="26"/>
          <w:szCs w:val="26"/>
          <w:lang w:eastAsia="ru-RU"/>
        </w:rPr>
        <w:t>У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чреждений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культуры, в том числе в местах размещения касс, на официаль</w:t>
      </w:r>
      <w:r w:rsidR="004D726A">
        <w:rPr>
          <w:rFonts w:ascii="Liberation Serif" w:hAnsi="Liberation Serif"/>
          <w:sz w:val="26"/>
          <w:szCs w:val="26"/>
          <w:lang w:eastAsia="ru-RU"/>
        </w:rPr>
        <w:t>ных сайтах и в социальных сетях У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чреждений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культуры.</w:t>
      </w:r>
    </w:p>
    <w:p w14:paraId="2FF39ABE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7. В локальном акте устанавливается объем предоставляемых льгот:</w:t>
      </w:r>
    </w:p>
    <w:p w14:paraId="2F84252B" w14:textId="18DB7137" w:rsidR="00F70CC4" w:rsidRPr="00C94CB5" w:rsidRDefault="00BE4AF9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- </w:t>
      </w:r>
      <w:r w:rsidR="00F70CC4" w:rsidRPr="00C94CB5">
        <w:rPr>
          <w:rFonts w:ascii="Liberation Serif" w:hAnsi="Liberation Serif"/>
          <w:sz w:val="26"/>
          <w:szCs w:val="26"/>
          <w:lang w:eastAsia="ru-RU"/>
        </w:rPr>
        <w:t>величина (размер) льготы для каждого мероприятия;</w:t>
      </w:r>
    </w:p>
    <w:p w14:paraId="7B92BAA9" w14:textId="67071455" w:rsidR="00F70CC4" w:rsidRPr="00C94CB5" w:rsidRDefault="00BE4AF9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- </w:t>
      </w:r>
      <w:r w:rsidR="00F70CC4" w:rsidRPr="00C94CB5">
        <w:rPr>
          <w:rFonts w:ascii="Liberation Serif" w:hAnsi="Liberation Serif"/>
          <w:sz w:val="26"/>
          <w:szCs w:val="26"/>
          <w:lang w:eastAsia="ru-RU"/>
        </w:rPr>
        <w:t>перечень льготных мероприятий;</w:t>
      </w:r>
    </w:p>
    <w:p w14:paraId="470FCFA5" w14:textId="4D54D09F" w:rsidR="00F70CC4" w:rsidRPr="00C94CB5" w:rsidRDefault="00BE4AF9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- </w:t>
      </w:r>
      <w:r w:rsidR="00F70CC4" w:rsidRPr="00C94CB5">
        <w:rPr>
          <w:rFonts w:ascii="Liberation Serif" w:hAnsi="Liberation Serif"/>
          <w:sz w:val="26"/>
          <w:szCs w:val="26"/>
          <w:lang w:eastAsia="ru-RU"/>
        </w:rPr>
        <w:t>количество льготных мест для каждого мероприятия.</w:t>
      </w:r>
    </w:p>
    <w:p w14:paraId="449DB64C" w14:textId="18BAB9EA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8. При предоставлении льготы, равной 100% стоимости билета, выдаются бесплатные билеты. Форма, порядок выдачи и учет билетов утверждается локальным актом 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учреждения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. В зависимости от вида </w:t>
      </w:r>
      <w:r w:rsidR="004D726A">
        <w:rPr>
          <w:rFonts w:ascii="Liberation Serif" w:hAnsi="Liberation Serif"/>
          <w:sz w:val="26"/>
          <w:szCs w:val="26"/>
          <w:lang w:eastAsia="ru-RU"/>
        </w:rPr>
        <w:t>У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чреждения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культуры, типа мероприятий выдача бесплатных билетов может быть предусмотрена на конкретное мероприятие или на мероприятия в конкретные дни недели или месяца.</w:t>
      </w:r>
    </w:p>
    <w:p w14:paraId="716754C7" w14:textId="6B8DA1EA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9. Размеры скидок на билеты могут быть обусловлены различными обстоятельствами, например, календарным периодом их предоставления, заполняемостью залов и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 xml:space="preserve">помещений </w:t>
      </w:r>
      <w:r w:rsidR="00676E9A">
        <w:rPr>
          <w:rFonts w:ascii="Liberation Serif" w:hAnsi="Liberation Serif"/>
          <w:sz w:val="26"/>
          <w:szCs w:val="26"/>
          <w:lang w:eastAsia="ru-RU"/>
        </w:rPr>
        <w:t>Учреждений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>культуры, характером мероприятий и прочим, что указывается в локальном акте. Возможно также в рамках мероприятий предусматривать выделение отдельных посадочных мест для льготной категории граждан.</w:t>
      </w:r>
    </w:p>
    <w:p w14:paraId="58EF7038" w14:textId="21D6444E" w:rsidR="00970046" w:rsidRPr="00C94CB5" w:rsidRDefault="00970046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10. Для индивидуальных посещений вид и размер льготы устанавливается одинаковым для всех категорий граждан, </w:t>
      </w:r>
      <w:r w:rsidR="004D726A">
        <w:rPr>
          <w:rFonts w:ascii="Liberation Serif" w:hAnsi="Liberation Serif"/>
          <w:sz w:val="26"/>
          <w:szCs w:val="26"/>
          <w:lang w:eastAsia="ru-RU"/>
        </w:rPr>
        <w:t>указанных в разделе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II настоящего Порядка.</w:t>
      </w:r>
    </w:p>
    <w:p w14:paraId="51D170F9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11. Для групповых посещений размер льготы может варьироваться от количества человек в группе.</w:t>
      </w:r>
    </w:p>
    <w:p w14:paraId="6AE7DAAB" w14:textId="1597EEAF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12. </w:t>
      </w:r>
      <w:r w:rsidR="00970046" w:rsidRPr="00C94CB5">
        <w:rPr>
          <w:rFonts w:ascii="Liberation Serif" w:hAnsi="Liberation Serif"/>
          <w:sz w:val="26"/>
          <w:szCs w:val="26"/>
          <w:lang w:eastAsia="ru-RU"/>
        </w:rPr>
        <w:t xml:space="preserve">Отказ в предоставлении льготы </w:t>
      </w:r>
      <w:r w:rsidR="004D726A">
        <w:rPr>
          <w:rFonts w:ascii="Liberation Serif" w:hAnsi="Liberation Serif"/>
          <w:sz w:val="26"/>
          <w:szCs w:val="26"/>
          <w:lang w:eastAsia="ru-RU"/>
        </w:rPr>
        <w:t>У</w:t>
      </w:r>
      <w:r w:rsidR="00970046" w:rsidRPr="00C94CB5">
        <w:rPr>
          <w:rFonts w:ascii="Liberation Serif" w:hAnsi="Liberation Serif"/>
          <w:sz w:val="26"/>
          <w:szCs w:val="26"/>
          <w:lang w:eastAsia="ru-RU"/>
        </w:rPr>
        <w:t>чреждениями культуры, подведомственных Управлению культуры, физической культуры и спорта Городского округа «город Ирбит» Свердловской области</w:t>
      </w:r>
      <w:r w:rsidR="004D726A">
        <w:rPr>
          <w:rFonts w:ascii="Liberation Serif" w:hAnsi="Liberation Serif"/>
          <w:sz w:val="26"/>
          <w:szCs w:val="26"/>
          <w:lang w:eastAsia="ru-RU"/>
        </w:rPr>
        <w:t>,</w:t>
      </w:r>
      <w:r w:rsidR="00970046" w:rsidRPr="00C94CB5">
        <w:rPr>
          <w:rFonts w:ascii="Liberation Serif" w:hAnsi="Liberation Serif"/>
          <w:sz w:val="26"/>
          <w:szCs w:val="26"/>
          <w:lang w:eastAsia="ru-RU"/>
        </w:rPr>
        <w:t xml:space="preserve"> для населения при организации платных мероприятий на территории Городского округа «город Ирбит» Свердловской области может быть обжалован в порядке, установленном законодательством Российской Федерации.</w:t>
      </w:r>
    </w:p>
    <w:p w14:paraId="474C524D" w14:textId="77777777" w:rsidR="00BE4AF9" w:rsidRPr="00C94CB5" w:rsidRDefault="00BE4AF9" w:rsidP="00C94CB5">
      <w:pPr>
        <w:pStyle w:val="a3"/>
        <w:jc w:val="both"/>
        <w:rPr>
          <w:rFonts w:ascii="Liberation Serif" w:hAnsi="Liberation Serif"/>
          <w:sz w:val="26"/>
          <w:szCs w:val="26"/>
          <w:lang w:eastAsia="ru-RU"/>
        </w:rPr>
      </w:pPr>
    </w:p>
    <w:p w14:paraId="5BBCC6A2" w14:textId="184BF147" w:rsidR="00F70CC4" w:rsidRPr="00191B71" w:rsidRDefault="00F70CC4" w:rsidP="00191B71">
      <w:pPr>
        <w:pStyle w:val="a3"/>
        <w:jc w:val="center"/>
        <w:rPr>
          <w:rFonts w:ascii="Liberation Serif" w:hAnsi="Liberation Serif"/>
          <w:b/>
          <w:bCs/>
          <w:sz w:val="26"/>
          <w:szCs w:val="26"/>
          <w:lang w:eastAsia="ru-RU"/>
        </w:rPr>
      </w:pPr>
      <w:r w:rsidRPr="00191B71">
        <w:rPr>
          <w:rFonts w:ascii="Liberation Serif" w:hAnsi="Liberation Serif"/>
          <w:b/>
          <w:bCs/>
          <w:sz w:val="26"/>
          <w:szCs w:val="26"/>
          <w:lang w:eastAsia="ru-RU"/>
        </w:rPr>
        <w:t xml:space="preserve">Раздел II. </w:t>
      </w:r>
      <w:r w:rsidR="000B4905">
        <w:rPr>
          <w:rFonts w:ascii="Liberation Serif" w:hAnsi="Liberation Serif"/>
          <w:b/>
          <w:bCs/>
          <w:sz w:val="26"/>
          <w:szCs w:val="26"/>
          <w:lang w:eastAsia="ru-RU"/>
        </w:rPr>
        <w:t>Льготные к</w:t>
      </w:r>
      <w:r w:rsidRPr="00191B71">
        <w:rPr>
          <w:rFonts w:ascii="Liberation Serif" w:hAnsi="Liberation Serif"/>
          <w:b/>
          <w:bCs/>
          <w:sz w:val="26"/>
          <w:szCs w:val="26"/>
          <w:lang w:eastAsia="ru-RU"/>
        </w:rPr>
        <w:t>атегории граждан</w:t>
      </w:r>
    </w:p>
    <w:p w14:paraId="7A0DC7D2" w14:textId="77777777" w:rsidR="00F72723" w:rsidRPr="00C94CB5" w:rsidRDefault="00F72723" w:rsidP="00C94CB5">
      <w:pPr>
        <w:pStyle w:val="a3"/>
        <w:jc w:val="both"/>
        <w:rPr>
          <w:rFonts w:ascii="Liberation Serif" w:hAnsi="Liberation Serif"/>
          <w:sz w:val="26"/>
          <w:szCs w:val="26"/>
          <w:lang w:eastAsia="ru-RU"/>
        </w:rPr>
      </w:pPr>
    </w:p>
    <w:p w14:paraId="741D2012" w14:textId="7B333184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1. Многодетные семьи</w:t>
      </w:r>
      <w:r w:rsidR="004538AD"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5296CE60" w14:textId="3871DEE2" w:rsidR="00970046" w:rsidRPr="00C94CB5" w:rsidRDefault="00970046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1.1 Льгота предоставляется на основании постановления Правительства Сверд</w:t>
      </w:r>
      <w:r w:rsidR="004D726A">
        <w:rPr>
          <w:rFonts w:ascii="Liberation Serif" w:hAnsi="Liberation Serif"/>
          <w:sz w:val="26"/>
          <w:szCs w:val="26"/>
          <w:lang w:eastAsia="ru-RU"/>
        </w:rPr>
        <w:t xml:space="preserve">ловской области от 18.10.2024 </w:t>
      </w:r>
      <w:r w:rsidRPr="00C94CB5">
        <w:rPr>
          <w:rFonts w:ascii="Liberation Serif" w:hAnsi="Liberation Serif"/>
          <w:sz w:val="26"/>
          <w:szCs w:val="26"/>
          <w:lang w:eastAsia="ru-RU"/>
        </w:rPr>
        <w:t>№ 723-ПП «Об утверждении Порядка предоставления на территории Свердловской области меры социальной поддержки для многодетных семей по бесплатному посещению областных государственных и муниципальных музеев, а также выставок, организованных областными государственными и муниципальными учреждениями культуры и искусства»</w:t>
      </w:r>
      <w:r w:rsidR="004538AD" w:rsidRPr="00C94CB5">
        <w:rPr>
          <w:rFonts w:ascii="Liberation Serif" w:hAnsi="Liberation Serif"/>
          <w:sz w:val="26"/>
          <w:szCs w:val="26"/>
          <w:lang w:eastAsia="ru-RU"/>
        </w:rPr>
        <w:t xml:space="preserve">, </w:t>
      </w:r>
      <w:r w:rsidR="004538AD" w:rsidRPr="00C94CB5">
        <w:rPr>
          <w:rFonts w:ascii="Liberation Serif" w:hAnsi="Liberation Serif"/>
          <w:color w:val="000000"/>
          <w:sz w:val="26"/>
          <w:szCs w:val="26"/>
        </w:rPr>
        <w:t>Закона Свердловской области от 20.11.2009 № 100-ОЗ «О социальной поддержке многодетных семей в Свердловской области»</w:t>
      </w:r>
      <w:r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334A3BD7" w14:textId="48B0518F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1.2 Льготу предоставляют </w:t>
      </w:r>
      <w:r w:rsidR="004538AD" w:rsidRPr="00C94CB5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>чреждение культуры.</w:t>
      </w:r>
    </w:p>
    <w:p w14:paraId="41E68597" w14:textId="7F00381A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lastRenderedPageBreak/>
        <w:t xml:space="preserve">1.3 Многодетные семьи независимо от места жительства вправе бесплатно посещать музеи, а также выставки на территории 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>Г</w:t>
      </w:r>
      <w:r w:rsidRPr="00C94CB5">
        <w:rPr>
          <w:rFonts w:ascii="Liberation Serif" w:hAnsi="Liberation Serif"/>
          <w:sz w:val="26"/>
          <w:szCs w:val="26"/>
          <w:lang w:eastAsia="ru-RU"/>
        </w:rPr>
        <w:t>ородского округа</w:t>
      </w:r>
      <w:r w:rsidR="00FE4932" w:rsidRPr="00C94CB5">
        <w:rPr>
          <w:rFonts w:ascii="Liberation Serif" w:hAnsi="Liberation Serif"/>
          <w:sz w:val="26"/>
          <w:szCs w:val="26"/>
          <w:lang w:eastAsia="ru-RU"/>
        </w:rPr>
        <w:t xml:space="preserve"> «город Ирбит» Свердловской области</w:t>
      </w:r>
      <w:r w:rsidRPr="00C94CB5">
        <w:rPr>
          <w:rFonts w:ascii="Liberation Serif" w:hAnsi="Liberation Serif"/>
          <w:sz w:val="26"/>
          <w:szCs w:val="26"/>
          <w:lang w:eastAsia="ru-RU"/>
        </w:rPr>
        <w:t>, за исключением:</w:t>
      </w:r>
    </w:p>
    <w:p w14:paraId="46754AC3" w14:textId="0FE4DE05" w:rsidR="00970046" w:rsidRPr="00C94CB5" w:rsidRDefault="00970046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1) выставок, организованных в </w:t>
      </w:r>
      <w:r w:rsidR="004D726A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>чреждениях культуры</w:t>
      </w:r>
      <w:r w:rsidR="004D726A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>иными организациями (</w:t>
      </w:r>
      <w:r w:rsidR="004D726A">
        <w:rPr>
          <w:rFonts w:ascii="Liberation Serif" w:hAnsi="Liberation Serif"/>
          <w:sz w:val="26"/>
          <w:szCs w:val="26"/>
          <w:lang w:eastAsia="ru-RU"/>
        </w:rPr>
        <w:t xml:space="preserve">или </w:t>
      </w:r>
      <w:r w:rsidRPr="00C94CB5">
        <w:rPr>
          <w:rFonts w:ascii="Liberation Serif" w:hAnsi="Liberation Serif"/>
          <w:sz w:val="26"/>
          <w:szCs w:val="26"/>
          <w:lang w:eastAsia="ru-RU"/>
        </w:rPr>
        <w:t>совместно с иными организациями) на условиях возмездных договоров;</w:t>
      </w:r>
    </w:p>
    <w:p w14:paraId="48F89838" w14:textId="66E04455" w:rsidR="004538AD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2) выставок, организованных </w:t>
      </w:r>
      <w:r w:rsidR="004D726A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>чреждениями</w:t>
      </w:r>
      <w:r w:rsidR="004D726A">
        <w:rPr>
          <w:rFonts w:ascii="Liberation Serif" w:hAnsi="Liberation Serif"/>
          <w:sz w:val="26"/>
          <w:szCs w:val="26"/>
          <w:lang w:eastAsia="ru-RU"/>
        </w:rPr>
        <w:t xml:space="preserve"> культуры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, с экскурсионным сопровождением (с экскурсоводом или </w:t>
      </w:r>
      <w:proofErr w:type="spellStart"/>
      <w:r w:rsidRPr="00C94CB5">
        <w:rPr>
          <w:rFonts w:ascii="Liberation Serif" w:hAnsi="Liberation Serif"/>
          <w:sz w:val="26"/>
          <w:szCs w:val="26"/>
          <w:lang w:eastAsia="ru-RU"/>
        </w:rPr>
        <w:t>аудиосопровождением</w:t>
      </w:r>
      <w:proofErr w:type="spellEnd"/>
      <w:r w:rsidRPr="00C94CB5">
        <w:rPr>
          <w:rFonts w:ascii="Liberation Serif" w:hAnsi="Liberation Serif"/>
          <w:sz w:val="26"/>
          <w:szCs w:val="26"/>
          <w:lang w:eastAsia="ru-RU"/>
        </w:rPr>
        <w:t>)</w:t>
      </w:r>
      <w:r w:rsidR="004538AD" w:rsidRPr="00C94CB5">
        <w:rPr>
          <w:rFonts w:ascii="Liberation Serif" w:hAnsi="Liberation Serif"/>
          <w:sz w:val="26"/>
          <w:szCs w:val="26"/>
          <w:lang w:eastAsia="ru-RU"/>
        </w:rPr>
        <w:t>;</w:t>
      </w:r>
    </w:p>
    <w:p w14:paraId="205C3CE7" w14:textId="0F0131A1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1.4. Предоставление меры социальной поддержки для многодетных семей по бесплатному посещению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Учреждений культуры</w:t>
      </w:r>
      <w:r w:rsidR="00DC7AB2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>осуществляется в соответствии с перечнем муниципальных услуг, бесплатно оказываемых многодетным семьям в муниципальном учреждении (далее - перечень муниципальных услуг).</w:t>
      </w:r>
    </w:p>
    <w:p w14:paraId="0D991B26" w14:textId="0120F6BD" w:rsidR="00F70CC4" w:rsidRPr="00C94CB5" w:rsidRDefault="00970046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Перечень муниципальных услуг утверждается ежегодно локальным актом </w:t>
      </w:r>
      <w:r w:rsidR="00DC7AB2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чреждения 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 xml:space="preserve">культуры 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в срок до 1 февраля текущего года в соответствии с общероссийским базовым (отраслевым) перечнем (классификатором) государственных и муниципальных услуг, оказываемых физическим лицам, в сфере культуры и кинематографии (далее - общероссийский перечень) и (или) региональным перечнем (классификатором) государственных и муниципальных услуг и работ, не включенных в общероссийский перечень, по форме, утвержденной </w:t>
      </w:r>
      <w:r w:rsidR="00DC7AB2">
        <w:rPr>
          <w:rFonts w:ascii="Liberation Serif" w:hAnsi="Liberation Serif"/>
          <w:sz w:val="26"/>
          <w:szCs w:val="26"/>
          <w:lang w:eastAsia="ru-RU"/>
        </w:rPr>
        <w:t>п</w:t>
      </w:r>
      <w:r w:rsidRPr="00C94CB5">
        <w:rPr>
          <w:rFonts w:ascii="Liberation Serif" w:hAnsi="Liberation Serif"/>
          <w:sz w:val="26"/>
          <w:szCs w:val="26"/>
          <w:lang w:eastAsia="ru-RU"/>
        </w:rPr>
        <w:t>остановлением Правительства Свердловской области от 18.10.2024 №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723-ПП «Об утверждении Порядка предоставления на территории Свердловской области меры социальной поддержки для многодетных семей по бесплатному посещению областных государственных и муниципальных музеев, а также выставок, организованных областными государственными и муниципальными учреждениями культуры и искусства» и включает все муниципальные услуги, оказываемые </w:t>
      </w:r>
      <w:r w:rsidR="00DC7AB2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чреждением </w:t>
      </w:r>
      <w:r w:rsidR="00DC7AB2">
        <w:rPr>
          <w:rFonts w:ascii="Liberation Serif" w:hAnsi="Liberation Serif"/>
          <w:sz w:val="26"/>
          <w:szCs w:val="26"/>
          <w:lang w:eastAsia="ru-RU"/>
        </w:rPr>
        <w:t xml:space="preserve">культуры </w:t>
      </w:r>
      <w:r w:rsidRPr="00C94CB5">
        <w:rPr>
          <w:rFonts w:ascii="Liberation Serif" w:hAnsi="Liberation Serif"/>
          <w:sz w:val="26"/>
          <w:szCs w:val="26"/>
          <w:lang w:eastAsia="ru-RU"/>
        </w:rPr>
        <w:t>за счет средств местного бюджета.</w:t>
      </w:r>
    </w:p>
    <w:p w14:paraId="7BACD460" w14:textId="2BA6C94F" w:rsidR="00CF59A7" w:rsidRPr="00C94CB5" w:rsidRDefault="00CF59A7" w:rsidP="00191B71">
      <w:pPr>
        <w:pStyle w:val="a3"/>
        <w:ind w:firstLine="708"/>
        <w:jc w:val="both"/>
        <w:rPr>
          <w:rFonts w:ascii="Liberation Serif" w:hAnsi="Liberation Serif"/>
          <w:color w:val="000000"/>
          <w:sz w:val="26"/>
          <w:szCs w:val="26"/>
        </w:rPr>
      </w:pPr>
      <w:r w:rsidRPr="00C94CB5">
        <w:rPr>
          <w:rFonts w:ascii="Liberation Serif" w:hAnsi="Liberation Serif"/>
          <w:color w:val="000000"/>
          <w:sz w:val="26"/>
          <w:szCs w:val="26"/>
        </w:rPr>
        <w:t xml:space="preserve">Предоставление меры социальной поддержки для многодетных семей по бесплатному </w:t>
      </w:r>
      <w:r w:rsidR="00FF69D6" w:rsidRPr="00C94CB5">
        <w:rPr>
          <w:rFonts w:ascii="Liberation Serif" w:hAnsi="Liberation Serif"/>
          <w:color w:val="000000"/>
          <w:sz w:val="26"/>
          <w:szCs w:val="26"/>
        </w:rPr>
        <w:t xml:space="preserve">посещению </w:t>
      </w:r>
      <w:r w:rsidRPr="00C94CB5">
        <w:rPr>
          <w:rFonts w:ascii="Liberation Serif" w:hAnsi="Liberation Serif"/>
          <w:color w:val="000000"/>
          <w:sz w:val="26"/>
          <w:szCs w:val="26"/>
        </w:rPr>
        <w:t xml:space="preserve">Учреждений культуры, осуществляется </w:t>
      </w:r>
      <w:r w:rsidR="00DC7AB2">
        <w:rPr>
          <w:rFonts w:ascii="Liberation Serif" w:hAnsi="Liberation Serif"/>
          <w:color w:val="000000"/>
          <w:sz w:val="26"/>
          <w:szCs w:val="26"/>
        </w:rPr>
        <w:t>У</w:t>
      </w:r>
      <w:r w:rsidRPr="00C94CB5">
        <w:rPr>
          <w:rFonts w:ascii="Liberation Serif" w:hAnsi="Liberation Serif"/>
          <w:color w:val="000000"/>
          <w:sz w:val="26"/>
          <w:szCs w:val="26"/>
        </w:rPr>
        <w:t>чреждениями</w:t>
      </w:r>
      <w:r w:rsidR="00FF69D6" w:rsidRPr="00C94CB5">
        <w:rPr>
          <w:rFonts w:ascii="Liberation Serif" w:hAnsi="Liberation Serif"/>
          <w:color w:val="000000"/>
          <w:sz w:val="26"/>
          <w:szCs w:val="26"/>
        </w:rPr>
        <w:t xml:space="preserve"> культуры</w:t>
      </w:r>
      <w:r w:rsidRPr="00C94CB5">
        <w:rPr>
          <w:rFonts w:ascii="Liberation Serif" w:hAnsi="Liberation Serif"/>
          <w:color w:val="000000"/>
          <w:sz w:val="26"/>
          <w:szCs w:val="26"/>
        </w:rPr>
        <w:t xml:space="preserve"> </w:t>
      </w:r>
      <w:r w:rsidRPr="00B82C45">
        <w:rPr>
          <w:rFonts w:ascii="Liberation Serif" w:hAnsi="Liberation Serif"/>
          <w:color w:val="000000"/>
          <w:sz w:val="26"/>
          <w:szCs w:val="26"/>
        </w:rPr>
        <w:t>не реже 1 раза в месяц</w:t>
      </w:r>
      <w:r w:rsidR="00B82C45" w:rsidRPr="00B82C45">
        <w:rPr>
          <w:rFonts w:ascii="Liberation Serif" w:hAnsi="Liberation Serif"/>
          <w:color w:val="000000"/>
          <w:sz w:val="26"/>
          <w:szCs w:val="26"/>
        </w:rPr>
        <w:t>.</w:t>
      </w:r>
    </w:p>
    <w:p w14:paraId="08DAC975" w14:textId="4EE3F19C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Локальный акт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>чреждени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я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 об утверждении перечня муниципальных услуг в течение 3 рабочих дней с даты принятия подлежит размещению на официальном сайте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У</w:t>
      </w:r>
      <w:r w:rsidRPr="00C94CB5">
        <w:rPr>
          <w:rFonts w:ascii="Liberation Serif" w:hAnsi="Liberation Serif"/>
          <w:sz w:val="26"/>
          <w:szCs w:val="26"/>
          <w:lang w:eastAsia="ru-RU"/>
        </w:rPr>
        <w:t>чреждени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я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 в информационно-телекоммуникационной сети </w:t>
      </w:r>
      <w:r w:rsidR="00F72723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Интернет</w:t>
      </w:r>
      <w:r w:rsidR="00F72723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, а также в 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 xml:space="preserve">помещениях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Учреждени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я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 </w:t>
      </w:r>
      <w:r w:rsidRPr="00C94CB5">
        <w:rPr>
          <w:rFonts w:ascii="Liberation Serif" w:hAnsi="Liberation Serif"/>
          <w:sz w:val="26"/>
          <w:szCs w:val="26"/>
          <w:lang w:eastAsia="ru-RU"/>
        </w:rPr>
        <w:t>в общедоступных местах, в том числе на информационных стендах, в местах расположения касс.</w:t>
      </w:r>
    </w:p>
    <w:p w14:paraId="4C6F507D" w14:textId="05C00C5F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1.5. Посещение многодетной семьей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Учреждений культуры 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осуществляется при предъявлении удостоверения, подтверждающего статус многодетной семьи в Российской Федерации, или электронного удостоверения, </w:t>
      </w:r>
      <w:r w:rsidR="00A718D0" w:rsidRPr="00C94CB5">
        <w:rPr>
          <w:rFonts w:ascii="Liberation Serif" w:hAnsi="Liberation Serif"/>
          <w:sz w:val="26"/>
          <w:szCs w:val="26"/>
          <w:lang w:eastAsia="ru-RU"/>
        </w:rPr>
        <w:t>или динамического</w:t>
      </w:r>
      <w:r w:rsidR="00DC7AB2">
        <w:rPr>
          <w:rFonts w:ascii="Liberation Serif" w:hAnsi="Liberation Serif"/>
          <w:sz w:val="26"/>
          <w:szCs w:val="26"/>
          <w:lang w:eastAsia="ru-RU"/>
        </w:rPr>
        <w:t xml:space="preserve">                  </w:t>
      </w:r>
      <w:r w:rsidR="00A718D0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A718D0" w:rsidRPr="00C94CB5">
        <w:rPr>
          <w:rFonts w:ascii="Liberation Serif" w:hAnsi="Liberation Serif"/>
          <w:sz w:val="26"/>
          <w:szCs w:val="26"/>
          <w:lang w:val="en-US" w:eastAsia="ru-RU"/>
        </w:rPr>
        <w:t>QR</w:t>
      </w:r>
      <w:r w:rsidR="00A718D0" w:rsidRPr="00C94CB5">
        <w:rPr>
          <w:rFonts w:ascii="Liberation Serif" w:hAnsi="Liberation Serif"/>
          <w:sz w:val="26"/>
          <w:szCs w:val="26"/>
          <w:lang w:eastAsia="ru-RU"/>
        </w:rPr>
        <w:t xml:space="preserve">-кода сервиса Цифрового </w:t>
      </w:r>
      <w:r w:rsidR="00A718D0" w:rsidRPr="00C94CB5">
        <w:rPr>
          <w:rFonts w:ascii="Liberation Serif" w:hAnsi="Liberation Serif"/>
          <w:sz w:val="26"/>
          <w:szCs w:val="26"/>
          <w:lang w:val="en-US" w:eastAsia="ru-RU"/>
        </w:rPr>
        <w:t>ID</w:t>
      </w:r>
      <w:r w:rsidR="00A718D0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A718D0" w:rsidRPr="00C94CB5">
        <w:rPr>
          <w:rFonts w:ascii="Liberation Serif" w:hAnsi="Liberation Serif"/>
          <w:sz w:val="26"/>
          <w:szCs w:val="26"/>
          <w:lang w:val="en-US" w:eastAsia="ru-RU"/>
        </w:rPr>
        <w:t>MAX</w:t>
      </w:r>
      <w:r w:rsidR="00A718D0" w:rsidRPr="00C94CB5">
        <w:rPr>
          <w:rFonts w:ascii="Liberation Serif" w:hAnsi="Liberation Serif"/>
          <w:sz w:val="26"/>
          <w:szCs w:val="26"/>
          <w:lang w:eastAsia="ru-RU"/>
        </w:rPr>
        <w:t xml:space="preserve"> в мессенджере МАХ, </w:t>
      </w:r>
      <w:r w:rsidRPr="00C94CB5">
        <w:rPr>
          <w:rFonts w:ascii="Liberation Serif" w:hAnsi="Liberation Serif"/>
          <w:sz w:val="26"/>
          <w:szCs w:val="26"/>
          <w:lang w:eastAsia="ru-RU"/>
        </w:rPr>
        <w:t>содержащ</w:t>
      </w:r>
      <w:r w:rsidR="00A718D0" w:rsidRPr="00C94CB5">
        <w:rPr>
          <w:rFonts w:ascii="Liberation Serif" w:hAnsi="Liberation Serif"/>
          <w:sz w:val="26"/>
          <w:szCs w:val="26"/>
          <w:lang w:eastAsia="ru-RU"/>
        </w:rPr>
        <w:t>их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сведения о членах многодетной семьи, а также документов, удостоверяющих личности, в том числе детей в возрасте старше 14 лет, и свидетельств о рождении детей.</w:t>
      </w:r>
    </w:p>
    <w:p w14:paraId="656FB415" w14:textId="197E363D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1.6.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Учреждения культуры 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ведут учет многодетных семей, воспользовавшихся правом бесплатного посещения </w:t>
      </w:r>
      <w:r w:rsidR="00CF59A7" w:rsidRPr="00C94CB5">
        <w:rPr>
          <w:rFonts w:ascii="Liberation Serif" w:hAnsi="Liberation Serif"/>
          <w:sz w:val="26"/>
          <w:szCs w:val="26"/>
          <w:lang w:eastAsia="ru-RU"/>
        </w:rPr>
        <w:t>мероприятий</w:t>
      </w:r>
      <w:r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095C8052" w14:textId="19F373B1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2. Ветераны всех категорий, установленных статьей 1 Федерального закона от 12 января 1995 года № 5-ФЗ </w:t>
      </w:r>
      <w:r w:rsidR="00F72723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О ветеранах</w:t>
      </w:r>
      <w:r w:rsidR="00F432B6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, дети дошкольного возраста, дети-сироты и дети, оставшиеся без попечения родителей, военнослужащие, проходящие военную службу по призыву, сотрудники музеев независимо от форм собственности, пенсионеры, являющимся получателями страховых пенсий по старости, граждане, инвалиды 1 и 2 групп, сопровождающие категории граждан, если в силу физических </w:t>
      </w:r>
      <w:r w:rsidRPr="00C94CB5">
        <w:rPr>
          <w:rFonts w:ascii="Liberation Serif" w:hAnsi="Liberation Serif"/>
          <w:sz w:val="26"/>
          <w:szCs w:val="26"/>
          <w:lang w:eastAsia="ru-RU"/>
        </w:rPr>
        <w:lastRenderedPageBreak/>
        <w:t>недостатков указанные категории граждан не могут обходиться без помощи сопровождающих граждан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3CB3727A" w14:textId="3C922C13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2.1. Льгота предоставляется на основании </w:t>
      </w:r>
      <w:r w:rsidR="00D30C03" w:rsidRPr="00C94CB5">
        <w:rPr>
          <w:rFonts w:ascii="Liberation Serif" w:hAnsi="Liberation Serif"/>
          <w:color w:val="000000"/>
          <w:sz w:val="26"/>
          <w:szCs w:val="26"/>
        </w:rPr>
        <w:t>Федерального закона от 24.11.1995 № 181-ФЗ «О социальной защите инвалидов в Российской Федерации», Федерального закона от 29.12.1994 № 78-ФЗ «О библиотечном деле»</w:t>
      </w:r>
      <w:r w:rsidR="00D30C03">
        <w:rPr>
          <w:rFonts w:ascii="Liberation Serif" w:hAnsi="Liberation Serif"/>
          <w:color w:val="000000"/>
          <w:sz w:val="26"/>
          <w:szCs w:val="26"/>
        </w:rPr>
        <w:t xml:space="preserve">, </w:t>
      </w:r>
      <w:hyperlink r:id="rId11" w:anchor="/document/9301312/entry/0" w:history="1">
        <w:r w:rsidR="00D30C03" w:rsidRPr="00C94CB5">
          <w:rPr>
            <w:rFonts w:ascii="Liberation Serif" w:hAnsi="Liberation Serif"/>
            <w:sz w:val="26"/>
            <w:szCs w:val="26"/>
            <w:lang w:eastAsia="ru-RU"/>
          </w:rPr>
          <w:t>Областного закона</w:t>
        </w:r>
      </w:hyperlink>
      <w:r w:rsidR="00D30C03" w:rsidRPr="00C94CB5">
        <w:rPr>
          <w:rFonts w:ascii="Liberation Serif" w:hAnsi="Liberation Serif"/>
          <w:sz w:val="26"/>
          <w:szCs w:val="26"/>
          <w:lang w:eastAsia="ru-RU"/>
        </w:rPr>
        <w:t> от 23.10.1995 № 28-ОЗ «О защите прав ребенка»,</w:t>
      </w:r>
      <w:r w:rsidR="00D30C03" w:rsidRPr="00C94CB5">
        <w:rPr>
          <w:rFonts w:ascii="Liberation Serif" w:hAnsi="Liberation Serif"/>
          <w:color w:val="000000"/>
          <w:sz w:val="26"/>
          <w:szCs w:val="26"/>
        </w:rPr>
        <w:t xml:space="preserve"> </w:t>
      </w:r>
      <w:hyperlink r:id="rId12" w:anchor="/document/35165191/entry/0" w:history="1">
        <w:r w:rsidRPr="00C94CB5">
          <w:rPr>
            <w:rFonts w:ascii="Liberation Serif" w:hAnsi="Liberation Serif"/>
            <w:sz w:val="26"/>
            <w:szCs w:val="26"/>
            <w:lang w:eastAsia="ru-RU"/>
          </w:rPr>
          <w:t>постановления</w:t>
        </w:r>
      </w:hyperlink>
      <w:r w:rsidRPr="00C94CB5">
        <w:rPr>
          <w:rFonts w:ascii="Liberation Serif" w:hAnsi="Liberation Serif"/>
          <w:sz w:val="26"/>
          <w:szCs w:val="26"/>
          <w:lang w:eastAsia="ru-RU"/>
        </w:rPr>
        <w:t> </w:t>
      </w:r>
      <w:r w:rsidR="00D30C03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>Правительства Свердловской области от 29</w:t>
      </w:r>
      <w:r w:rsidR="00DC7AB2">
        <w:rPr>
          <w:rFonts w:ascii="Liberation Serif" w:hAnsi="Liberation Serif"/>
          <w:sz w:val="26"/>
          <w:szCs w:val="26"/>
          <w:lang w:eastAsia="ru-RU"/>
        </w:rPr>
        <w:t>.12.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2010  № 1909-ПП </w:t>
      </w:r>
      <w:r w:rsidR="00F432B6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О бесплатном посещении государственных музеев Свердловской области отдельными категориями граждан</w:t>
      </w:r>
      <w:r w:rsidR="00F432B6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="00D30C03">
        <w:rPr>
          <w:rFonts w:ascii="Liberation Serif" w:hAnsi="Liberation Serif"/>
          <w:sz w:val="26"/>
          <w:szCs w:val="26"/>
          <w:lang w:eastAsia="ru-RU"/>
        </w:rPr>
        <w:t>.</w:t>
      </w:r>
      <w:r w:rsidRPr="00C94CB5">
        <w:rPr>
          <w:rFonts w:ascii="Liberation Serif" w:hAnsi="Liberation Serif"/>
          <w:sz w:val="26"/>
          <w:szCs w:val="26"/>
          <w:lang w:eastAsia="ru-RU"/>
        </w:rPr>
        <w:t> </w:t>
      </w:r>
      <w:r w:rsidR="002D2BCA" w:rsidRPr="00C94CB5">
        <w:rPr>
          <w:rFonts w:ascii="Liberation Serif" w:hAnsi="Liberation Serif"/>
          <w:color w:val="000000"/>
          <w:sz w:val="26"/>
          <w:szCs w:val="26"/>
        </w:rPr>
        <w:t xml:space="preserve"> </w:t>
      </w:r>
    </w:p>
    <w:p w14:paraId="53AAB0BB" w14:textId="4F800522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2.</w:t>
      </w:r>
      <w:r w:rsidR="00FF69D6" w:rsidRPr="00C94CB5">
        <w:rPr>
          <w:rFonts w:ascii="Liberation Serif" w:hAnsi="Liberation Serif"/>
          <w:sz w:val="26"/>
          <w:szCs w:val="26"/>
          <w:lang w:eastAsia="ru-RU"/>
        </w:rPr>
        <w:t>2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. Льгота по бесплатному посещению осуществляется </w:t>
      </w:r>
      <w:r w:rsidR="002D2BCA" w:rsidRPr="00C94CB5">
        <w:rPr>
          <w:rFonts w:ascii="Liberation Serif" w:hAnsi="Liberation Serif"/>
          <w:sz w:val="26"/>
          <w:szCs w:val="26"/>
          <w:lang w:eastAsia="ru-RU"/>
        </w:rPr>
        <w:t>Учреждениями культуры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в соответствии с перечнем муниципальных услуг, оказываемых льготным категориям лиц (далее </w:t>
      </w:r>
      <w:r w:rsidR="00D30C03">
        <w:rPr>
          <w:rFonts w:ascii="Liberation Serif" w:hAnsi="Liberation Serif"/>
          <w:sz w:val="26"/>
          <w:szCs w:val="26"/>
          <w:lang w:eastAsia="ru-RU"/>
        </w:rPr>
        <w:t>–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перечень</w:t>
      </w:r>
      <w:r w:rsidR="00D30C03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676E9A">
        <w:rPr>
          <w:rFonts w:ascii="Liberation Serif" w:hAnsi="Liberation Serif"/>
          <w:sz w:val="26"/>
          <w:szCs w:val="26"/>
          <w:lang w:eastAsia="ru-RU"/>
        </w:rPr>
        <w:t xml:space="preserve">муниципальных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>услуг</w:t>
      </w:r>
      <w:r w:rsidRPr="00C94CB5">
        <w:rPr>
          <w:rFonts w:ascii="Liberation Serif" w:hAnsi="Liberation Serif"/>
          <w:sz w:val="26"/>
          <w:szCs w:val="26"/>
          <w:lang w:eastAsia="ru-RU"/>
        </w:rPr>
        <w:t>), который утверждается приказом руководителя.</w:t>
      </w:r>
      <w:r w:rsidR="001A46AE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</w:p>
    <w:p w14:paraId="564ACA14" w14:textId="3DEF1339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В перечень муниципальных услуг подлежат включению все муниципальные услуги, оказываемые </w:t>
      </w:r>
      <w:r w:rsidR="002D2BCA" w:rsidRPr="00C94CB5">
        <w:rPr>
          <w:rFonts w:ascii="Liberation Serif" w:hAnsi="Liberation Serif"/>
          <w:sz w:val="26"/>
          <w:szCs w:val="26"/>
          <w:lang w:eastAsia="ru-RU"/>
        </w:rPr>
        <w:t xml:space="preserve">Учреждениями культуры </w:t>
      </w:r>
      <w:r w:rsidRPr="00C94CB5">
        <w:rPr>
          <w:rFonts w:ascii="Liberation Serif" w:hAnsi="Liberation Serif"/>
          <w:sz w:val="26"/>
          <w:szCs w:val="26"/>
          <w:lang w:eastAsia="ru-RU"/>
        </w:rPr>
        <w:t>за счет средств местного бюджета.</w:t>
      </w:r>
    </w:p>
    <w:p w14:paraId="27EC2D52" w14:textId="2718479C" w:rsidR="00C94CB5" w:rsidRPr="00C94CB5" w:rsidRDefault="00C94CB5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Локальный акт Учреждения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>культуры об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утверждении перечня муниципальных услуг в течение 3 рабочих дней с даты принятия подлежит размещению на официальном сайте Учреждения культуры в информационно-телекоммуникационной сети «Интернет», а также в помещениях Учреждения культуры в общедоступных местах, в том числе на информационных стендах, в местах расположения касс.</w:t>
      </w:r>
    </w:p>
    <w:p w14:paraId="77C96DA4" w14:textId="16B181CC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2.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>3</w:t>
      </w:r>
      <w:r w:rsidRPr="00C94CB5">
        <w:rPr>
          <w:rFonts w:ascii="Liberation Serif" w:hAnsi="Liberation Serif"/>
          <w:sz w:val="26"/>
          <w:szCs w:val="26"/>
          <w:lang w:eastAsia="ru-RU"/>
        </w:rPr>
        <w:t>. В целях получения мер социальной поддержки по бесплатному посещению</w:t>
      </w:r>
      <w:r w:rsidR="00D30C03">
        <w:rPr>
          <w:rFonts w:ascii="Liberation Serif" w:hAnsi="Liberation Serif"/>
          <w:sz w:val="26"/>
          <w:szCs w:val="26"/>
          <w:lang w:eastAsia="ru-RU"/>
        </w:rPr>
        <w:t xml:space="preserve"> Учреждения </w:t>
      </w:r>
      <w:r w:rsidR="00676E9A">
        <w:rPr>
          <w:rFonts w:ascii="Liberation Serif" w:hAnsi="Liberation Serif"/>
          <w:sz w:val="26"/>
          <w:szCs w:val="26"/>
          <w:lang w:eastAsia="ru-RU"/>
        </w:rPr>
        <w:t xml:space="preserve">культуры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>льготные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категории лиц обращаются в кассу </w:t>
      </w:r>
      <w:r w:rsidR="005802C1" w:rsidRPr="00C94CB5">
        <w:rPr>
          <w:rFonts w:ascii="Liberation Serif" w:hAnsi="Liberation Serif"/>
          <w:sz w:val="26"/>
          <w:szCs w:val="26"/>
          <w:lang w:eastAsia="ru-RU"/>
        </w:rPr>
        <w:t>Учреждени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>я</w:t>
      </w:r>
      <w:r w:rsidR="005802C1"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и предъявляют документы, дающие право на предоставление мер социальной поддержки:</w:t>
      </w:r>
    </w:p>
    <w:p w14:paraId="05802B10" w14:textId="547E4973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1) ветераны всех категорий, установленных </w:t>
      </w:r>
      <w:hyperlink r:id="rId13" w:anchor="/document/10103548/entry/11" w:history="1">
        <w:r w:rsidRPr="00C94CB5">
          <w:rPr>
            <w:rFonts w:ascii="Liberation Serif" w:hAnsi="Liberation Serif"/>
            <w:sz w:val="26"/>
            <w:szCs w:val="26"/>
            <w:lang w:eastAsia="ru-RU"/>
          </w:rPr>
          <w:t>статьей 1</w:t>
        </w:r>
      </w:hyperlink>
      <w:r w:rsidRPr="00C94CB5">
        <w:rPr>
          <w:rFonts w:ascii="Liberation Serif" w:hAnsi="Liberation Serif"/>
          <w:sz w:val="26"/>
          <w:szCs w:val="26"/>
          <w:lang w:eastAsia="ru-RU"/>
        </w:rPr>
        <w:t xml:space="preserve"> Федерального закона от 12 января 1995 года № 5-ФЗ 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О ветеранах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- удостоверение, выданное в порядке, предусмотренном федеральным законодательством для реализации мер социальной поддержки, установленных </w:t>
      </w:r>
      <w:hyperlink r:id="rId14" w:anchor="/document/10103548/entry/0" w:history="1">
        <w:r w:rsidRPr="00C94CB5">
          <w:rPr>
            <w:rFonts w:ascii="Liberation Serif" w:hAnsi="Liberation Serif"/>
            <w:sz w:val="26"/>
            <w:szCs w:val="26"/>
            <w:lang w:eastAsia="ru-RU"/>
          </w:rPr>
          <w:t>Федеральным законом</w:t>
        </w:r>
      </w:hyperlink>
      <w:r w:rsidRPr="00C94CB5">
        <w:rPr>
          <w:rFonts w:ascii="Liberation Serif" w:hAnsi="Liberation Serif"/>
          <w:sz w:val="26"/>
          <w:szCs w:val="26"/>
          <w:lang w:eastAsia="ru-RU"/>
        </w:rPr>
        <w:t xml:space="preserve"> от 12 января 1995 года № 5-ФЗ 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О ветеранах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Pr="00C94CB5">
        <w:rPr>
          <w:rFonts w:ascii="Liberation Serif" w:hAnsi="Liberation Serif"/>
          <w:sz w:val="26"/>
          <w:szCs w:val="26"/>
          <w:lang w:eastAsia="ru-RU"/>
        </w:rPr>
        <w:t>;</w:t>
      </w:r>
    </w:p>
    <w:p w14:paraId="2100A94E" w14:textId="08B3BF16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2) инвалиды 1 и 2 групп - удостоверение инвалида установленного образца либо справку, подтверждающую факт установления инвалидности, выдаваемую федеральным государственным учреждением медико-социальной экспертизы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, динамический </w:t>
      </w:r>
      <w:r w:rsidR="00AE3B7C" w:rsidRPr="00C94CB5">
        <w:rPr>
          <w:rFonts w:ascii="Liberation Serif" w:hAnsi="Liberation Serif"/>
          <w:sz w:val="26"/>
          <w:szCs w:val="26"/>
          <w:lang w:val="en-US" w:eastAsia="ru-RU"/>
        </w:rPr>
        <w:t>QR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-код сервиса Цифрового </w:t>
      </w:r>
      <w:r w:rsidR="00AE3B7C" w:rsidRPr="00C94CB5">
        <w:rPr>
          <w:rFonts w:ascii="Liberation Serif" w:hAnsi="Liberation Serif"/>
          <w:sz w:val="26"/>
          <w:szCs w:val="26"/>
          <w:lang w:val="en-US" w:eastAsia="ru-RU"/>
        </w:rPr>
        <w:t>ID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AE3B7C" w:rsidRPr="00C94CB5">
        <w:rPr>
          <w:rFonts w:ascii="Liberation Serif" w:hAnsi="Liberation Serif"/>
          <w:sz w:val="26"/>
          <w:szCs w:val="26"/>
          <w:lang w:val="en-US" w:eastAsia="ru-RU"/>
        </w:rPr>
        <w:t>MAX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 в мессенджере МАХ, содержащих сведения о группе инвалидности</w:t>
      </w:r>
      <w:r w:rsidRPr="00C94CB5">
        <w:rPr>
          <w:rFonts w:ascii="Liberation Serif" w:hAnsi="Liberation Serif"/>
          <w:sz w:val="26"/>
          <w:szCs w:val="26"/>
          <w:lang w:eastAsia="ru-RU"/>
        </w:rPr>
        <w:t>;</w:t>
      </w:r>
    </w:p>
    <w:p w14:paraId="316BDA6C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3) дети дошкольного возраста - свидетельство о рождении;</w:t>
      </w:r>
    </w:p>
    <w:p w14:paraId="11A726D9" w14:textId="31C0F869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4) дети-сироты и дети, оставшиеся без попечения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>родителей</w:t>
      </w:r>
      <w:r w:rsidR="00676E9A">
        <w:rPr>
          <w:rFonts w:ascii="Liberation Serif" w:hAnsi="Liberation Serif"/>
          <w:sz w:val="26"/>
          <w:szCs w:val="26"/>
          <w:lang w:eastAsia="ru-RU"/>
        </w:rPr>
        <w:t>,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 xml:space="preserve"> военнослужащие</w:t>
      </w:r>
      <w:r w:rsidRPr="00C94CB5">
        <w:rPr>
          <w:rFonts w:ascii="Liberation Serif" w:hAnsi="Liberation Serif"/>
          <w:sz w:val="26"/>
          <w:szCs w:val="26"/>
          <w:lang w:eastAsia="ru-RU"/>
        </w:rPr>
        <w:t>, проходящие военную службу по призыву - военный билет, временное удостоверение, выдаваемое взамен военного билета, или удостоверение личности военнослужащего Российской Федерации;</w:t>
      </w:r>
    </w:p>
    <w:p w14:paraId="5489FC7E" w14:textId="42CE3C9E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5) сотрудники музеев, независимо от форм собственности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 xml:space="preserve"> –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C91490" w:rsidRPr="00C94CB5">
        <w:rPr>
          <w:rFonts w:ascii="Liberation Serif" w:hAnsi="Liberation Serif"/>
          <w:sz w:val="26"/>
          <w:szCs w:val="26"/>
          <w:lang w:eastAsia="ru-RU"/>
        </w:rPr>
        <w:t>удостоверение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 xml:space="preserve"> с места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работы, выданн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>ое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не позднее одного года 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>к дате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предъявления;</w:t>
      </w:r>
    </w:p>
    <w:p w14:paraId="4CA84750" w14:textId="326A60FC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6) пенсионеры, являющиеся получателя</w:t>
      </w:r>
      <w:r w:rsidR="00D30C03">
        <w:rPr>
          <w:rFonts w:ascii="Liberation Serif" w:hAnsi="Liberation Serif"/>
          <w:sz w:val="26"/>
          <w:szCs w:val="26"/>
          <w:lang w:eastAsia="ru-RU"/>
        </w:rPr>
        <w:t>ми страховых пенсий по старости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- пенсионное удостоверение установленного образца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, динамический </w:t>
      </w:r>
      <w:r w:rsidR="00AE3B7C" w:rsidRPr="00C94CB5">
        <w:rPr>
          <w:rFonts w:ascii="Liberation Serif" w:hAnsi="Liberation Serif"/>
          <w:sz w:val="26"/>
          <w:szCs w:val="26"/>
          <w:lang w:val="en-US" w:eastAsia="ru-RU"/>
        </w:rPr>
        <w:t>QR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-код сервиса Цифрового </w:t>
      </w:r>
      <w:r w:rsidR="00AE3B7C" w:rsidRPr="00C94CB5">
        <w:rPr>
          <w:rFonts w:ascii="Liberation Serif" w:hAnsi="Liberation Serif"/>
          <w:sz w:val="26"/>
          <w:szCs w:val="26"/>
          <w:lang w:val="en-US" w:eastAsia="ru-RU"/>
        </w:rPr>
        <w:t>ID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="00AE3B7C" w:rsidRPr="00C94CB5">
        <w:rPr>
          <w:rFonts w:ascii="Liberation Serif" w:hAnsi="Liberation Serif"/>
          <w:sz w:val="26"/>
          <w:szCs w:val="26"/>
          <w:lang w:val="en-US" w:eastAsia="ru-RU"/>
        </w:rPr>
        <w:t>MAX</w:t>
      </w:r>
      <w:r w:rsidR="00AE3B7C" w:rsidRPr="00C94CB5">
        <w:rPr>
          <w:rFonts w:ascii="Liberation Serif" w:hAnsi="Liberation Serif"/>
          <w:sz w:val="26"/>
          <w:szCs w:val="26"/>
          <w:lang w:eastAsia="ru-RU"/>
        </w:rPr>
        <w:t xml:space="preserve"> в мессенджере МАХ, содержащих сведения о статусе пенсионер</w:t>
      </w:r>
      <w:r w:rsidRPr="00C94CB5">
        <w:rPr>
          <w:rFonts w:ascii="Liberation Serif" w:hAnsi="Liberation Serif"/>
          <w:sz w:val="26"/>
          <w:szCs w:val="26"/>
          <w:lang w:eastAsia="ru-RU"/>
        </w:rPr>
        <w:t>;</w:t>
      </w:r>
    </w:p>
    <w:p w14:paraId="6A529EFD" w14:textId="7AFC9383" w:rsidR="00F573BD" w:rsidRPr="00C94CB5" w:rsidRDefault="00F573BD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7) л</w:t>
      </w:r>
      <w:r w:rsidRPr="00C94CB5">
        <w:rPr>
          <w:rFonts w:ascii="Liberation Serif" w:hAnsi="Liberation Serif"/>
          <w:sz w:val="26"/>
          <w:szCs w:val="26"/>
        </w:rPr>
        <w:t>ица, обучающиеся по основным профессиональным образовательным программам</w:t>
      </w:r>
      <w:r w:rsidR="00C94CB5" w:rsidRPr="00C94CB5">
        <w:rPr>
          <w:rFonts w:ascii="Liberation Serif" w:hAnsi="Liberation Serif"/>
          <w:sz w:val="26"/>
          <w:szCs w:val="26"/>
        </w:rPr>
        <w:t xml:space="preserve"> – студенческий билет;</w:t>
      </w:r>
    </w:p>
    <w:p w14:paraId="6EC4A439" w14:textId="4C610858" w:rsidR="00F70CC4" w:rsidRPr="00C94CB5" w:rsidRDefault="00F573BD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lastRenderedPageBreak/>
        <w:t>8</w:t>
      </w:r>
      <w:r w:rsidR="00F70CC4" w:rsidRPr="00C94CB5">
        <w:rPr>
          <w:rFonts w:ascii="Liberation Serif" w:hAnsi="Liberation Serif"/>
          <w:sz w:val="26"/>
          <w:szCs w:val="26"/>
          <w:lang w:eastAsia="ru-RU"/>
        </w:rPr>
        <w:t>) граждане, сопровождающие категории граждан, перечисленные в </w:t>
      </w:r>
      <w:hyperlink r:id="rId15" w:anchor="/document/413373422/entry/102" w:history="1">
        <w:r w:rsidR="00F70CC4" w:rsidRPr="00C94CB5">
          <w:rPr>
            <w:rFonts w:ascii="Liberation Serif" w:hAnsi="Liberation Serif"/>
            <w:sz w:val="26"/>
            <w:szCs w:val="26"/>
            <w:lang w:eastAsia="ru-RU"/>
          </w:rPr>
          <w:t>пункте 2</w:t>
        </w:r>
      </w:hyperlink>
      <w:r w:rsidR="00F70CC4" w:rsidRPr="00C94CB5">
        <w:rPr>
          <w:rFonts w:ascii="Liberation Serif" w:hAnsi="Liberation Serif"/>
          <w:sz w:val="26"/>
          <w:szCs w:val="26"/>
          <w:lang w:eastAsia="ru-RU"/>
        </w:rPr>
        <w:t> предъявляют документ, удостоверяющий личность.</w:t>
      </w:r>
    </w:p>
    <w:p w14:paraId="36178122" w14:textId="77777777" w:rsidR="00D30C03" w:rsidRDefault="00D30C03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</w:p>
    <w:p w14:paraId="427B9804" w14:textId="46B3F828" w:rsidR="00272E9B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3. </w:t>
      </w:r>
      <w:bookmarkStart w:id="1" w:name="_Hlk236319116"/>
      <w:r w:rsidRPr="00C94CB5">
        <w:rPr>
          <w:rFonts w:ascii="Liberation Serif" w:hAnsi="Liberation Serif"/>
          <w:sz w:val="26"/>
          <w:szCs w:val="26"/>
          <w:lang w:eastAsia="ru-RU"/>
        </w:rPr>
        <w:t>Участники специальной военной операции и члены их семей</w:t>
      </w:r>
      <w:bookmarkEnd w:id="1"/>
      <w:r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229F08EF" w14:textId="00AC2DAB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3.1. К категории граждан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 xml:space="preserve"> «Участники специальной военной операции и члены их семей»</w:t>
      </w:r>
      <w:r w:rsidRPr="00C94CB5">
        <w:rPr>
          <w:rFonts w:ascii="Liberation Serif" w:hAnsi="Liberation Serif"/>
          <w:sz w:val="26"/>
          <w:szCs w:val="26"/>
          <w:lang w:eastAsia="ru-RU"/>
        </w:rPr>
        <w:t>, которым рекомендуется предоставление льгот, относятся:</w:t>
      </w:r>
    </w:p>
    <w:p w14:paraId="4A267345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1) лица, принимающие (принимавшие) участие в специальной военной операции на территории Украины, Донецкой Народной Республики, Луганской Народной Республики, Запорожской области и Херсонской области (далее - участники CBO);</w:t>
      </w:r>
    </w:p>
    <w:p w14:paraId="4020EB9E" w14:textId="51690BAC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2) члены семьи участников CBO</w:t>
      </w:r>
      <w:r w:rsidR="00D30C03">
        <w:rPr>
          <w:rFonts w:ascii="Liberation Serif" w:hAnsi="Liberation Serif"/>
          <w:sz w:val="26"/>
          <w:szCs w:val="26"/>
          <w:lang w:eastAsia="ru-RU"/>
        </w:rPr>
        <w:t>: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дети, в том числе совершеннолетние, родители, супруг(а) участников CBO (в том числе в случае гибели (смерти) участника CBO).</w:t>
      </w:r>
    </w:p>
    <w:p w14:paraId="49FBE62A" w14:textId="13EE5D23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3.2. Льгота предоставляется в соответствие с </w:t>
      </w:r>
      <w:hyperlink r:id="rId16" w:anchor="/document/411615385/entry/0" w:history="1">
        <w:r w:rsidRPr="00C94CB5">
          <w:rPr>
            <w:rFonts w:ascii="Liberation Serif" w:hAnsi="Liberation Serif"/>
            <w:sz w:val="26"/>
            <w:szCs w:val="26"/>
            <w:lang w:eastAsia="ru-RU"/>
          </w:rPr>
          <w:t>приказом</w:t>
        </w:r>
      </w:hyperlink>
      <w:r w:rsidRPr="00C94CB5">
        <w:rPr>
          <w:rFonts w:ascii="Liberation Serif" w:hAnsi="Liberation Serif"/>
          <w:sz w:val="26"/>
          <w:szCs w:val="26"/>
          <w:lang w:eastAsia="ru-RU"/>
        </w:rPr>
        <w:t xml:space="preserve"> Министерства культуры Свердловской области от 30.09.2024 № 422 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Об утверждении методических рекомендаций по вопросу предоставления льгот участникам специальной военной операции и членам их семей при посещении ими организаций культуры и искусства на территории Свердловской области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="00C94CB5"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5FB9A3F6" w14:textId="27E2F7E8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3.3. Льготы предоставляются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>Учреждениями культуры,</w:t>
      </w:r>
      <w:r w:rsidR="00D30C03">
        <w:rPr>
          <w:rFonts w:ascii="Liberation Serif" w:hAnsi="Liberation Serif"/>
          <w:sz w:val="26"/>
          <w:szCs w:val="26"/>
          <w:lang w:eastAsia="ru-RU"/>
        </w:rPr>
        <w:t xml:space="preserve"> </w:t>
      </w:r>
      <w:r w:rsidRPr="00C94CB5">
        <w:rPr>
          <w:rFonts w:ascii="Liberation Serif" w:hAnsi="Liberation Serif"/>
          <w:sz w:val="26"/>
          <w:szCs w:val="26"/>
          <w:lang w:eastAsia="ru-RU"/>
        </w:rPr>
        <w:t>осуществляющи</w:t>
      </w:r>
      <w:r w:rsidR="00D30C03">
        <w:rPr>
          <w:rFonts w:ascii="Liberation Serif" w:hAnsi="Liberation Serif"/>
          <w:sz w:val="26"/>
          <w:szCs w:val="26"/>
          <w:lang w:eastAsia="ru-RU"/>
        </w:rPr>
        <w:t>ми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деятельность на территории </w:t>
      </w:r>
      <w:r w:rsidR="00272E9B" w:rsidRPr="00C94CB5">
        <w:rPr>
          <w:rFonts w:ascii="Liberation Serif" w:hAnsi="Liberation Serif"/>
          <w:sz w:val="26"/>
          <w:szCs w:val="26"/>
          <w:lang w:eastAsia="ru-RU"/>
        </w:rPr>
        <w:t>Городского округа «город Ирбит» Свердловской области</w:t>
      </w:r>
      <w:r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6FD3F1E0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3.4. Льготы предоставляются независимо от места жительства участников CBO и (или) членов их семей.</w:t>
      </w:r>
    </w:p>
    <w:p w14:paraId="30F31297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3.5. Рекомендуемый объем льгот для участников специальной военной операции и членов их семей - 100%.</w:t>
      </w:r>
    </w:p>
    <w:p w14:paraId="781CFA34" w14:textId="77777777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>3.6. Предоставление льгот осуществляется при предъявлении соответствующих документов, подтверждающих статус участника CBO и (или) члена его семьи.</w:t>
      </w:r>
    </w:p>
    <w:p w14:paraId="0AB78472" w14:textId="0532A845" w:rsidR="00F70CC4" w:rsidRPr="00C94CB5" w:rsidRDefault="00F70CC4" w:rsidP="00D30C03">
      <w:pPr>
        <w:pStyle w:val="a3"/>
        <w:ind w:firstLine="709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Члены семьи участника CBO при отсутствии справок также могут подтвердить свой статус, то есть родственные связи с участником CBO, посредством предъявления иных 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>документов</w:t>
      </w:r>
      <w:r w:rsidR="00676E9A">
        <w:rPr>
          <w:rFonts w:ascii="Liberation Serif" w:hAnsi="Liberation Serif"/>
          <w:sz w:val="26"/>
          <w:szCs w:val="26"/>
          <w:lang w:eastAsia="ru-RU"/>
        </w:rPr>
        <w:t>:</w:t>
      </w:r>
      <w:r w:rsidR="00676E9A" w:rsidRPr="00C94CB5">
        <w:rPr>
          <w:rFonts w:ascii="Liberation Serif" w:hAnsi="Liberation Serif"/>
          <w:sz w:val="26"/>
          <w:szCs w:val="26"/>
          <w:lang w:eastAsia="ru-RU"/>
        </w:rPr>
        <w:t xml:space="preserve"> паспорта</w:t>
      </w:r>
      <w:r w:rsidRPr="00C94CB5">
        <w:rPr>
          <w:rFonts w:ascii="Liberation Serif" w:hAnsi="Liberation Serif"/>
          <w:sz w:val="26"/>
          <w:szCs w:val="26"/>
          <w:lang w:eastAsia="ru-RU"/>
        </w:rPr>
        <w:t>, свидетельства о рождении, свидетельства о браке. В случае гибели (смерти) участника CBO члены его семьи предъявляют свидетельство о смерти участника CBO.</w:t>
      </w:r>
    </w:p>
    <w:p w14:paraId="3D60BE17" w14:textId="55754BDF" w:rsidR="00F70CC4" w:rsidRPr="00C94CB5" w:rsidRDefault="00F70CC4" w:rsidP="00191B71">
      <w:pPr>
        <w:pStyle w:val="a3"/>
        <w:ind w:firstLine="708"/>
        <w:jc w:val="both"/>
        <w:rPr>
          <w:rFonts w:ascii="Liberation Serif" w:hAnsi="Liberation Serif"/>
          <w:sz w:val="26"/>
          <w:szCs w:val="26"/>
          <w:lang w:eastAsia="ru-RU"/>
        </w:rPr>
      </w:pPr>
      <w:r w:rsidRPr="00C94CB5">
        <w:rPr>
          <w:rFonts w:ascii="Liberation Serif" w:hAnsi="Liberation Serif"/>
          <w:sz w:val="26"/>
          <w:szCs w:val="26"/>
          <w:lang w:eastAsia="ru-RU"/>
        </w:rPr>
        <w:t xml:space="preserve">В случае отсутствия у участника CBO и (или) членов его семьи при посещении </w:t>
      </w:r>
      <w:r w:rsidR="005802C1" w:rsidRPr="00C94CB5">
        <w:rPr>
          <w:rFonts w:ascii="Liberation Serif" w:hAnsi="Liberation Serif"/>
          <w:sz w:val="26"/>
          <w:szCs w:val="26"/>
          <w:lang w:eastAsia="ru-RU"/>
        </w:rPr>
        <w:t>Учреждений</w:t>
      </w:r>
      <w:r w:rsidRPr="00C94CB5">
        <w:rPr>
          <w:rFonts w:ascii="Liberation Serif" w:hAnsi="Liberation Serif"/>
          <w:sz w:val="26"/>
          <w:szCs w:val="26"/>
          <w:lang w:eastAsia="ru-RU"/>
        </w:rPr>
        <w:t xml:space="preserve"> культуры оригиналов документов, подтверждающих их право на представление льгот, рекомендуется предусмотреть возможность предоставления копий таких документов на бумажном носителе (при этом не обязательно заверенных в установленном порядке, фотографий документов или их сканированных образов в мобильных устройствах, в том числе в федеральной государственной информационной системе </w:t>
      </w:r>
      <w:r w:rsidR="005B3BBC" w:rsidRPr="00C94CB5">
        <w:rPr>
          <w:rFonts w:ascii="Liberation Serif" w:hAnsi="Liberation Serif"/>
          <w:sz w:val="26"/>
          <w:szCs w:val="26"/>
          <w:lang w:eastAsia="ru-RU"/>
        </w:rPr>
        <w:t>«</w:t>
      </w:r>
      <w:r w:rsidRPr="00C94CB5">
        <w:rPr>
          <w:rFonts w:ascii="Liberation Serif" w:hAnsi="Liberation Serif"/>
          <w:sz w:val="26"/>
          <w:szCs w:val="26"/>
          <w:lang w:eastAsia="ru-RU"/>
        </w:rPr>
        <w:t>Единый портал государственных и муниципальных услуг (функций)</w:t>
      </w:r>
      <w:r w:rsidR="005B3BBC" w:rsidRPr="00C94CB5">
        <w:rPr>
          <w:rFonts w:ascii="Liberation Serif" w:hAnsi="Liberation Serif"/>
          <w:sz w:val="26"/>
          <w:szCs w:val="26"/>
          <w:lang w:eastAsia="ru-RU"/>
        </w:rPr>
        <w:t>»</w:t>
      </w:r>
      <w:r w:rsidRPr="00C94CB5">
        <w:rPr>
          <w:rFonts w:ascii="Liberation Serif" w:hAnsi="Liberation Serif"/>
          <w:sz w:val="26"/>
          <w:szCs w:val="26"/>
          <w:lang w:eastAsia="ru-RU"/>
        </w:rPr>
        <w:t>.</w:t>
      </w:r>
    </w:p>
    <w:p w14:paraId="591053AE" w14:textId="77777777" w:rsidR="00CA4435" w:rsidRPr="00C94CB5" w:rsidRDefault="00CA4435" w:rsidP="00C94CB5">
      <w:pPr>
        <w:pStyle w:val="a3"/>
        <w:jc w:val="both"/>
        <w:rPr>
          <w:rFonts w:ascii="Liberation Serif" w:hAnsi="Liberation Serif"/>
          <w:sz w:val="26"/>
          <w:szCs w:val="26"/>
        </w:rPr>
      </w:pPr>
    </w:p>
    <w:sectPr w:rsidR="00CA4435" w:rsidRPr="00C94CB5" w:rsidSect="009948B7">
      <w:headerReference w:type="default" r:id="rId17"/>
      <w:pgSz w:w="11906" w:h="16838"/>
      <w:pgMar w:top="1134" w:right="737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73DD31" w14:textId="77777777" w:rsidR="00EA56B6" w:rsidRDefault="00EA56B6" w:rsidP="009948B7">
      <w:pPr>
        <w:spacing w:after="0" w:line="240" w:lineRule="auto"/>
      </w:pPr>
      <w:r>
        <w:separator/>
      </w:r>
    </w:p>
  </w:endnote>
  <w:endnote w:type="continuationSeparator" w:id="0">
    <w:p w14:paraId="67B5E9E3" w14:textId="77777777" w:rsidR="00EA56B6" w:rsidRDefault="00EA56B6" w:rsidP="00994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MingLiU_HKSCS">
    <w:altName w:val="Malgun Gothic Semilight"/>
    <w:charset w:val="88"/>
    <w:family w:val="roman"/>
    <w:pitch w:val="variable"/>
    <w:sig w:usb0="00000000" w:usb1="3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B4331F" w14:textId="77777777" w:rsidR="00EA56B6" w:rsidRDefault="00EA56B6" w:rsidP="009948B7">
      <w:pPr>
        <w:spacing w:after="0" w:line="240" w:lineRule="auto"/>
      </w:pPr>
      <w:r>
        <w:separator/>
      </w:r>
    </w:p>
  </w:footnote>
  <w:footnote w:type="continuationSeparator" w:id="0">
    <w:p w14:paraId="5C5A2EBE" w14:textId="77777777" w:rsidR="00EA56B6" w:rsidRDefault="00EA56B6" w:rsidP="00994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8350714"/>
      <w:docPartObj>
        <w:docPartGallery w:val="Page Numbers (Top of Page)"/>
        <w:docPartUnique/>
      </w:docPartObj>
    </w:sdtPr>
    <w:sdtEndPr/>
    <w:sdtContent>
      <w:p w14:paraId="61B6C5A4" w14:textId="2CB7B3CC" w:rsidR="009948B7" w:rsidRDefault="009948B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71CB">
          <w:rPr>
            <w:noProof/>
          </w:rPr>
          <w:t>7</w:t>
        </w:r>
        <w:r>
          <w:fldChar w:fldCharType="end"/>
        </w:r>
      </w:p>
    </w:sdtContent>
  </w:sdt>
  <w:p w14:paraId="231F53FA" w14:textId="77777777" w:rsidR="009948B7" w:rsidRDefault="009948B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941F2"/>
    <w:multiLevelType w:val="hybridMultilevel"/>
    <w:tmpl w:val="E444820A"/>
    <w:lvl w:ilvl="0" w:tplc="607A879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DF5BFD"/>
    <w:multiLevelType w:val="hybridMultilevel"/>
    <w:tmpl w:val="41E8CBF8"/>
    <w:lvl w:ilvl="0" w:tplc="F8E046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E5ADA"/>
    <w:multiLevelType w:val="hybridMultilevel"/>
    <w:tmpl w:val="8A8200D2"/>
    <w:lvl w:ilvl="0" w:tplc="5B264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0D3202"/>
    <w:multiLevelType w:val="hybridMultilevel"/>
    <w:tmpl w:val="EA66CF4A"/>
    <w:lvl w:ilvl="0" w:tplc="72ACBD4E">
      <w:start w:val="1"/>
      <w:numFmt w:val="upperRoman"/>
      <w:lvlText w:val="%1."/>
      <w:lvlJc w:val="left"/>
      <w:pPr>
        <w:ind w:left="46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>
    <w:nsid w:val="72A5669C"/>
    <w:multiLevelType w:val="hybridMultilevel"/>
    <w:tmpl w:val="F80EF2EC"/>
    <w:lvl w:ilvl="0" w:tplc="872E5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0B513D"/>
    <w:multiLevelType w:val="hybridMultilevel"/>
    <w:tmpl w:val="C76C1CB0"/>
    <w:lvl w:ilvl="0" w:tplc="607A8796">
      <w:start w:val="1"/>
      <w:numFmt w:val="upperRoman"/>
      <w:lvlText w:val="%1."/>
      <w:lvlJc w:val="left"/>
      <w:pPr>
        <w:ind w:left="36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6F"/>
    <w:rsid w:val="00070A04"/>
    <w:rsid w:val="000B4905"/>
    <w:rsid w:val="000F7DE0"/>
    <w:rsid w:val="001444CD"/>
    <w:rsid w:val="00191B71"/>
    <w:rsid w:val="001938BA"/>
    <w:rsid w:val="001A46AE"/>
    <w:rsid w:val="001B12E4"/>
    <w:rsid w:val="00200825"/>
    <w:rsid w:val="00206C34"/>
    <w:rsid w:val="00212F3F"/>
    <w:rsid w:val="00272E9B"/>
    <w:rsid w:val="002B3433"/>
    <w:rsid w:val="002D2BCA"/>
    <w:rsid w:val="003A7A18"/>
    <w:rsid w:val="004538AD"/>
    <w:rsid w:val="00481A52"/>
    <w:rsid w:val="004A4B4B"/>
    <w:rsid w:val="004C2BD1"/>
    <w:rsid w:val="004D726A"/>
    <w:rsid w:val="00547CA7"/>
    <w:rsid w:val="005802C1"/>
    <w:rsid w:val="005909AC"/>
    <w:rsid w:val="005B3BBC"/>
    <w:rsid w:val="005E7E94"/>
    <w:rsid w:val="0062223A"/>
    <w:rsid w:val="00662A6F"/>
    <w:rsid w:val="00676E9A"/>
    <w:rsid w:val="00690039"/>
    <w:rsid w:val="006A5C9A"/>
    <w:rsid w:val="006E1AF3"/>
    <w:rsid w:val="006F4661"/>
    <w:rsid w:val="007371CB"/>
    <w:rsid w:val="007D5429"/>
    <w:rsid w:val="007E33BF"/>
    <w:rsid w:val="00805CD8"/>
    <w:rsid w:val="00812F5D"/>
    <w:rsid w:val="008745F8"/>
    <w:rsid w:val="008D6D03"/>
    <w:rsid w:val="008D6E49"/>
    <w:rsid w:val="00922196"/>
    <w:rsid w:val="00970046"/>
    <w:rsid w:val="009948B7"/>
    <w:rsid w:val="00A02FC4"/>
    <w:rsid w:val="00A049B4"/>
    <w:rsid w:val="00A224F6"/>
    <w:rsid w:val="00A267A6"/>
    <w:rsid w:val="00A51579"/>
    <w:rsid w:val="00A718D0"/>
    <w:rsid w:val="00A86A6C"/>
    <w:rsid w:val="00AE3B7C"/>
    <w:rsid w:val="00B82C45"/>
    <w:rsid w:val="00B9498E"/>
    <w:rsid w:val="00BB2399"/>
    <w:rsid w:val="00BE4AF9"/>
    <w:rsid w:val="00BE7EE9"/>
    <w:rsid w:val="00C5076A"/>
    <w:rsid w:val="00C521E5"/>
    <w:rsid w:val="00C52B12"/>
    <w:rsid w:val="00C64E92"/>
    <w:rsid w:val="00C77969"/>
    <w:rsid w:val="00C91490"/>
    <w:rsid w:val="00C94CB5"/>
    <w:rsid w:val="00CA4435"/>
    <w:rsid w:val="00CD5A33"/>
    <w:rsid w:val="00CE26CF"/>
    <w:rsid w:val="00CF59A7"/>
    <w:rsid w:val="00CF5F05"/>
    <w:rsid w:val="00D30C03"/>
    <w:rsid w:val="00D922F1"/>
    <w:rsid w:val="00DB0ECE"/>
    <w:rsid w:val="00DC7AB2"/>
    <w:rsid w:val="00E05343"/>
    <w:rsid w:val="00E13065"/>
    <w:rsid w:val="00E449F6"/>
    <w:rsid w:val="00EA56B6"/>
    <w:rsid w:val="00EE3290"/>
    <w:rsid w:val="00F432B6"/>
    <w:rsid w:val="00F557D0"/>
    <w:rsid w:val="00F573BD"/>
    <w:rsid w:val="00F70CC4"/>
    <w:rsid w:val="00F72723"/>
    <w:rsid w:val="00F919E1"/>
    <w:rsid w:val="00FB26D9"/>
    <w:rsid w:val="00FE4932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3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343"/>
  </w:style>
  <w:style w:type="paragraph" w:styleId="1">
    <w:name w:val="heading 1"/>
    <w:basedOn w:val="a"/>
    <w:next w:val="a"/>
    <w:link w:val="10"/>
    <w:uiPriority w:val="9"/>
    <w:qFormat/>
    <w:rsid w:val="003A7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812F5D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7557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53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E05343"/>
    <w:rPr>
      <w:rFonts w:ascii="Calibri" w:eastAsia="Calibri" w:hAnsi="Calibri" w:cs="Times New Roman"/>
    </w:rPr>
  </w:style>
  <w:style w:type="character" w:customStyle="1" w:styleId="a5">
    <w:name w:val="Гипертекстовая ссылка"/>
    <w:basedOn w:val="a0"/>
    <w:uiPriority w:val="99"/>
    <w:rsid w:val="00C77969"/>
    <w:rPr>
      <w:rFonts w:cs="Times New Roman"/>
      <w:b w:val="0"/>
      <w:color w:val="106BBE"/>
    </w:rPr>
  </w:style>
  <w:style w:type="paragraph" w:customStyle="1" w:styleId="s1">
    <w:name w:val="s_1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70CC4"/>
    <w:rPr>
      <w:color w:val="0000FF"/>
      <w:u w:val="single"/>
    </w:rPr>
  </w:style>
  <w:style w:type="character" w:styleId="a7">
    <w:name w:val="Emphasis"/>
    <w:basedOn w:val="a0"/>
    <w:uiPriority w:val="20"/>
    <w:qFormat/>
    <w:rsid w:val="00F70CC4"/>
    <w:rPr>
      <w:i/>
      <w:iCs/>
    </w:rPr>
  </w:style>
  <w:style w:type="paragraph" w:customStyle="1" w:styleId="s16">
    <w:name w:val="s_16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F466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12F5D"/>
    <w:rPr>
      <w:rFonts w:ascii="Times New Roman" w:eastAsia="Times New Roman" w:hAnsi="Times New Roman" w:cs="Times New Roman"/>
      <w:b/>
      <w:bCs/>
      <w:color w:val="007557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994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48B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94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8B7"/>
  </w:style>
  <w:style w:type="paragraph" w:styleId="ad">
    <w:name w:val="footer"/>
    <w:basedOn w:val="a"/>
    <w:link w:val="ae"/>
    <w:uiPriority w:val="99"/>
    <w:unhideWhenUsed/>
    <w:rsid w:val="00994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8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343"/>
  </w:style>
  <w:style w:type="paragraph" w:styleId="1">
    <w:name w:val="heading 1"/>
    <w:basedOn w:val="a"/>
    <w:next w:val="a"/>
    <w:link w:val="10"/>
    <w:uiPriority w:val="9"/>
    <w:qFormat/>
    <w:rsid w:val="003A7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812F5D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7557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53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E05343"/>
    <w:rPr>
      <w:rFonts w:ascii="Calibri" w:eastAsia="Calibri" w:hAnsi="Calibri" w:cs="Times New Roman"/>
    </w:rPr>
  </w:style>
  <w:style w:type="character" w:customStyle="1" w:styleId="a5">
    <w:name w:val="Гипертекстовая ссылка"/>
    <w:basedOn w:val="a0"/>
    <w:uiPriority w:val="99"/>
    <w:rsid w:val="00C77969"/>
    <w:rPr>
      <w:rFonts w:cs="Times New Roman"/>
      <w:b w:val="0"/>
      <w:color w:val="106BBE"/>
    </w:rPr>
  </w:style>
  <w:style w:type="paragraph" w:customStyle="1" w:styleId="s1">
    <w:name w:val="s_1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70CC4"/>
    <w:rPr>
      <w:color w:val="0000FF"/>
      <w:u w:val="single"/>
    </w:rPr>
  </w:style>
  <w:style w:type="character" w:styleId="a7">
    <w:name w:val="Emphasis"/>
    <w:basedOn w:val="a0"/>
    <w:uiPriority w:val="20"/>
    <w:qFormat/>
    <w:rsid w:val="00F70CC4"/>
    <w:rPr>
      <w:i/>
      <w:iCs/>
    </w:rPr>
  </w:style>
  <w:style w:type="paragraph" w:customStyle="1" w:styleId="s16">
    <w:name w:val="s_16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F70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F466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12F5D"/>
    <w:rPr>
      <w:rFonts w:ascii="Times New Roman" w:eastAsia="Times New Roman" w:hAnsi="Times New Roman" w:cs="Times New Roman"/>
      <w:b/>
      <w:bCs/>
      <w:color w:val="007557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994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48B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94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8B7"/>
  </w:style>
  <w:style w:type="paragraph" w:styleId="ad">
    <w:name w:val="footer"/>
    <w:basedOn w:val="a"/>
    <w:link w:val="ae"/>
    <w:uiPriority w:val="99"/>
    <w:unhideWhenUsed/>
    <w:rsid w:val="009948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9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11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3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97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4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5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8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06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5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2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23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7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14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5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8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44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42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27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8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7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3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4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2637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Kabinet-5-4</dc:creator>
  <cp:lastModifiedBy>Ирина Панкрашкина</cp:lastModifiedBy>
  <cp:revision>2</cp:revision>
  <cp:lastPrinted>2026-07-29T10:33:00Z</cp:lastPrinted>
  <dcterms:created xsi:type="dcterms:W3CDTF">2026-08-27T07:30:00Z</dcterms:created>
  <dcterms:modified xsi:type="dcterms:W3CDTF">2026-08-27T07:30:00Z</dcterms:modified>
</cp:coreProperties>
</file>