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B0D" w:rsidRPr="005F6779" w:rsidRDefault="00407B0D" w:rsidP="00407B0D">
      <w:pPr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Liberation Serif" w:hAnsi="Liberation Serif" w:cs="Times New Roman"/>
          <w:b/>
          <w:noProof/>
          <w:sz w:val="28"/>
          <w:szCs w:val="28"/>
        </w:rPr>
        <w:drawing>
          <wp:inline distT="0" distB="0" distL="0" distR="0" wp14:anchorId="3C068A98" wp14:editId="61FFCB73">
            <wp:extent cx="506095" cy="798830"/>
            <wp:effectExtent l="0" t="0" r="825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7B0D" w:rsidRPr="005F6779" w:rsidRDefault="00407B0D" w:rsidP="00407B0D">
      <w:pPr>
        <w:jc w:val="center"/>
        <w:rPr>
          <w:rFonts w:ascii="Liberation Serif" w:hAnsi="Liberation Serif" w:cs="Liberation Serif"/>
          <w:b/>
          <w:sz w:val="32"/>
          <w:szCs w:val="32"/>
        </w:rPr>
      </w:pPr>
      <w:r>
        <w:rPr>
          <w:rFonts w:ascii="Liberation Serif" w:hAnsi="Liberation Serif" w:cs="Liberation Serif"/>
          <w:b/>
          <w:sz w:val="32"/>
          <w:szCs w:val="32"/>
        </w:rPr>
        <w:t>Администрация</w:t>
      </w:r>
      <w:r w:rsidRPr="005F6779">
        <w:rPr>
          <w:rFonts w:ascii="Liberation Serif" w:hAnsi="Liberation Serif" w:cs="Liberation Serif"/>
          <w:b/>
          <w:sz w:val="32"/>
          <w:szCs w:val="32"/>
        </w:rPr>
        <w:t xml:space="preserve"> Городского округа «город Ирбит»</w:t>
      </w:r>
    </w:p>
    <w:p w:rsidR="00407B0D" w:rsidRPr="005F6779" w:rsidRDefault="00407B0D" w:rsidP="00407B0D">
      <w:pPr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5F6779">
        <w:rPr>
          <w:rFonts w:ascii="Liberation Serif" w:hAnsi="Liberation Serif" w:cs="Liberation Serif"/>
          <w:b/>
          <w:sz w:val="32"/>
          <w:szCs w:val="32"/>
        </w:rPr>
        <w:t>Свердловской области</w:t>
      </w:r>
    </w:p>
    <w:p w:rsidR="00407B0D" w:rsidRPr="005F6779" w:rsidRDefault="00407B0D" w:rsidP="00407B0D">
      <w:pPr>
        <w:pBdr>
          <w:bottom w:val="single" w:sz="12" w:space="1" w:color="auto"/>
        </w:pBdr>
        <w:jc w:val="center"/>
        <w:rPr>
          <w:rFonts w:ascii="Liberation Serif" w:hAnsi="Liberation Serif" w:cs="Liberation Serif"/>
          <w:b/>
          <w:sz w:val="36"/>
          <w:szCs w:val="36"/>
        </w:rPr>
      </w:pPr>
      <w:r w:rsidRPr="005F6779">
        <w:rPr>
          <w:rFonts w:ascii="Liberation Serif" w:hAnsi="Liberation Serif" w:cs="Liberation Serif"/>
          <w:b/>
          <w:sz w:val="36"/>
          <w:szCs w:val="36"/>
        </w:rPr>
        <w:t>ПОСТАНОВЛЕНИЕ</w:t>
      </w:r>
    </w:p>
    <w:p w:rsidR="00407B0D" w:rsidRPr="00A13F11" w:rsidRDefault="00407B0D" w:rsidP="00407B0D">
      <w:pPr>
        <w:rPr>
          <w:rFonts w:ascii="Liberation Serif" w:hAnsi="Liberation Serif" w:cs="Liberation Serif"/>
          <w:sz w:val="28"/>
          <w:szCs w:val="28"/>
        </w:rPr>
      </w:pPr>
      <w:r w:rsidRPr="00A13F11">
        <w:rPr>
          <w:rFonts w:ascii="Liberation Serif" w:hAnsi="Liberation Serif" w:cs="Liberation Serif"/>
          <w:sz w:val="28"/>
          <w:szCs w:val="28"/>
        </w:rPr>
        <w:t xml:space="preserve">                                                                                          </w:t>
      </w:r>
    </w:p>
    <w:p w:rsidR="00407B0D" w:rsidRPr="00A13F11" w:rsidRDefault="00407B0D" w:rsidP="00407B0D">
      <w:pPr>
        <w:rPr>
          <w:rFonts w:ascii="Liberation Serif" w:hAnsi="Liberation Serif" w:cs="Liberation Serif"/>
          <w:sz w:val="28"/>
          <w:szCs w:val="28"/>
        </w:rPr>
      </w:pPr>
    </w:p>
    <w:p w:rsidR="00407B0D" w:rsidRPr="00C07730" w:rsidRDefault="00407B0D" w:rsidP="00407B0D">
      <w:pPr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от </w:t>
      </w:r>
      <w:r w:rsidR="00100B79">
        <w:rPr>
          <w:rFonts w:ascii="Liberation Serif" w:hAnsi="Liberation Serif" w:cs="Liberation Serif"/>
          <w:sz w:val="26"/>
          <w:szCs w:val="26"/>
        </w:rPr>
        <w:t>09</w:t>
      </w:r>
      <w:r>
        <w:rPr>
          <w:rFonts w:ascii="Liberation Serif" w:hAnsi="Liberation Serif" w:cs="Liberation Serif"/>
          <w:sz w:val="26"/>
          <w:szCs w:val="26"/>
        </w:rPr>
        <w:t xml:space="preserve"> сентября</w:t>
      </w:r>
      <w:r w:rsidRPr="00C07730">
        <w:rPr>
          <w:rFonts w:ascii="Liberation Serif" w:hAnsi="Liberation Serif" w:cs="Liberation Serif"/>
          <w:sz w:val="26"/>
          <w:szCs w:val="26"/>
        </w:rPr>
        <w:t xml:space="preserve"> 202</w:t>
      </w:r>
      <w:r>
        <w:rPr>
          <w:rFonts w:ascii="Liberation Serif" w:hAnsi="Liberation Serif" w:cs="Liberation Serif"/>
          <w:sz w:val="26"/>
          <w:szCs w:val="26"/>
        </w:rPr>
        <w:t>6</w:t>
      </w:r>
      <w:r w:rsidRPr="00C07730">
        <w:rPr>
          <w:rFonts w:ascii="Liberation Serif" w:hAnsi="Liberation Serif" w:cs="Liberation Serif"/>
          <w:sz w:val="26"/>
          <w:szCs w:val="26"/>
        </w:rPr>
        <w:t xml:space="preserve"> года №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  <w:r w:rsidR="00100B79">
        <w:rPr>
          <w:rFonts w:ascii="Liberation Serif" w:hAnsi="Liberation Serif" w:cs="Liberation Serif"/>
          <w:sz w:val="26"/>
          <w:szCs w:val="26"/>
        </w:rPr>
        <w:t>1812</w:t>
      </w:r>
      <w:r w:rsidRPr="00C07730">
        <w:rPr>
          <w:rFonts w:ascii="Liberation Serif" w:hAnsi="Liberation Serif" w:cs="Liberation Serif"/>
          <w:sz w:val="26"/>
          <w:szCs w:val="26"/>
        </w:rPr>
        <w:t>-ПА</w:t>
      </w:r>
    </w:p>
    <w:p w:rsidR="00407B0D" w:rsidRPr="00C07730" w:rsidRDefault="00407B0D" w:rsidP="00407B0D">
      <w:pPr>
        <w:rPr>
          <w:rFonts w:ascii="Liberation Serif" w:hAnsi="Liberation Serif" w:cs="Liberation Serif"/>
          <w:sz w:val="26"/>
          <w:szCs w:val="26"/>
        </w:rPr>
      </w:pPr>
      <w:r w:rsidRPr="00C07730">
        <w:rPr>
          <w:rFonts w:ascii="Liberation Serif" w:hAnsi="Liberation Serif" w:cs="Liberation Serif"/>
          <w:sz w:val="26"/>
          <w:szCs w:val="26"/>
        </w:rPr>
        <w:t>г. Ирбит</w:t>
      </w:r>
    </w:p>
    <w:p w:rsidR="00407B0D" w:rsidRPr="00C07730" w:rsidRDefault="00407B0D" w:rsidP="00407B0D">
      <w:pPr>
        <w:jc w:val="center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</w:p>
    <w:p w:rsidR="00407B0D" w:rsidRPr="00C07730" w:rsidRDefault="00407B0D" w:rsidP="00407B0D">
      <w:pPr>
        <w:jc w:val="center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</w:p>
    <w:sdt>
      <w:sdtPr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alias w:val="Краткое содержание"/>
        <w:tag w:val="SummaryBox"/>
        <w:id w:val="274132999"/>
        <w:placeholder>
          <w:docPart w:val="786AAC20617A4887A16EAF46528357D5"/>
        </w:placeholder>
      </w:sdtPr>
      <w:sdtEndPr/>
      <w:sdtContent>
        <w:p w:rsidR="00407B0D" w:rsidRPr="00C07730" w:rsidRDefault="00407B0D" w:rsidP="00407B0D">
          <w:pPr>
            <w:jc w:val="center"/>
            <w:rPr>
              <w:rFonts w:ascii="Liberation Serif" w:hAnsi="Liberation Serif" w:cs="Liberation Serif"/>
              <w:b/>
              <w:color w:val="000000" w:themeColor="text1"/>
              <w:sz w:val="26"/>
              <w:szCs w:val="26"/>
            </w:rPr>
          </w:pPr>
          <w:r w:rsidRPr="00C07730">
            <w:rPr>
              <w:rFonts w:ascii="Liberation Serif" w:hAnsi="Liberation Serif" w:cs="Liberation Serif"/>
              <w:b/>
              <w:color w:val="000000" w:themeColor="text1"/>
              <w:sz w:val="26"/>
              <w:szCs w:val="26"/>
            </w:rPr>
            <w:t xml:space="preserve">Об утверждении Плана мероприятий «дорожной карты» по содействию развитию конкуренции на территории </w:t>
          </w:r>
          <w:r w:rsidRPr="00C07730">
            <w:rPr>
              <w:rFonts w:ascii="Liberation Serif" w:eastAsia="Calibri" w:hAnsi="Liberation Serif"/>
              <w:b/>
              <w:sz w:val="26"/>
              <w:szCs w:val="26"/>
              <w:lang w:eastAsia="en-US"/>
            </w:rPr>
            <w:t xml:space="preserve">Городского </w:t>
          </w:r>
          <w:r w:rsidRPr="00C07730">
            <w:rPr>
              <w:rFonts w:ascii="Liberation Serif" w:eastAsia="Calibri" w:hAnsi="Liberation Serif"/>
              <w:b/>
              <w:color w:val="000000"/>
              <w:sz w:val="26"/>
              <w:szCs w:val="26"/>
              <w:lang w:eastAsia="en-US"/>
            </w:rPr>
            <w:t>округа «город Ирбит» Свердловской области</w:t>
          </w:r>
          <w:r w:rsidRPr="00C07730">
            <w:rPr>
              <w:rFonts w:ascii="Liberation Serif" w:hAnsi="Liberation Serif" w:cs="Liberation Serif"/>
              <w:b/>
              <w:color w:val="000000" w:themeColor="text1"/>
              <w:sz w:val="26"/>
              <w:szCs w:val="26"/>
            </w:rPr>
            <w:t xml:space="preserve"> на 202</w:t>
          </w:r>
          <w:r>
            <w:rPr>
              <w:rFonts w:ascii="Liberation Serif" w:hAnsi="Liberation Serif" w:cs="Liberation Serif"/>
              <w:b/>
              <w:color w:val="000000" w:themeColor="text1"/>
              <w:sz w:val="26"/>
              <w:szCs w:val="26"/>
            </w:rPr>
            <w:t>6</w:t>
          </w:r>
          <w:r w:rsidRPr="00C07730">
            <w:rPr>
              <w:rFonts w:ascii="Liberation Serif" w:hAnsi="Liberation Serif" w:cs="Liberation Serif"/>
              <w:b/>
              <w:color w:val="000000" w:themeColor="text1"/>
              <w:sz w:val="26"/>
              <w:szCs w:val="26"/>
            </w:rPr>
            <w:t>–20</w:t>
          </w:r>
          <w:r>
            <w:rPr>
              <w:rFonts w:ascii="Liberation Serif" w:hAnsi="Liberation Serif" w:cs="Liberation Serif"/>
              <w:b/>
              <w:color w:val="000000" w:themeColor="text1"/>
              <w:sz w:val="26"/>
              <w:szCs w:val="26"/>
            </w:rPr>
            <w:t>30</w:t>
          </w:r>
          <w:r w:rsidRPr="00C07730">
            <w:rPr>
              <w:rFonts w:ascii="Liberation Serif" w:hAnsi="Liberation Serif" w:cs="Liberation Serif"/>
              <w:b/>
              <w:color w:val="000000" w:themeColor="text1"/>
              <w:sz w:val="26"/>
              <w:szCs w:val="26"/>
            </w:rPr>
            <w:t xml:space="preserve"> годы</w:t>
          </w:r>
        </w:p>
      </w:sdtContent>
    </w:sdt>
    <w:p w:rsidR="00407B0D" w:rsidRDefault="00407B0D" w:rsidP="00407B0D">
      <w:pPr>
        <w:ind w:right="20" w:firstLine="540"/>
        <w:jc w:val="both"/>
        <w:rPr>
          <w:rFonts w:ascii="Liberation Serif" w:hAnsi="Liberation Serif"/>
          <w:color w:val="FF0000"/>
          <w:sz w:val="26"/>
          <w:szCs w:val="26"/>
        </w:rPr>
      </w:pPr>
    </w:p>
    <w:p w:rsidR="00407B0D" w:rsidRPr="00C07730" w:rsidRDefault="00407B0D" w:rsidP="00407B0D">
      <w:pPr>
        <w:ind w:right="20" w:firstLine="540"/>
        <w:jc w:val="both"/>
        <w:rPr>
          <w:rFonts w:ascii="Liberation Serif" w:hAnsi="Liberation Serif"/>
          <w:color w:val="FF0000"/>
          <w:sz w:val="26"/>
          <w:szCs w:val="26"/>
        </w:rPr>
      </w:pPr>
    </w:p>
    <w:p w:rsidR="00407B0D" w:rsidRPr="00C07730" w:rsidRDefault="00407B0D" w:rsidP="00407B0D">
      <w:pPr>
        <w:ind w:firstLine="709"/>
        <w:jc w:val="both"/>
        <w:rPr>
          <w:rFonts w:ascii="Liberation Serif" w:hAnsi="Liberation Serif"/>
          <w:color w:val="FF0000"/>
          <w:sz w:val="26"/>
          <w:szCs w:val="26"/>
        </w:rPr>
      </w:pPr>
      <w:proofErr w:type="gramStart"/>
      <w:r w:rsidRPr="002F0A58">
        <w:rPr>
          <w:rFonts w:ascii="Liberation Serif" w:eastAsia="Calibri" w:hAnsi="Liberation Serif"/>
          <w:color w:val="000000"/>
          <w:sz w:val="26"/>
          <w:szCs w:val="26"/>
          <w:lang w:eastAsia="en-US"/>
        </w:rPr>
        <w:t xml:space="preserve">В соответствии с Национальным планом («дорожной картой») развития конкуренции в Российской Федерации на 2026–2030 годы, утвержденным распоряжением Правительства Российской Федерации от </w:t>
      </w:r>
      <w:r>
        <w:rPr>
          <w:rFonts w:ascii="Liberation Serif" w:eastAsia="Calibri" w:hAnsi="Liberation Serif"/>
          <w:color w:val="000000"/>
          <w:sz w:val="26"/>
          <w:szCs w:val="26"/>
          <w:lang w:eastAsia="en-US"/>
        </w:rPr>
        <w:t>0</w:t>
      </w:r>
      <w:r w:rsidRPr="002F0A58">
        <w:rPr>
          <w:rFonts w:ascii="Liberation Serif" w:eastAsia="Calibri" w:hAnsi="Liberation Serif"/>
          <w:color w:val="000000"/>
          <w:sz w:val="26"/>
          <w:szCs w:val="26"/>
          <w:lang w:eastAsia="en-US"/>
        </w:rPr>
        <w:t>8</w:t>
      </w:r>
      <w:r>
        <w:rPr>
          <w:rFonts w:ascii="Liberation Serif" w:eastAsia="Calibri" w:hAnsi="Liberation Serif"/>
          <w:color w:val="000000"/>
          <w:sz w:val="26"/>
          <w:szCs w:val="26"/>
          <w:lang w:eastAsia="en-US"/>
        </w:rPr>
        <w:t>.10.2</w:t>
      </w:r>
      <w:r w:rsidRPr="002F0A58">
        <w:rPr>
          <w:rFonts w:ascii="Liberation Serif" w:eastAsia="Calibri" w:hAnsi="Liberation Serif"/>
          <w:color w:val="000000"/>
          <w:sz w:val="26"/>
          <w:szCs w:val="26"/>
          <w:lang w:eastAsia="en-US"/>
        </w:rPr>
        <w:t>025</w:t>
      </w:r>
      <w:r>
        <w:rPr>
          <w:rFonts w:ascii="Liberation Serif" w:eastAsia="Calibri" w:hAnsi="Liberation Serif"/>
          <w:color w:val="000000"/>
          <w:sz w:val="26"/>
          <w:szCs w:val="26"/>
          <w:lang w:eastAsia="en-US"/>
        </w:rPr>
        <w:t xml:space="preserve">                  </w:t>
      </w:r>
      <w:r w:rsidRPr="002F0A58">
        <w:rPr>
          <w:rFonts w:ascii="Liberation Serif" w:eastAsia="Calibri" w:hAnsi="Liberation Serif"/>
          <w:color w:val="000000"/>
          <w:sz w:val="26"/>
          <w:szCs w:val="26"/>
          <w:lang w:eastAsia="en-US"/>
        </w:rPr>
        <w:t xml:space="preserve">                № 2816-р, распоряжением Губернатора Свердловской области от 28.04.2026                 № 97-РГ «Об утверждении Плана мероприятий («дорожной карты») по содействию развитию конкуренции в Свердловской области на период 2026–2030 годов»,</w:t>
      </w:r>
      <w:r w:rsidRPr="00C07730">
        <w:rPr>
          <w:rFonts w:ascii="Liberation Serif" w:eastAsia="Calibri" w:hAnsi="Liberation Serif"/>
          <w:color w:val="000000"/>
          <w:sz w:val="26"/>
          <w:szCs w:val="26"/>
          <w:lang w:eastAsia="en-US"/>
        </w:rPr>
        <w:t xml:space="preserve"> в целях создания условий для развития конкуренции на рынках товаров, работ и услуг</w:t>
      </w:r>
      <w:proofErr w:type="gramEnd"/>
      <w:r w:rsidRPr="00C07730">
        <w:rPr>
          <w:rFonts w:ascii="Liberation Serif" w:eastAsia="Calibri" w:hAnsi="Liberation Serif"/>
          <w:color w:val="000000"/>
          <w:sz w:val="26"/>
          <w:szCs w:val="26"/>
          <w:lang w:eastAsia="en-US"/>
        </w:rPr>
        <w:t xml:space="preserve"> </w:t>
      </w:r>
      <w:r>
        <w:rPr>
          <w:rFonts w:ascii="Liberation Serif" w:eastAsia="Calibri" w:hAnsi="Liberation Serif"/>
          <w:color w:val="000000"/>
          <w:sz w:val="26"/>
          <w:szCs w:val="26"/>
          <w:lang w:eastAsia="en-US"/>
        </w:rPr>
        <w:t xml:space="preserve">                  </w:t>
      </w:r>
      <w:r w:rsidRPr="00C07730">
        <w:rPr>
          <w:rFonts w:ascii="Liberation Serif" w:eastAsia="Calibri" w:hAnsi="Liberation Serif"/>
          <w:color w:val="000000"/>
          <w:sz w:val="26"/>
          <w:szCs w:val="26"/>
          <w:lang w:eastAsia="en-US"/>
        </w:rPr>
        <w:t xml:space="preserve">на территории Городского округа «город Ирбит» Свердловской </w:t>
      </w:r>
      <w:r w:rsidRPr="00C07730">
        <w:rPr>
          <w:rFonts w:ascii="Liberation Serif" w:eastAsia="Calibri" w:hAnsi="Liberation Serif"/>
          <w:sz w:val="26"/>
          <w:szCs w:val="26"/>
          <w:lang w:eastAsia="en-US"/>
        </w:rPr>
        <w:t>области</w:t>
      </w:r>
      <w:r w:rsidRPr="00C07730">
        <w:rPr>
          <w:rFonts w:ascii="Liberation Serif" w:hAnsi="Liberation Serif"/>
          <w:sz w:val="26"/>
          <w:szCs w:val="26"/>
        </w:rPr>
        <w:t xml:space="preserve">, руководствуясь Уставом </w:t>
      </w:r>
      <w:r w:rsidRPr="00C07730">
        <w:rPr>
          <w:rFonts w:ascii="Liberation Serif" w:eastAsia="Calibri" w:hAnsi="Liberation Serif"/>
          <w:sz w:val="26"/>
          <w:szCs w:val="26"/>
          <w:lang w:eastAsia="en-US"/>
        </w:rPr>
        <w:t>Городского округа «город Ирбит» Свердловской области</w:t>
      </w:r>
      <w:r w:rsidRPr="00C07730">
        <w:rPr>
          <w:rFonts w:ascii="Liberation Serif" w:hAnsi="Liberation Serif"/>
          <w:sz w:val="26"/>
          <w:szCs w:val="26"/>
        </w:rPr>
        <w:t xml:space="preserve">, администрация </w:t>
      </w:r>
      <w:r w:rsidRPr="00C07730">
        <w:rPr>
          <w:rFonts w:ascii="Liberation Serif" w:eastAsia="Calibri" w:hAnsi="Liberation Serif"/>
          <w:sz w:val="26"/>
          <w:szCs w:val="26"/>
          <w:lang w:eastAsia="en-US"/>
        </w:rPr>
        <w:t xml:space="preserve">Городского </w:t>
      </w:r>
      <w:r w:rsidRPr="00C07730">
        <w:rPr>
          <w:rFonts w:ascii="Liberation Serif" w:eastAsia="Calibri" w:hAnsi="Liberation Serif"/>
          <w:color w:val="000000"/>
          <w:sz w:val="26"/>
          <w:szCs w:val="26"/>
          <w:lang w:eastAsia="en-US"/>
        </w:rPr>
        <w:t>округа «город Ирбит» Свердловской области</w:t>
      </w:r>
    </w:p>
    <w:p w:rsidR="00407B0D" w:rsidRPr="00C07730" w:rsidRDefault="00407B0D" w:rsidP="00407B0D">
      <w:pPr>
        <w:jc w:val="both"/>
        <w:rPr>
          <w:rFonts w:ascii="Liberation Serif" w:hAnsi="Liberation Serif"/>
          <w:b/>
          <w:bCs/>
          <w:sz w:val="26"/>
          <w:szCs w:val="26"/>
        </w:rPr>
      </w:pPr>
      <w:r w:rsidRPr="00C07730">
        <w:rPr>
          <w:rFonts w:ascii="Liberation Serif" w:hAnsi="Liberation Serif"/>
          <w:b/>
          <w:bCs/>
          <w:sz w:val="26"/>
          <w:szCs w:val="26"/>
        </w:rPr>
        <w:t>ПОСТАНОВЛЯЕТ:</w:t>
      </w:r>
    </w:p>
    <w:p w:rsidR="00407B0D" w:rsidRPr="00C07730" w:rsidRDefault="00407B0D" w:rsidP="00407B0D">
      <w:pPr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07730">
        <w:rPr>
          <w:rFonts w:ascii="Liberation Serif" w:hAnsi="Liberation Serif"/>
          <w:sz w:val="26"/>
          <w:szCs w:val="26"/>
        </w:rPr>
        <w:t xml:space="preserve">1. Утвердить План мероприятий («дорожную карту») по содействию развитию конкуренции на территории </w:t>
      </w:r>
      <w:r w:rsidRPr="00C07730">
        <w:rPr>
          <w:rFonts w:ascii="Liberation Serif" w:eastAsia="Calibri" w:hAnsi="Liberation Serif"/>
          <w:sz w:val="26"/>
          <w:szCs w:val="26"/>
          <w:lang w:eastAsia="en-US"/>
        </w:rPr>
        <w:t xml:space="preserve">Городского </w:t>
      </w:r>
      <w:r w:rsidRPr="00C07730">
        <w:rPr>
          <w:rFonts w:ascii="Liberation Serif" w:eastAsia="Calibri" w:hAnsi="Liberation Serif"/>
          <w:color w:val="000000"/>
          <w:sz w:val="26"/>
          <w:szCs w:val="26"/>
          <w:lang w:eastAsia="en-US"/>
        </w:rPr>
        <w:t>округа «город Ирбит» Свердловской области</w:t>
      </w:r>
      <w:r w:rsidRPr="00C07730">
        <w:rPr>
          <w:rFonts w:ascii="Liberation Serif" w:hAnsi="Liberation Serif"/>
          <w:sz w:val="26"/>
          <w:szCs w:val="26"/>
        </w:rPr>
        <w:t xml:space="preserve"> на 202</w:t>
      </w:r>
      <w:r>
        <w:rPr>
          <w:rFonts w:ascii="Liberation Serif" w:hAnsi="Liberation Serif"/>
          <w:sz w:val="26"/>
          <w:szCs w:val="26"/>
        </w:rPr>
        <w:t>6</w:t>
      </w:r>
      <w:r w:rsidRPr="00C07730">
        <w:rPr>
          <w:rFonts w:ascii="Liberation Serif" w:hAnsi="Liberation Serif"/>
          <w:sz w:val="26"/>
          <w:szCs w:val="26"/>
        </w:rPr>
        <w:t>–20</w:t>
      </w:r>
      <w:r>
        <w:rPr>
          <w:rFonts w:ascii="Liberation Serif" w:hAnsi="Liberation Serif"/>
          <w:sz w:val="26"/>
          <w:szCs w:val="26"/>
        </w:rPr>
        <w:t>30</w:t>
      </w:r>
      <w:r w:rsidRPr="00C07730">
        <w:rPr>
          <w:rFonts w:ascii="Liberation Serif" w:hAnsi="Liberation Serif"/>
          <w:sz w:val="26"/>
          <w:szCs w:val="26"/>
        </w:rPr>
        <w:t xml:space="preserve"> годы (прилагается).</w:t>
      </w:r>
    </w:p>
    <w:p w:rsidR="00407B0D" w:rsidRPr="00C07730" w:rsidRDefault="00407B0D" w:rsidP="00407B0D">
      <w:pPr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07730">
        <w:rPr>
          <w:rFonts w:ascii="Liberation Serif" w:hAnsi="Liberation Serif"/>
          <w:sz w:val="26"/>
          <w:szCs w:val="26"/>
        </w:rPr>
        <w:t xml:space="preserve">2. </w:t>
      </w:r>
      <w:proofErr w:type="gramStart"/>
      <w:r w:rsidRPr="00C07730">
        <w:rPr>
          <w:rFonts w:ascii="Liberation Serif" w:hAnsi="Liberation Serif"/>
          <w:sz w:val="26"/>
          <w:szCs w:val="26"/>
        </w:rPr>
        <w:t>Ответственным</w:t>
      </w:r>
      <w:proofErr w:type="gramEnd"/>
      <w:r w:rsidRPr="00C07730">
        <w:rPr>
          <w:rFonts w:ascii="Liberation Serif" w:hAnsi="Liberation Serif"/>
          <w:sz w:val="26"/>
          <w:szCs w:val="26"/>
        </w:rPr>
        <w:t xml:space="preserve"> за достижение результата и реализацию мероприятий Плана мероприятий («дорожной карты») по содействию развитию конкуренции на территории </w:t>
      </w:r>
      <w:r w:rsidRPr="00C07730">
        <w:rPr>
          <w:rFonts w:ascii="Liberation Serif" w:eastAsia="Calibri" w:hAnsi="Liberation Serif"/>
          <w:sz w:val="26"/>
          <w:szCs w:val="26"/>
          <w:lang w:eastAsia="en-US"/>
        </w:rPr>
        <w:t xml:space="preserve">Городского </w:t>
      </w:r>
      <w:r w:rsidRPr="00C07730">
        <w:rPr>
          <w:rFonts w:ascii="Liberation Serif" w:eastAsia="Calibri" w:hAnsi="Liberation Serif"/>
          <w:color w:val="000000"/>
          <w:sz w:val="26"/>
          <w:szCs w:val="26"/>
          <w:lang w:eastAsia="en-US"/>
        </w:rPr>
        <w:t>округа «город Ирбит» Свердловской области</w:t>
      </w:r>
      <w:r w:rsidRPr="00C07730">
        <w:rPr>
          <w:rFonts w:ascii="Liberation Serif" w:hAnsi="Liberation Serif"/>
          <w:sz w:val="26"/>
          <w:szCs w:val="26"/>
        </w:rPr>
        <w:t xml:space="preserve"> на 202</w:t>
      </w:r>
      <w:r>
        <w:rPr>
          <w:rFonts w:ascii="Liberation Serif" w:hAnsi="Liberation Serif"/>
          <w:sz w:val="26"/>
          <w:szCs w:val="26"/>
        </w:rPr>
        <w:t>6</w:t>
      </w:r>
      <w:r w:rsidRPr="00C07730">
        <w:rPr>
          <w:rFonts w:ascii="Liberation Serif" w:hAnsi="Liberation Serif"/>
          <w:sz w:val="26"/>
          <w:szCs w:val="26"/>
        </w:rPr>
        <w:t>-20</w:t>
      </w:r>
      <w:r>
        <w:rPr>
          <w:rFonts w:ascii="Liberation Serif" w:hAnsi="Liberation Serif"/>
          <w:sz w:val="26"/>
          <w:szCs w:val="26"/>
        </w:rPr>
        <w:t>30</w:t>
      </w:r>
      <w:r w:rsidRPr="00C07730">
        <w:rPr>
          <w:rFonts w:ascii="Liberation Serif" w:hAnsi="Liberation Serif"/>
          <w:sz w:val="26"/>
          <w:szCs w:val="26"/>
        </w:rPr>
        <w:t xml:space="preserve"> годы</w:t>
      </w:r>
      <w:r>
        <w:rPr>
          <w:rFonts w:ascii="Liberation Serif" w:hAnsi="Liberation Serif"/>
          <w:sz w:val="26"/>
          <w:szCs w:val="26"/>
        </w:rPr>
        <w:t xml:space="preserve"> (далее – «дорожная карта»)</w:t>
      </w:r>
      <w:r w:rsidRPr="00C07730">
        <w:rPr>
          <w:rFonts w:ascii="Liberation Serif" w:hAnsi="Liberation Serif"/>
          <w:sz w:val="26"/>
          <w:szCs w:val="26"/>
        </w:rPr>
        <w:t>:</w:t>
      </w:r>
    </w:p>
    <w:p w:rsidR="00407B0D" w:rsidRPr="00C07730" w:rsidRDefault="00407B0D" w:rsidP="00407B0D">
      <w:pPr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07730">
        <w:rPr>
          <w:rFonts w:ascii="Liberation Serif" w:hAnsi="Liberation Serif"/>
          <w:sz w:val="26"/>
          <w:szCs w:val="26"/>
        </w:rPr>
        <w:t>1) обеспечить выполнение мероприятий и достижение установленных целевых показателей «дорожной карты» в полном объеме;</w:t>
      </w:r>
    </w:p>
    <w:p w:rsidR="00407B0D" w:rsidRPr="00C07730" w:rsidRDefault="00407B0D" w:rsidP="00407B0D">
      <w:pPr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07730">
        <w:rPr>
          <w:rFonts w:ascii="Liberation Serif" w:hAnsi="Liberation Serif"/>
          <w:sz w:val="26"/>
          <w:szCs w:val="26"/>
        </w:rPr>
        <w:t xml:space="preserve">2) ежеквартально, в срок до 10 числа месяца, следующего за отчетным периодом, представлять в отдел экономического развития администрации </w:t>
      </w:r>
      <w:r w:rsidRPr="00C07730">
        <w:rPr>
          <w:rFonts w:ascii="Liberation Serif" w:eastAsia="Calibri" w:hAnsi="Liberation Serif"/>
          <w:sz w:val="26"/>
          <w:szCs w:val="26"/>
          <w:lang w:eastAsia="en-US"/>
        </w:rPr>
        <w:t xml:space="preserve">Городского </w:t>
      </w:r>
      <w:r w:rsidRPr="00C07730">
        <w:rPr>
          <w:rFonts w:ascii="Liberation Serif" w:eastAsia="Calibri" w:hAnsi="Liberation Serif"/>
          <w:color w:val="000000"/>
          <w:sz w:val="26"/>
          <w:szCs w:val="26"/>
          <w:lang w:eastAsia="en-US"/>
        </w:rPr>
        <w:t>округа «город Ирбит» Свердловской области</w:t>
      </w:r>
      <w:r w:rsidRPr="00C07730">
        <w:rPr>
          <w:rFonts w:ascii="Liberation Serif" w:hAnsi="Liberation Serif"/>
          <w:sz w:val="26"/>
          <w:szCs w:val="26"/>
        </w:rPr>
        <w:t xml:space="preserve"> отчет о ходе выполнения мероприятий и достижении установленных целевых показателей «дорожной карты».</w:t>
      </w:r>
    </w:p>
    <w:p w:rsidR="00407B0D" w:rsidRDefault="00407B0D" w:rsidP="00407B0D">
      <w:pPr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07730">
        <w:rPr>
          <w:rFonts w:ascii="Liberation Serif" w:hAnsi="Liberation Serif"/>
          <w:sz w:val="26"/>
          <w:szCs w:val="26"/>
        </w:rPr>
        <w:t xml:space="preserve">3. Признать утратившим силу постановление администрации </w:t>
      </w:r>
      <w:r w:rsidRPr="002B7060">
        <w:rPr>
          <w:rFonts w:ascii="Liberation Serif" w:hAnsi="Liberation Serif"/>
          <w:sz w:val="26"/>
          <w:szCs w:val="26"/>
        </w:rPr>
        <w:t>Городского округа «гор</w:t>
      </w:r>
      <w:r>
        <w:rPr>
          <w:rFonts w:ascii="Liberation Serif" w:hAnsi="Liberation Serif"/>
          <w:sz w:val="26"/>
          <w:szCs w:val="26"/>
        </w:rPr>
        <w:t xml:space="preserve">од Ирбит» Свердловской области </w:t>
      </w:r>
      <w:r w:rsidRPr="00C07730">
        <w:rPr>
          <w:rFonts w:ascii="Liberation Serif" w:hAnsi="Liberation Serif"/>
          <w:sz w:val="26"/>
          <w:szCs w:val="26"/>
        </w:rPr>
        <w:t xml:space="preserve">от </w:t>
      </w:r>
      <w:r w:rsidRPr="009E1FEB">
        <w:rPr>
          <w:rFonts w:ascii="Liberation Serif" w:hAnsi="Liberation Serif"/>
          <w:sz w:val="26"/>
          <w:szCs w:val="26"/>
        </w:rPr>
        <w:t>28.06.2022 №937-ПА</w:t>
      </w:r>
      <w:r>
        <w:rPr>
          <w:rFonts w:ascii="Liberation Serif" w:hAnsi="Liberation Serif"/>
          <w:sz w:val="26"/>
          <w:szCs w:val="26"/>
        </w:rPr>
        <w:t xml:space="preserve">                              </w:t>
      </w:r>
      <w:r w:rsidRPr="00C07730">
        <w:rPr>
          <w:rFonts w:ascii="Liberation Serif" w:hAnsi="Liberation Serif"/>
          <w:sz w:val="26"/>
          <w:szCs w:val="26"/>
        </w:rPr>
        <w:t>«Об утверждении Плана мероприятий («дорожной карты») по содействию развитию конкуренции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C07730">
        <w:rPr>
          <w:rFonts w:ascii="Liberation Serif" w:hAnsi="Liberation Serif"/>
          <w:sz w:val="26"/>
          <w:szCs w:val="26"/>
        </w:rPr>
        <w:t xml:space="preserve">на территории </w:t>
      </w:r>
      <w:r w:rsidRPr="009E1FEB">
        <w:rPr>
          <w:rFonts w:ascii="Liberation Serif" w:hAnsi="Liberation Serif"/>
          <w:sz w:val="26"/>
          <w:szCs w:val="26"/>
        </w:rPr>
        <w:t>Городского округа «город Ирбит» Свердловск</w:t>
      </w:r>
      <w:r>
        <w:rPr>
          <w:rFonts w:ascii="Liberation Serif" w:hAnsi="Liberation Serif"/>
          <w:sz w:val="26"/>
          <w:szCs w:val="26"/>
        </w:rPr>
        <w:t xml:space="preserve">ой области                                 </w:t>
      </w:r>
      <w:r w:rsidRPr="00C07730">
        <w:rPr>
          <w:rFonts w:ascii="Liberation Serif" w:hAnsi="Liberation Serif"/>
          <w:sz w:val="26"/>
          <w:szCs w:val="26"/>
        </w:rPr>
        <w:t>на 20</w:t>
      </w:r>
      <w:r>
        <w:rPr>
          <w:rFonts w:ascii="Liberation Serif" w:hAnsi="Liberation Serif"/>
          <w:sz w:val="26"/>
          <w:szCs w:val="26"/>
        </w:rPr>
        <w:t>22</w:t>
      </w:r>
      <w:r w:rsidRPr="00C07730">
        <w:rPr>
          <w:rFonts w:ascii="Liberation Serif" w:hAnsi="Liberation Serif"/>
          <w:sz w:val="26"/>
          <w:szCs w:val="26"/>
        </w:rPr>
        <w:t>–202</w:t>
      </w:r>
      <w:r>
        <w:rPr>
          <w:rFonts w:ascii="Liberation Serif" w:hAnsi="Liberation Serif"/>
          <w:sz w:val="26"/>
          <w:szCs w:val="26"/>
        </w:rPr>
        <w:t>5</w:t>
      </w:r>
      <w:r w:rsidRPr="00C07730">
        <w:rPr>
          <w:rFonts w:ascii="Liberation Serif" w:hAnsi="Liberation Serif"/>
          <w:sz w:val="26"/>
          <w:szCs w:val="26"/>
        </w:rPr>
        <w:t xml:space="preserve"> годы».</w:t>
      </w:r>
    </w:p>
    <w:p w:rsidR="00407B0D" w:rsidRDefault="00407B0D" w:rsidP="00407B0D">
      <w:pPr>
        <w:jc w:val="both"/>
        <w:rPr>
          <w:rFonts w:ascii="Liberation Serif" w:hAnsi="Liberation Serif"/>
          <w:sz w:val="26"/>
          <w:szCs w:val="26"/>
        </w:rPr>
      </w:pPr>
      <w:r w:rsidRPr="00C07730">
        <w:rPr>
          <w:rFonts w:ascii="Liberation Serif" w:hAnsi="Liberation Serif"/>
          <w:color w:val="FF0000"/>
          <w:sz w:val="26"/>
          <w:szCs w:val="26"/>
        </w:rPr>
        <w:lastRenderedPageBreak/>
        <w:t xml:space="preserve">   </w:t>
      </w:r>
      <w:r>
        <w:rPr>
          <w:rFonts w:ascii="Liberation Serif" w:hAnsi="Liberation Serif"/>
          <w:color w:val="FF0000"/>
          <w:sz w:val="26"/>
          <w:szCs w:val="26"/>
        </w:rPr>
        <w:t xml:space="preserve">     </w:t>
      </w:r>
      <w:r w:rsidRPr="00C07730">
        <w:rPr>
          <w:rFonts w:ascii="Liberation Serif" w:hAnsi="Liberation Serif"/>
          <w:color w:val="FF0000"/>
          <w:sz w:val="26"/>
          <w:szCs w:val="26"/>
        </w:rPr>
        <w:t xml:space="preserve">   </w:t>
      </w:r>
      <w:r w:rsidRPr="00C07730">
        <w:rPr>
          <w:rFonts w:ascii="Liberation Serif" w:hAnsi="Liberation Serif"/>
          <w:sz w:val="26"/>
          <w:szCs w:val="26"/>
        </w:rPr>
        <w:t xml:space="preserve"> 4. </w:t>
      </w:r>
      <w:proofErr w:type="gramStart"/>
      <w:r w:rsidRPr="00C07730">
        <w:rPr>
          <w:rFonts w:ascii="Liberation Serif" w:hAnsi="Liberation Serif"/>
          <w:sz w:val="26"/>
          <w:szCs w:val="26"/>
        </w:rPr>
        <w:t>Контроль за</w:t>
      </w:r>
      <w:proofErr w:type="gramEnd"/>
      <w:r w:rsidRPr="00C07730">
        <w:rPr>
          <w:rFonts w:ascii="Liberation Serif" w:hAnsi="Liberation Serif"/>
          <w:sz w:val="26"/>
          <w:szCs w:val="26"/>
        </w:rPr>
        <w:t xml:space="preserve"> исполнением настоящего постановления возложить на заместителя главы администрации</w:t>
      </w:r>
      <w:r>
        <w:rPr>
          <w:rFonts w:ascii="Liberation Serif" w:hAnsi="Liberation Serif"/>
          <w:sz w:val="26"/>
          <w:szCs w:val="26"/>
        </w:rPr>
        <w:t xml:space="preserve"> – начальника Финансового управления администрации</w:t>
      </w:r>
      <w:r w:rsidRPr="00C07730">
        <w:rPr>
          <w:rFonts w:ascii="Liberation Serif" w:hAnsi="Liberation Serif"/>
          <w:sz w:val="26"/>
          <w:szCs w:val="26"/>
        </w:rPr>
        <w:t xml:space="preserve"> </w:t>
      </w:r>
      <w:r w:rsidRPr="00C07730">
        <w:rPr>
          <w:rFonts w:ascii="Liberation Serif" w:eastAsia="Calibri" w:hAnsi="Liberation Serif"/>
          <w:sz w:val="26"/>
          <w:szCs w:val="26"/>
          <w:lang w:eastAsia="en-US"/>
        </w:rPr>
        <w:t>Городского</w:t>
      </w:r>
      <w:r>
        <w:rPr>
          <w:rFonts w:ascii="Liberation Serif" w:eastAsia="Calibri" w:hAnsi="Liberation Serif"/>
          <w:sz w:val="26"/>
          <w:szCs w:val="26"/>
          <w:lang w:eastAsia="en-US"/>
        </w:rPr>
        <w:t xml:space="preserve"> </w:t>
      </w:r>
      <w:r w:rsidRPr="00C07730">
        <w:rPr>
          <w:rFonts w:ascii="Liberation Serif" w:eastAsia="Calibri" w:hAnsi="Liberation Serif"/>
          <w:sz w:val="26"/>
          <w:szCs w:val="26"/>
          <w:lang w:eastAsia="en-US"/>
        </w:rPr>
        <w:t>округа «город Ирбит» Свердловской области</w:t>
      </w:r>
      <w:r>
        <w:rPr>
          <w:rFonts w:ascii="Liberation Serif" w:eastAsia="Calibri" w:hAnsi="Liberation Serif"/>
          <w:sz w:val="26"/>
          <w:szCs w:val="26"/>
          <w:lang w:eastAsia="en-US"/>
        </w:rPr>
        <w:t xml:space="preserve">                      </w:t>
      </w:r>
      <w:r>
        <w:rPr>
          <w:rFonts w:ascii="Liberation Serif" w:hAnsi="Liberation Serif"/>
          <w:sz w:val="26"/>
          <w:szCs w:val="26"/>
        </w:rPr>
        <w:t>Л.А. Тарасову</w:t>
      </w:r>
    </w:p>
    <w:p w:rsidR="00407B0D" w:rsidRDefault="00407B0D" w:rsidP="00407B0D">
      <w:pPr>
        <w:tabs>
          <w:tab w:val="left" w:pos="0"/>
        </w:tabs>
        <w:jc w:val="both"/>
        <w:rPr>
          <w:rFonts w:ascii="Liberation Serif" w:hAnsi="Liberation Serif"/>
          <w:sz w:val="26"/>
          <w:szCs w:val="26"/>
        </w:rPr>
      </w:pPr>
      <w:r w:rsidRPr="00C07730">
        <w:rPr>
          <w:rFonts w:ascii="Liberation Serif" w:hAnsi="Liberation Serif"/>
          <w:sz w:val="26"/>
          <w:szCs w:val="26"/>
        </w:rPr>
        <w:t xml:space="preserve">    </w:t>
      </w:r>
      <w:r>
        <w:rPr>
          <w:rFonts w:ascii="Liberation Serif" w:hAnsi="Liberation Serif"/>
          <w:sz w:val="26"/>
          <w:szCs w:val="26"/>
        </w:rPr>
        <w:t xml:space="preserve">         </w:t>
      </w:r>
      <w:r w:rsidRPr="00C07730">
        <w:rPr>
          <w:rFonts w:ascii="Liberation Serif" w:hAnsi="Liberation Serif"/>
          <w:sz w:val="26"/>
          <w:szCs w:val="26"/>
        </w:rPr>
        <w:t>5.</w:t>
      </w:r>
      <w:r w:rsidRPr="00C07730">
        <w:rPr>
          <w:rFonts w:ascii="Liberation Serif" w:hAnsi="Liberation Serif"/>
          <w:color w:val="FF0000"/>
          <w:sz w:val="26"/>
          <w:szCs w:val="26"/>
        </w:rPr>
        <w:t xml:space="preserve"> </w:t>
      </w:r>
      <w:r w:rsidRPr="009E1FEB">
        <w:rPr>
          <w:rFonts w:ascii="Liberation Serif" w:hAnsi="Liberation Serif"/>
          <w:sz w:val="26"/>
          <w:szCs w:val="26"/>
        </w:rPr>
        <w:t>Настоящее постановление разместить на официальном сайте администрации Городского округа «город Ирбит» Свердловской области (</w:t>
      </w:r>
      <w:hyperlink r:id="rId9" w:history="1">
        <w:r w:rsidRPr="000E1EBD">
          <w:rPr>
            <w:rStyle w:val="a3"/>
            <w:rFonts w:ascii="Liberation Serif" w:hAnsi="Liberation Serif"/>
            <w:sz w:val="26"/>
            <w:szCs w:val="26"/>
          </w:rPr>
          <w:t>www.moirbit.ru</w:t>
        </w:r>
      </w:hyperlink>
      <w:r w:rsidRPr="009E1FEB">
        <w:rPr>
          <w:rFonts w:ascii="Liberation Serif" w:hAnsi="Liberation Serif"/>
          <w:sz w:val="26"/>
          <w:szCs w:val="26"/>
        </w:rPr>
        <w:t>).</w:t>
      </w:r>
    </w:p>
    <w:p w:rsidR="00407B0D" w:rsidRPr="00C07730" w:rsidRDefault="00407B0D" w:rsidP="00407B0D">
      <w:pPr>
        <w:tabs>
          <w:tab w:val="left" w:pos="0"/>
        </w:tabs>
        <w:jc w:val="both"/>
        <w:rPr>
          <w:rFonts w:ascii="Liberation Serif" w:hAnsi="Liberation Serif"/>
          <w:sz w:val="26"/>
          <w:szCs w:val="26"/>
        </w:rPr>
      </w:pPr>
    </w:p>
    <w:p w:rsidR="00407B0D" w:rsidRPr="00C07730" w:rsidRDefault="00407B0D" w:rsidP="00407B0D">
      <w:pPr>
        <w:tabs>
          <w:tab w:val="left" w:pos="0"/>
        </w:tabs>
        <w:jc w:val="both"/>
        <w:rPr>
          <w:rFonts w:ascii="Liberation Serif" w:hAnsi="Liberation Serif"/>
          <w:sz w:val="26"/>
          <w:szCs w:val="26"/>
        </w:rPr>
      </w:pPr>
    </w:p>
    <w:p w:rsidR="00407B0D" w:rsidRPr="00C07730" w:rsidRDefault="00407B0D" w:rsidP="00407B0D">
      <w:pPr>
        <w:rPr>
          <w:rFonts w:ascii="Liberation Serif" w:hAnsi="Liberation Serif" w:cs="Liberation Serif"/>
          <w:sz w:val="26"/>
          <w:szCs w:val="26"/>
        </w:rPr>
      </w:pPr>
      <w:r w:rsidRPr="00C07730">
        <w:rPr>
          <w:rFonts w:ascii="Liberation Serif" w:hAnsi="Liberation Serif" w:cs="Liberation Serif"/>
          <w:sz w:val="26"/>
          <w:szCs w:val="26"/>
        </w:rPr>
        <w:t>Глава Городского округа</w:t>
      </w:r>
    </w:p>
    <w:p w:rsidR="00407B0D" w:rsidRPr="00C07730" w:rsidRDefault="00407B0D" w:rsidP="00407B0D">
      <w:pPr>
        <w:rPr>
          <w:rFonts w:ascii="Liberation Serif" w:hAnsi="Liberation Serif" w:cs="Liberation Serif"/>
          <w:sz w:val="26"/>
          <w:szCs w:val="26"/>
        </w:rPr>
      </w:pPr>
      <w:r w:rsidRPr="00C07730">
        <w:rPr>
          <w:rFonts w:ascii="Liberation Serif" w:hAnsi="Liberation Serif" w:cs="Liberation Serif"/>
          <w:sz w:val="26"/>
          <w:szCs w:val="26"/>
        </w:rPr>
        <w:t xml:space="preserve">«город Ирбит» Свердловской области                                                   </w:t>
      </w:r>
      <w:r>
        <w:rPr>
          <w:rFonts w:ascii="Liberation Serif" w:hAnsi="Liberation Serif" w:cs="Liberation Serif"/>
          <w:sz w:val="26"/>
          <w:szCs w:val="26"/>
        </w:rPr>
        <w:t xml:space="preserve">           </w:t>
      </w:r>
      <w:r w:rsidRPr="00C07730">
        <w:rPr>
          <w:rFonts w:ascii="Liberation Serif" w:hAnsi="Liberation Serif" w:cs="Liberation Serif"/>
          <w:sz w:val="26"/>
          <w:szCs w:val="26"/>
        </w:rPr>
        <w:t xml:space="preserve">  Н.В. Юдин</w:t>
      </w:r>
    </w:p>
    <w:p w:rsidR="00407B0D" w:rsidRPr="00C07730" w:rsidRDefault="00407B0D" w:rsidP="00407B0D">
      <w:pPr>
        <w:jc w:val="both"/>
        <w:rPr>
          <w:rFonts w:ascii="Liberation Serif" w:hAnsi="Liberation Serif"/>
          <w:sz w:val="26"/>
          <w:szCs w:val="26"/>
        </w:rPr>
      </w:pPr>
    </w:p>
    <w:p w:rsidR="00407B0D" w:rsidRDefault="00407B0D" w:rsidP="00407B0D">
      <w:pPr>
        <w:rPr>
          <w:rFonts w:ascii="Liberation Serif" w:hAnsi="Liberation Serif"/>
          <w:color w:val="FF0000"/>
          <w:sz w:val="26"/>
          <w:szCs w:val="26"/>
        </w:rPr>
      </w:pPr>
    </w:p>
    <w:p w:rsidR="00407B0D" w:rsidRDefault="00407B0D" w:rsidP="00407B0D">
      <w:pPr>
        <w:rPr>
          <w:rFonts w:ascii="Liberation Serif" w:hAnsi="Liberation Serif"/>
          <w:color w:val="FF0000"/>
          <w:sz w:val="26"/>
          <w:szCs w:val="26"/>
        </w:rPr>
      </w:pPr>
    </w:p>
    <w:p w:rsidR="00407B0D" w:rsidRDefault="00407B0D" w:rsidP="00407B0D">
      <w:pPr>
        <w:rPr>
          <w:rFonts w:ascii="Liberation Serif" w:hAnsi="Liberation Serif"/>
          <w:color w:val="FF0000"/>
          <w:sz w:val="26"/>
          <w:szCs w:val="26"/>
        </w:rPr>
      </w:pPr>
    </w:p>
    <w:p w:rsidR="00407B0D" w:rsidRDefault="00407B0D" w:rsidP="00407B0D">
      <w:pPr>
        <w:rPr>
          <w:rFonts w:ascii="Liberation Serif" w:hAnsi="Liberation Serif"/>
          <w:color w:val="FF0000"/>
          <w:sz w:val="26"/>
          <w:szCs w:val="26"/>
        </w:rPr>
      </w:pPr>
    </w:p>
    <w:p w:rsidR="00407B0D" w:rsidRDefault="00407B0D" w:rsidP="00407B0D">
      <w:pPr>
        <w:rPr>
          <w:rFonts w:ascii="Liberation Serif" w:hAnsi="Liberation Serif"/>
          <w:color w:val="FF0000"/>
          <w:sz w:val="26"/>
          <w:szCs w:val="26"/>
        </w:rPr>
      </w:pPr>
    </w:p>
    <w:p w:rsidR="00407B0D" w:rsidRDefault="00407B0D" w:rsidP="00407B0D">
      <w:pPr>
        <w:rPr>
          <w:rFonts w:ascii="Liberation Serif" w:hAnsi="Liberation Serif"/>
          <w:color w:val="FF0000"/>
          <w:sz w:val="26"/>
          <w:szCs w:val="26"/>
        </w:rPr>
      </w:pPr>
    </w:p>
    <w:p w:rsidR="00407B0D" w:rsidRDefault="00407B0D" w:rsidP="00407B0D">
      <w:pPr>
        <w:rPr>
          <w:rFonts w:ascii="Liberation Serif" w:hAnsi="Liberation Serif"/>
          <w:color w:val="FF0000"/>
          <w:sz w:val="26"/>
          <w:szCs w:val="26"/>
        </w:rPr>
      </w:pPr>
    </w:p>
    <w:p w:rsidR="00407B0D" w:rsidRDefault="00407B0D" w:rsidP="00407B0D">
      <w:pPr>
        <w:rPr>
          <w:rFonts w:ascii="Liberation Serif" w:hAnsi="Liberation Serif"/>
          <w:color w:val="FF0000"/>
          <w:sz w:val="26"/>
          <w:szCs w:val="26"/>
        </w:rPr>
      </w:pPr>
    </w:p>
    <w:p w:rsidR="00407B0D" w:rsidRDefault="00407B0D" w:rsidP="00407B0D">
      <w:pPr>
        <w:rPr>
          <w:rFonts w:ascii="Liberation Serif" w:hAnsi="Liberation Serif"/>
          <w:color w:val="FF0000"/>
          <w:sz w:val="26"/>
          <w:szCs w:val="26"/>
        </w:rPr>
        <w:sectPr w:rsidR="00407B0D" w:rsidSect="00407B0D">
          <w:footerReference w:type="default" r:id="rId10"/>
          <w:footerReference w:type="first" r:id="rId11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8"/>
        <w:tblW w:w="5000" w:type="pct"/>
        <w:tblLayout w:type="fixed"/>
        <w:tblLook w:val="04A0" w:firstRow="1" w:lastRow="0" w:firstColumn="1" w:lastColumn="0" w:noHBand="0" w:noVBand="1"/>
      </w:tblPr>
      <w:tblGrid>
        <w:gridCol w:w="928"/>
        <w:gridCol w:w="3265"/>
        <w:gridCol w:w="204"/>
        <w:gridCol w:w="9"/>
        <w:gridCol w:w="15"/>
        <w:gridCol w:w="18"/>
        <w:gridCol w:w="278"/>
        <w:gridCol w:w="2351"/>
        <w:gridCol w:w="248"/>
        <w:gridCol w:w="757"/>
        <w:gridCol w:w="251"/>
        <w:gridCol w:w="44"/>
        <w:gridCol w:w="47"/>
        <w:gridCol w:w="651"/>
        <w:gridCol w:w="269"/>
        <w:gridCol w:w="588"/>
        <w:gridCol w:w="281"/>
        <w:gridCol w:w="583"/>
        <w:gridCol w:w="426"/>
        <w:gridCol w:w="299"/>
        <w:gridCol w:w="133"/>
        <w:gridCol w:w="432"/>
        <w:gridCol w:w="547"/>
        <w:gridCol w:w="2162"/>
      </w:tblGrid>
      <w:tr w:rsidR="00407B0D" w:rsidRPr="00087396" w:rsidTr="00621B64">
        <w:trPr>
          <w:trHeight w:val="307"/>
        </w:trPr>
        <w:tc>
          <w:tcPr>
            <w:tcW w:w="314" w:type="pct"/>
            <w:tcBorders>
              <w:top w:val="nil"/>
              <w:left w:val="nil"/>
              <w:right w:val="nil"/>
            </w:tcBorders>
          </w:tcPr>
          <w:p w:rsidR="00407B0D" w:rsidRDefault="00407B0D" w:rsidP="00621B64">
            <w:pPr>
              <w:ind w:left="10206"/>
              <w:rPr>
                <w:rFonts w:ascii="Liberation Serif" w:hAnsi="Liberation Serif"/>
                <w:sz w:val="28"/>
                <w:szCs w:val="26"/>
              </w:rPr>
            </w:pPr>
          </w:p>
        </w:tc>
        <w:tc>
          <w:tcPr>
            <w:tcW w:w="4686" w:type="pct"/>
            <w:gridSpan w:val="23"/>
            <w:tcBorders>
              <w:top w:val="nil"/>
              <w:left w:val="nil"/>
              <w:right w:val="nil"/>
            </w:tcBorders>
          </w:tcPr>
          <w:p w:rsidR="00407B0D" w:rsidRPr="00D848BE" w:rsidRDefault="00407B0D" w:rsidP="00621B64">
            <w:pPr>
              <w:ind w:left="9341"/>
              <w:rPr>
                <w:rFonts w:ascii="Liberation Serif" w:hAnsi="Liberation Serif"/>
                <w:sz w:val="28"/>
                <w:szCs w:val="26"/>
              </w:rPr>
            </w:pPr>
            <w:r>
              <w:rPr>
                <w:rFonts w:ascii="Liberation Serif" w:hAnsi="Liberation Serif"/>
                <w:sz w:val="28"/>
                <w:szCs w:val="26"/>
              </w:rPr>
              <w:t>УТВЕРЖДЕН</w:t>
            </w:r>
          </w:p>
          <w:p w:rsidR="00407B0D" w:rsidRPr="00C07730" w:rsidRDefault="00407B0D" w:rsidP="00621B64">
            <w:pPr>
              <w:ind w:left="9341"/>
              <w:rPr>
                <w:rFonts w:ascii="Liberation Serif" w:hAnsi="Liberation Serif"/>
                <w:sz w:val="26"/>
                <w:szCs w:val="26"/>
              </w:rPr>
            </w:pPr>
            <w:r w:rsidRPr="00C07730">
              <w:rPr>
                <w:rFonts w:ascii="Liberation Serif" w:hAnsi="Liberation Serif"/>
                <w:sz w:val="26"/>
                <w:szCs w:val="26"/>
              </w:rPr>
              <w:t xml:space="preserve">постановлением администрации </w:t>
            </w:r>
          </w:p>
          <w:p w:rsidR="00407B0D" w:rsidRPr="00C07730" w:rsidRDefault="00407B0D" w:rsidP="00621B64">
            <w:pPr>
              <w:ind w:left="9341" w:right="-250"/>
              <w:rPr>
                <w:rFonts w:ascii="Liberation Serif" w:hAnsi="Liberation Serif"/>
                <w:sz w:val="26"/>
                <w:szCs w:val="26"/>
              </w:rPr>
            </w:pPr>
            <w:r w:rsidRPr="00C07730">
              <w:rPr>
                <w:rFonts w:ascii="Liberation Serif" w:hAnsi="Liberation Serif"/>
                <w:sz w:val="26"/>
                <w:szCs w:val="26"/>
              </w:rPr>
              <w:t xml:space="preserve">Городского округа «город Ирбит» Свердловской области  </w:t>
            </w:r>
            <w:r>
              <w:rPr>
                <w:rFonts w:ascii="Liberation Serif" w:hAnsi="Liberation Serif"/>
                <w:sz w:val="26"/>
                <w:szCs w:val="26"/>
              </w:rPr>
              <w:t xml:space="preserve">                            </w:t>
            </w:r>
            <w:r w:rsidRPr="00C07730">
              <w:rPr>
                <w:rFonts w:ascii="Liberation Serif" w:hAnsi="Liberation Serif"/>
                <w:sz w:val="26"/>
                <w:szCs w:val="26"/>
              </w:rPr>
              <w:t xml:space="preserve">от  </w:t>
            </w:r>
            <w:r w:rsidR="00100B79">
              <w:rPr>
                <w:rFonts w:ascii="Liberation Serif" w:hAnsi="Liberation Serif"/>
                <w:sz w:val="26"/>
                <w:szCs w:val="26"/>
              </w:rPr>
              <w:t>09</w:t>
            </w:r>
            <w:r>
              <w:rPr>
                <w:rFonts w:ascii="Liberation Serif" w:hAnsi="Liberation Serif"/>
                <w:sz w:val="26"/>
                <w:szCs w:val="26"/>
              </w:rPr>
              <w:t xml:space="preserve"> </w:t>
            </w:r>
            <w:r w:rsidRPr="00C07730">
              <w:rPr>
                <w:rFonts w:ascii="Liberation Serif" w:hAnsi="Liberation Serif"/>
                <w:sz w:val="26"/>
                <w:szCs w:val="26"/>
              </w:rPr>
              <w:t xml:space="preserve"> </w:t>
            </w:r>
            <w:r>
              <w:rPr>
                <w:rFonts w:ascii="Liberation Serif" w:hAnsi="Liberation Serif"/>
                <w:sz w:val="26"/>
                <w:szCs w:val="26"/>
              </w:rPr>
              <w:t>сентября</w:t>
            </w:r>
            <w:r w:rsidRPr="00C07730">
              <w:rPr>
                <w:rFonts w:ascii="Liberation Serif" w:hAnsi="Liberation Serif"/>
                <w:sz w:val="26"/>
                <w:szCs w:val="26"/>
              </w:rPr>
              <w:t xml:space="preserve"> 202</w:t>
            </w:r>
            <w:r>
              <w:rPr>
                <w:rFonts w:ascii="Liberation Serif" w:hAnsi="Liberation Serif"/>
                <w:sz w:val="26"/>
                <w:szCs w:val="26"/>
              </w:rPr>
              <w:t>6</w:t>
            </w:r>
            <w:r w:rsidRPr="00C07730">
              <w:rPr>
                <w:rFonts w:ascii="Liberation Serif" w:hAnsi="Liberation Serif"/>
                <w:sz w:val="26"/>
                <w:szCs w:val="26"/>
              </w:rPr>
              <w:t xml:space="preserve"> № </w:t>
            </w:r>
            <w:r w:rsidR="00100B79">
              <w:rPr>
                <w:rFonts w:ascii="Liberation Serif" w:hAnsi="Liberation Serif"/>
                <w:sz w:val="26"/>
                <w:szCs w:val="26"/>
              </w:rPr>
              <w:t>1812</w:t>
            </w:r>
            <w:bookmarkStart w:id="0" w:name="_GoBack"/>
            <w:bookmarkEnd w:id="0"/>
            <w:r w:rsidRPr="00C07730">
              <w:rPr>
                <w:rFonts w:ascii="Liberation Serif" w:hAnsi="Liberation Serif"/>
                <w:sz w:val="26"/>
                <w:szCs w:val="26"/>
              </w:rPr>
              <w:t xml:space="preserve">-ПА </w:t>
            </w:r>
          </w:p>
          <w:p w:rsidR="00407B0D" w:rsidRDefault="00407B0D" w:rsidP="00621B64">
            <w:pPr>
              <w:ind w:left="9341"/>
              <w:rPr>
                <w:rFonts w:ascii="Liberation Serif" w:hAnsi="Liberation Serif"/>
                <w:sz w:val="26"/>
                <w:szCs w:val="26"/>
              </w:rPr>
            </w:pPr>
            <w:r w:rsidRPr="00C07730">
              <w:rPr>
                <w:rFonts w:ascii="Liberation Serif" w:hAnsi="Liberation Serif"/>
                <w:sz w:val="26"/>
                <w:szCs w:val="26"/>
              </w:rPr>
              <w:t>«Об утверждении</w:t>
            </w:r>
            <w:r>
              <w:rPr>
                <w:rFonts w:ascii="Liberation Serif" w:hAnsi="Liberation Serif"/>
                <w:sz w:val="26"/>
                <w:szCs w:val="26"/>
              </w:rPr>
              <w:t xml:space="preserve"> Плана мероприятий («дорожной карты»)   по содействию развитию конкуренции на территории Городского округа «город Ирбит» Свердловской области на 2026-2030 годы»</w:t>
            </w:r>
          </w:p>
          <w:p w:rsidR="00407B0D" w:rsidRPr="00C07730" w:rsidRDefault="00407B0D" w:rsidP="00621B64">
            <w:pPr>
              <w:ind w:left="7381"/>
              <w:rPr>
                <w:rFonts w:ascii="Liberation Serif" w:hAnsi="Liberation Serif"/>
                <w:sz w:val="26"/>
                <w:szCs w:val="26"/>
              </w:rPr>
            </w:pPr>
          </w:p>
          <w:p w:rsidR="00407B0D" w:rsidRPr="00087396" w:rsidRDefault="00407B0D" w:rsidP="00621B64">
            <w:pPr>
              <w:ind w:left="10206"/>
              <w:rPr>
                <w:rFonts w:ascii="Liberation Serif" w:hAnsi="Liberation Serif"/>
                <w:sz w:val="28"/>
                <w:szCs w:val="28"/>
              </w:rPr>
            </w:pPr>
          </w:p>
          <w:p w:rsidR="00407B0D" w:rsidRPr="00087396" w:rsidRDefault="00407B0D" w:rsidP="00621B64">
            <w:pPr>
              <w:ind w:left="10206"/>
              <w:rPr>
                <w:rFonts w:ascii="Liberation Serif" w:hAnsi="Liberation Serif"/>
              </w:rPr>
            </w:pPr>
          </w:p>
          <w:p w:rsidR="00407B0D" w:rsidRDefault="00407B0D" w:rsidP="00621B64">
            <w:pPr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/>
                <w:sz w:val="28"/>
                <w:szCs w:val="28"/>
              </w:rPr>
              <w:t>ПЛАН</w:t>
            </w:r>
          </w:p>
          <w:p w:rsidR="00407B0D" w:rsidRPr="00087396" w:rsidRDefault="00407B0D" w:rsidP="00621B64">
            <w:pPr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087396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 мероприятий («дорожная карта») по содействию развитию конкуренции </w:t>
            </w:r>
          </w:p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  <w:r w:rsidRPr="00087396">
              <w:rPr>
                <w:rFonts w:ascii="Liberation Serif" w:hAnsi="Liberation Serif"/>
                <w:b/>
                <w:sz w:val="28"/>
                <w:szCs w:val="28"/>
              </w:rPr>
              <w:t xml:space="preserve">на территории </w:t>
            </w:r>
            <w:r>
              <w:rPr>
                <w:rFonts w:ascii="Liberation Serif" w:hAnsi="Liberation Serif"/>
                <w:b/>
                <w:sz w:val="28"/>
                <w:szCs w:val="28"/>
              </w:rPr>
              <w:t>Городского округа</w:t>
            </w:r>
            <w:r w:rsidRPr="00087396">
              <w:rPr>
                <w:rFonts w:ascii="Liberation Serif" w:hAnsi="Liberation Serif"/>
                <w:b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/>
                <w:b/>
                <w:sz w:val="28"/>
                <w:szCs w:val="28"/>
              </w:rPr>
              <w:t>«</w:t>
            </w:r>
            <w:r w:rsidRPr="00087396">
              <w:rPr>
                <w:rFonts w:ascii="Liberation Serif" w:hAnsi="Liberation Serif"/>
                <w:b/>
                <w:sz w:val="28"/>
                <w:szCs w:val="28"/>
              </w:rPr>
              <w:t>город Ирбит</w:t>
            </w:r>
            <w:r>
              <w:rPr>
                <w:rFonts w:ascii="Liberation Serif" w:hAnsi="Liberation Serif"/>
                <w:b/>
                <w:sz w:val="28"/>
                <w:szCs w:val="28"/>
              </w:rPr>
              <w:t>» Свердловской области</w:t>
            </w:r>
            <w:r w:rsidRPr="00087396">
              <w:rPr>
                <w:rFonts w:ascii="Liberation Serif" w:hAnsi="Liberation Serif"/>
                <w:b/>
                <w:sz w:val="28"/>
                <w:szCs w:val="28"/>
              </w:rPr>
              <w:t xml:space="preserve"> на 20</w:t>
            </w:r>
            <w:r>
              <w:rPr>
                <w:rFonts w:ascii="Liberation Serif" w:hAnsi="Liberation Serif"/>
                <w:b/>
                <w:sz w:val="28"/>
                <w:szCs w:val="28"/>
              </w:rPr>
              <w:t>26</w:t>
            </w:r>
            <w:r w:rsidRPr="00087396">
              <w:rPr>
                <w:rFonts w:ascii="Liberation Serif" w:hAnsi="Liberation Serif"/>
                <w:b/>
                <w:sz w:val="28"/>
                <w:szCs w:val="28"/>
              </w:rPr>
              <w:t>-20</w:t>
            </w:r>
            <w:r>
              <w:rPr>
                <w:rFonts w:ascii="Liberation Serif" w:hAnsi="Liberation Serif"/>
                <w:b/>
                <w:sz w:val="28"/>
                <w:szCs w:val="28"/>
              </w:rPr>
              <w:t>30</w:t>
            </w:r>
            <w:r w:rsidRPr="00087396">
              <w:rPr>
                <w:rFonts w:ascii="Liberation Serif" w:hAnsi="Liberation Serif"/>
                <w:b/>
                <w:sz w:val="28"/>
                <w:szCs w:val="28"/>
              </w:rPr>
              <w:t xml:space="preserve"> годы</w:t>
            </w:r>
          </w:p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07B0D" w:rsidRPr="00087396" w:rsidTr="00621B64">
        <w:trPr>
          <w:trHeight w:val="450"/>
        </w:trPr>
        <w:tc>
          <w:tcPr>
            <w:tcW w:w="314" w:type="pct"/>
            <w:vMerge w:val="restart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087396">
              <w:rPr>
                <w:rFonts w:ascii="Liberation Serif" w:hAnsi="Liberation Serif"/>
                <w:sz w:val="24"/>
                <w:szCs w:val="24"/>
              </w:rPr>
              <w:t>Номер</w:t>
            </w:r>
          </w:p>
          <w:p w:rsidR="00407B0D" w:rsidRPr="00087396" w:rsidRDefault="00407B0D" w:rsidP="00621B64">
            <w:pPr>
              <w:ind w:right="-155"/>
              <w:rPr>
                <w:rFonts w:ascii="Liberation Serif" w:hAnsi="Liberation Serif"/>
                <w:sz w:val="24"/>
                <w:szCs w:val="24"/>
              </w:rPr>
            </w:pPr>
            <w:r w:rsidRPr="00087396">
              <w:rPr>
                <w:rFonts w:ascii="Liberation Serif" w:hAnsi="Liberation Serif"/>
                <w:sz w:val="24"/>
                <w:szCs w:val="24"/>
              </w:rPr>
              <w:t>строки</w:t>
            </w:r>
          </w:p>
        </w:tc>
        <w:tc>
          <w:tcPr>
            <w:tcW w:w="1187" w:type="pct"/>
            <w:gridSpan w:val="5"/>
            <w:vMerge w:val="restart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087396">
              <w:rPr>
                <w:rFonts w:ascii="Liberation Serif" w:hAnsi="Liberation Serif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73" w:type="pct"/>
            <w:gridSpan w:val="3"/>
            <w:vMerge w:val="restart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087396">
              <w:rPr>
                <w:rFonts w:ascii="Liberation Serif" w:hAnsi="Liberation Serif"/>
                <w:sz w:val="24"/>
                <w:szCs w:val="24"/>
              </w:rPr>
              <w:t>Результат исполнения мероприятия</w:t>
            </w:r>
          </w:p>
        </w:tc>
        <w:tc>
          <w:tcPr>
            <w:tcW w:w="1610" w:type="pct"/>
            <w:gridSpan w:val="13"/>
          </w:tcPr>
          <w:p w:rsidR="00407B0D" w:rsidRPr="00087396" w:rsidRDefault="00407B0D" w:rsidP="00621B64">
            <w:pPr>
              <w:widowControl/>
              <w:autoSpaceDE/>
              <w:autoSpaceDN/>
              <w:adjustRightInd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087396">
              <w:rPr>
                <w:rFonts w:ascii="Liberation Serif" w:hAnsi="Liberation Serif"/>
                <w:sz w:val="24"/>
              </w:rPr>
              <w:t>Ожидаемый результат</w:t>
            </w:r>
          </w:p>
        </w:tc>
        <w:tc>
          <w:tcPr>
            <w:tcW w:w="916" w:type="pct"/>
            <w:gridSpan w:val="2"/>
            <w:shd w:val="clear" w:color="auto" w:fill="auto"/>
          </w:tcPr>
          <w:p w:rsidR="00407B0D" w:rsidRPr="00087396" w:rsidRDefault="00407B0D" w:rsidP="00621B64">
            <w:pPr>
              <w:widowControl/>
              <w:autoSpaceDE/>
              <w:autoSpaceDN/>
              <w:adjustRightInd/>
              <w:jc w:val="center"/>
              <w:rPr>
                <w:rFonts w:ascii="Liberation Serif" w:hAnsi="Liberation Serif"/>
              </w:rPr>
            </w:pPr>
            <w:r w:rsidRPr="00087396">
              <w:rPr>
                <w:rFonts w:ascii="Liberation Serif" w:hAnsi="Liberation Serif"/>
                <w:sz w:val="24"/>
                <w:szCs w:val="24"/>
              </w:rPr>
              <w:t>Ответственный исполнитель</w:t>
            </w:r>
          </w:p>
        </w:tc>
      </w:tr>
      <w:tr w:rsidR="00407B0D" w:rsidRPr="00087396" w:rsidTr="00621B64">
        <w:trPr>
          <w:trHeight w:val="235"/>
        </w:trPr>
        <w:tc>
          <w:tcPr>
            <w:tcW w:w="314" w:type="pct"/>
            <w:vMerge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87" w:type="pct"/>
            <w:gridSpan w:val="5"/>
            <w:vMerge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973" w:type="pct"/>
            <w:gridSpan w:val="3"/>
            <w:vMerge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41" w:type="pct"/>
            <w:gridSpan w:val="2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087396">
              <w:rPr>
                <w:rFonts w:ascii="Liberation Serif" w:hAnsi="Liberation Serif"/>
                <w:sz w:val="24"/>
                <w:szCs w:val="24"/>
              </w:rPr>
              <w:t>20</w:t>
            </w:r>
            <w:r>
              <w:rPr>
                <w:rFonts w:ascii="Liberation Serif" w:hAnsi="Liberation Serif"/>
                <w:sz w:val="24"/>
                <w:szCs w:val="24"/>
              </w:rPr>
              <w:t>26</w:t>
            </w:r>
            <w:r w:rsidRPr="00087396">
              <w:rPr>
                <w:rFonts w:ascii="Liberation Serif" w:hAnsi="Liberation Serif"/>
                <w:sz w:val="24"/>
                <w:szCs w:val="24"/>
              </w:rPr>
              <w:t xml:space="preserve"> год</w:t>
            </w:r>
          </w:p>
        </w:tc>
        <w:tc>
          <w:tcPr>
            <w:tcW w:w="342" w:type="pct"/>
            <w:gridSpan w:val="4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087396">
              <w:rPr>
                <w:rFonts w:ascii="Liberation Serif" w:hAnsi="Liberation Serif"/>
                <w:sz w:val="24"/>
                <w:szCs w:val="24"/>
              </w:rPr>
              <w:t>202</w:t>
            </w:r>
            <w:r>
              <w:rPr>
                <w:rFonts w:ascii="Liberation Serif" w:hAnsi="Liberation Serif"/>
                <w:sz w:val="24"/>
                <w:szCs w:val="24"/>
              </w:rPr>
              <w:t>7</w:t>
            </w:r>
            <w:r w:rsidRPr="00087396">
              <w:rPr>
                <w:rFonts w:ascii="Liberation Serif" w:hAnsi="Liberation Serif"/>
                <w:sz w:val="24"/>
                <w:szCs w:val="24"/>
              </w:rPr>
              <w:t xml:space="preserve"> год</w:t>
            </w:r>
          </w:p>
        </w:tc>
        <w:tc>
          <w:tcPr>
            <w:tcW w:w="294" w:type="pct"/>
            <w:gridSpan w:val="2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087396">
              <w:rPr>
                <w:rFonts w:ascii="Liberation Serif" w:hAnsi="Liberation Serif"/>
                <w:sz w:val="24"/>
                <w:szCs w:val="24"/>
              </w:rPr>
              <w:t>202</w:t>
            </w:r>
            <w:r>
              <w:rPr>
                <w:rFonts w:ascii="Liberation Serif" w:hAnsi="Liberation Serif"/>
                <w:sz w:val="24"/>
                <w:szCs w:val="24"/>
              </w:rPr>
              <w:t>8</w:t>
            </w:r>
            <w:r w:rsidRPr="00087396">
              <w:rPr>
                <w:rFonts w:ascii="Liberation Serif" w:hAnsi="Liberation Serif"/>
                <w:sz w:val="24"/>
                <w:szCs w:val="24"/>
              </w:rPr>
              <w:t xml:space="preserve"> год</w:t>
            </w:r>
          </w:p>
        </w:tc>
        <w:tc>
          <w:tcPr>
            <w:tcW w:w="341" w:type="pct"/>
            <w:gridSpan w:val="2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087396">
              <w:rPr>
                <w:rFonts w:ascii="Liberation Serif" w:hAnsi="Liberation Serif"/>
                <w:sz w:val="24"/>
                <w:szCs w:val="24"/>
              </w:rPr>
              <w:t>202</w:t>
            </w:r>
            <w:r>
              <w:rPr>
                <w:rFonts w:ascii="Liberation Serif" w:hAnsi="Liberation Serif"/>
                <w:sz w:val="24"/>
                <w:szCs w:val="24"/>
              </w:rPr>
              <w:t>9</w:t>
            </w:r>
            <w:r w:rsidRPr="00087396">
              <w:rPr>
                <w:rFonts w:ascii="Liberation Serif" w:hAnsi="Liberation Serif"/>
                <w:sz w:val="24"/>
                <w:szCs w:val="24"/>
              </w:rPr>
              <w:t xml:space="preserve"> год</w:t>
            </w:r>
          </w:p>
        </w:tc>
        <w:tc>
          <w:tcPr>
            <w:tcW w:w="292" w:type="pct"/>
            <w:gridSpan w:val="3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2030 год</w:t>
            </w:r>
          </w:p>
        </w:tc>
        <w:tc>
          <w:tcPr>
            <w:tcW w:w="916" w:type="pct"/>
            <w:gridSpan w:val="2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07B0D" w:rsidRPr="00087396" w:rsidTr="00621B64">
        <w:trPr>
          <w:trHeight w:val="192"/>
        </w:trPr>
        <w:tc>
          <w:tcPr>
            <w:tcW w:w="314" w:type="pct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087396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1187" w:type="pct"/>
            <w:gridSpan w:val="5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087396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973" w:type="pct"/>
            <w:gridSpan w:val="3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087396"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341" w:type="pct"/>
            <w:gridSpan w:val="2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342" w:type="pct"/>
            <w:gridSpan w:val="4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294" w:type="pct"/>
            <w:gridSpan w:val="2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  <w:tc>
          <w:tcPr>
            <w:tcW w:w="341" w:type="pct"/>
            <w:gridSpan w:val="2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292" w:type="pct"/>
            <w:gridSpan w:val="3"/>
          </w:tcPr>
          <w:p w:rsidR="00407B0D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  <w:tc>
          <w:tcPr>
            <w:tcW w:w="916" w:type="pct"/>
            <w:gridSpan w:val="2"/>
          </w:tcPr>
          <w:p w:rsidR="00407B0D" w:rsidRPr="00087396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</w:tr>
      <w:tr w:rsidR="00407B0D" w:rsidRPr="0056644A" w:rsidTr="00621B64">
        <w:trPr>
          <w:trHeight w:val="174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4686" w:type="pct"/>
            <w:gridSpan w:val="23"/>
          </w:tcPr>
          <w:p w:rsidR="00407B0D" w:rsidRPr="008E5FAE" w:rsidRDefault="00407B0D" w:rsidP="00621B64">
            <w:pPr>
              <w:pStyle w:val="a7"/>
              <w:numPr>
                <w:ilvl w:val="0"/>
                <w:numId w:val="20"/>
              </w:numPr>
              <w:ind w:left="398" w:firstLine="0"/>
              <w:jc w:val="center"/>
              <w:rPr>
                <w:rFonts w:ascii="Liberation Serif" w:hAnsi="Liberation Serif"/>
              </w:rPr>
            </w:pPr>
            <w:r w:rsidRPr="00C574C8">
              <w:rPr>
                <w:rFonts w:ascii="Liberation Serif" w:hAnsi="Liberation Serif" w:cs="Liberation Serif"/>
                <w:b/>
              </w:rPr>
              <w:t>Рынок услуг розничной торговли лекарственными препаратами, медицинскими изделиями и</w:t>
            </w:r>
          </w:p>
          <w:p w:rsidR="00407B0D" w:rsidRPr="00C574C8" w:rsidRDefault="00407B0D" w:rsidP="00621B64">
            <w:pPr>
              <w:pStyle w:val="a7"/>
              <w:ind w:left="398"/>
              <w:jc w:val="center"/>
              <w:rPr>
                <w:rFonts w:ascii="Liberation Serif" w:hAnsi="Liberation Serif"/>
              </w:rPr>
            </w:pPr>
            <w:r w:rsidRPr="00C574C8">
              <w:rPr>
                <w:rFonts w:ascii="Liberation Serif" w:hAnsi="Liberation Serif" w:cs="Liberation Serif"/>
                <w:b/>
              </w:rPr>
              <w:t>сопутствующими товарами</w:t>
            </w:r>
          </w:p>
        </w:tc>
      </w:tr>
      <w:tr w:rsidR="00407B0D" w:rsidRPr="0056644A" w:rsidTr="00621B64">
        <w:trPr>
          <w:trHeight w:val="321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4686" w:type="pct"/>
            <w:gridSpan w:val="23"/>
          </w:tcPr>
          <w:p w:rsidR="00407B0D" w:rsidRDefault="00407B0D" w:rsidP="00621B64">
            <w:pPr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       </w:t>
            </w:r>
            <w:r w:rsidRPr="00CF419B">
              <w:rPr>
                <w:rFonts w:ascii="Liberation Serif" w:hAnsi="Liberation Serif" w:cs="Liberation Serif"/>
                <w:sz w:val="24"/>
              </w:rPr>
              <w:t>Обоснование выбора товарного рынка с описанием текущей ситуации:</w:t>
            </w:r>
            <w:r>
              <w:rPr>
                <w:rFonts w:ascii="Liberation Serif" w:hAnsi="Liberation Serif" w:cs="Liberation Serif"/>
                <w:sz w:val="24"/>
              </w:rPr>
              <w:t xml:space="preserve"> р</w:t>
            </w:r>
            <w:r w:rsidRPr="009534F2">
              <w:rPr>
                <w:rFonts w:ascii="Liberation Serif" w:hAnsi="Liberation Serif" w:cs="Liberation Serif"/>
                <w:sz w:val="24"/>
              </w:rPr>
              <w:t>ынок услуг розничной торговли лекарственными препаратами, медицинскими изделиями и сопутствующими товарами</w:t>
            </w:r>
            <w:r>
              <w:rPr>
                <w:rFonts w:ascii="Liberation Serif" w:hAnsi="Liberation Serif" w:cs="Liberation Serif"/>
                <w:sz w:val="24"/>
              </w:rPr>
              <w:t xml:space="preserve"> – это</w:t>
            </w:r>
            <w:r w:rsidRPr="009534F2">
              <w:rPr>
                <w:rFonts w:ascii="Liberation Serif" w:hAnsi="Liberation Serif" w:cs="Liberation Serif"/>
                <w:sz w:val="24"/>
              </w:rPr>
              <w:t xml:space="preserve"> важный элемент системы, который связывает производителя, систему здравоохранения и конечного потребителя, обеспечивая практическую реализацию права человека на охрану здоровья. </w:t>
            </w:r>
          </w:p>
          <w:p w:rsidR="00407B0D" w:rsidRPr="00C574C8" w:rsidRDefault="00407B0D" w:rsidP="00621B6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        Н</w:t>
            </w:r>
            <w:r w:rsidRPr="00C574C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а территории  </w:t>
            </w:r>
            <w:r w:rsidRPr="00C574C8">
              <w:rPr>
                <w:rFonts w:ascii="Liberation Serif" w:hAnsi="Liberation Serif" w:cs="Liberation Serif"/>
                <w:sz w:val="24"/>
                <w:szCs w:val="24"/>
              </w:rPr>
              <w:t xml:space="preserve">Городского округа «город Ирбит» Свердловской области </w:t>
            </w:r>
            <w:r w:rsidRPr="00C574C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розничная торговля лекарственными препаратами для медицинского применения осуществляется  индивидуальными предпринимателями и юридическими лицами, имеющими лицензию на </w:t>
            </w:r>
            <w:r w:rsidRPr="00C574C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lastRenderedPageBreak/>
              <w:t xml:space="preserve">фармацевтическую деятельность.  На территории муниципалитета осуществляют свою деятельность </w:t>
            </w:r>
            <w:r w:rsidRPr="00C574C8">
              <w:rPr>
                <w:rFonts w:ascii="Liberation Serif" w:hAnsi="Liberation Serif"/>
                <w:spacing w:val="-6"/>
                <w:sz w:val="24"/>
                <w:szCs w:val="24"/>
              </w:rPr>
              <w:t>10</w:t>
            </w:r>
            <w:r w:rsidRPr="00C574C8">
              <w:rPr>
                <w:rFonts w:ascii="Liberation Serif" w:hAnsi="Liberation Serif"/>
                <w:color w:val="FF0000"/>
                <w:spacing w:val="-6"/>
                <w:sz w:val="24"/>
                <w:szCs w:val="24"/>
              </w:rPr>
              <w:t xml:space="preserve"> </w:t>
            </w:r>
            <w:r w:rsidRPr="00C574C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аптечных организаций, из них 9 – негосударственных организаций, 1 – государственная организация. </w:t>
            </w:r>
            <w:r w:rsidR="00F31FBE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В розничном сегменте фармацевтического рынка функционируют аптечные сети </w:t>
            </w:r>
            <w:r>
              <w:rPr>
                <w:rFonts w:ascii="Liberation Serif" w:hAnsi="Liberation Serif"/>
                <w:sz w:val="24"/>
                <w:szCs w:val="24"/>
              </w:rPr>
              <w:t>общество с ограниченной ответственностью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«</w:t>
            </w:r>
            <w:proofErr w:type="spellStart"/>
            <w:r w:rsidRPr="00C574C8">
              <w:rPr>
                <w:rFonts w:ascii="Liberation Serif" w:hAnsi="Liberation Serif"/>
                <w:sz w:val="24"/>
                <w:szCs w:val="24"/>
              </w:rPr>
              <w:t>Живика</w:t>
            </w:r>
            <w:proofErr w:type="spellEnd"/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-Центр», </w:t>
            </w:r>
            <w:r w:rsidRPr="004353FD">
              <w:rPr>
                <w:rFonts w:ascii="Liberation Serif" w:hAnsi="Liberation Serif"/>
                <w:sz w:val="24"/>
                <w:szCs w:val="24"/>
              </w:rPr>
              <w:t>обществ</w:t>
            </w:r>
            <w:r>
              <w:rPr>
                <w:rFonts w:ascii="Liberation Serif" w:hAnsi="Liberation Serif"/>
                <w:sz w:val="24"/>
                <w:szCs w:val="24"/>
              </w:rPr>
              <w:t>о</w:t>
            </w:r>
            <w:r w:rsidRPr="004353FD">
              <w:rPr>
                <w:rFonts w:ascii="Liberation Serif" w:hAnsi="Liberation Serif"/>
                <w:sz w:val="24"/>
                <w:szCs w:val="24"/>
              </w:rPr>
              <w:t xml:space="preserve"> с ограниченной ответственностью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«</w:t>
            </w:r>
            <w:proofErr w:type="spellStart"/>
            <w:r w:rsidRPr="00C574C8">
              <w:rPr>
                <w:rFonts w:ascii="Liberation Serif" w:hAnsi="Liberation Serif"/>
                <w:sz w:val="24"/>
                <w:szCs w:val="24"/>
              </w:rPr>
              <w:t>Фармленд</w:t>
            </w:r>
            <w:proofErr w:type="spellEnd"/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-Екатеринбург», </w:t>
            </w:r>
            <w:r w:rsidRPr="004353FD">
              <w:rPr>
                <w:rFonts w:ascii="Liberation Serif" w:hAnsi="Liberation Serif"/>
                <w:sz w:val="24"/>
                <w:szCs w:val="24"/>
              </w:rPr>
              <w:t>обществ</w:t>
            </w:r>
            <w:r>
              <w:rPr>
                <w:rFonts w:ascii="Liberation Serif" w:hAnsi="Liberation Serif"/>
                <w:sz w:val="24"/>
                <w:szCs w:val="24"/>
              </w:rPr>
              <w:t>о</w:t>
            </w:r>
            <w:r w:rsidRPr="004353FD">
              <w:rPr>
                <w:rFonts w:ascii="Liberation Serif" w:hAnsi="Liberation Serif"/>
                <w:sz w:val="24"/>
                <w:szCs w:val="24"/>
              </w:rPr>
              <w:t xml:space="preserve"> с ограниченной ответственностью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«АСП» (аптека «Планета здоровья»), </w:t>
            </w:r>
            <w:r w:rsidRPr="004353FD">
              <w:rPr>
                <w:rFonts w:ascii="Liberation Serif" w:hAnsi="Liberation Serif"/>
                <w:sz w:val="24"/>
                <w:szCs w:val="24"/>
              </w:rPr>
              <w:t>обществ</w:t>
            </w:r>
            <w:r>
              <w:rPr>
                <w:rFonts w:ascii="Liberation Serif" w:hAnsi="Liberation Serif"/>
                <w:sz w:val="24"/>
                <w:szCs w:val="24"/>
              </w:rPr>
              <w:t>о</w:t>
            </w:r>
            <w:r w:rsidRPr="004353FD">
              <w:rPr>
                <w:rFonts w:ascii="Liberation Serif" w:hAnsi="Liberation Serif"/>
                <w:sz w:val="24"/>
                <w:szCs w:val="24"/>
              </w:rPr>
              <w:t xml:space="preserve"> с ограниченной ответственностью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«</w:t>
            </w:r>
            <w:proofErr w:type="spellStart"/>
            <w:r w:rsidRPr="00C574C8">
              <w:rPr>
                <w:rFonts w:ascii="Liberation Serif" w:hAnsi="Liberation Serif"/>
                <w:sz w:val="24"/>
                <w:szCs w:val="24"/>
              </w:rPr>
              <w:t>Фармлайн</w:t>
            </w:r>
            <w:proofErr w:type="spellEnd"/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», </w:t>
            </w:r>
            <w:r w:rsidRPr="004353FD">
              <w:rPr>
                <w:rFonts w:ascii="Liberation Serif" w:hAnsi="Liberation Serif"/>
                <w:sz w:val="24"/>
                <w:szCs w:val="24"/>
              </w:rPr>
              <w:t>обществ</w:t>
            </w:r>
            <w:r>
              <w:rPr>
                <w:rFonts w:ascii="Liberation Serif" w:hAnsi="Liberation Serif"/>
                <w:sz w:val="24"/>
                <w:szCs w:val="24"/>
              </w:rPr>
              <w:t>о</w:t>
            </w:r>
            <w:r w:rsidRPr="004353FD">
              <w:rPr>
                <w:rFonts w:ascii="Liberation Serif" w:hAnsi="Liberation Serif"/>
                <w:sz w:val="24"/>
                <w:szCs w:val="24"/>
              </w:rPr>
              <w:t xml:space="preserve"> с ограниченной ответственностью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«Калинка»,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акционерное общество 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>«Производственно-тор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говое предприятие «Медтехника», </w:t>
            </w:r>
            <w:r w:rsidRPr="004353FD">
              <w:rPr>
                <w:rFonts w:ascii="Liberation Serif" w:hAnsi="Liberation Serif"/>
                <w:sz w:val="24"/>
                <w:szCs w:val="24"/>
              </w:rPr>
              <w:t>обществ</w:t>
            </w:r>
            <w:r>
              <w:rPr>
                <w:rFonts w:ascii="Liberation Serif" w:hAnsi="Liberation Serif"/>
                <w:sz w:val="24"/>
                <w:szCs w:val="24"/>
              </w:rPr>
              <w:t>о</w:t>
            </w:r>
            <w:r w:rsidRPr="004353FD">
              <w:rPr>
                <w:rFonts w:ascii="Liberation Serif" w:hAnsi="Liberation Serif"/>
                <w:sz w:val="24"/>
                <w:szCs w:val="24"/>
              </w:rPr>
              <w:t xml:space="preserve"> с ограниченной ответственностью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«Семейная Аптека «Апрель»», </w:t>
            </w:r>
            <w:r w:rsidRPr="004353FD">
              <w:rPr>
                <w:rFonts w:ascii="Liberation Serif" w:hAnsi="Liberation Serif"/>
                <w:sz w:val="24"/>
                <w:szCs w:val="24"/>
              </w:rPr>
              <w:t>обществ</w:t>
            </w:r>
            <w:r>
              <w:rPr>
                <w:rFonts w:ascii="Liberation Serif" w:hAnsi="Liberation Serif"/>
                <w:sz w:val="24"/>
                <w:szCs w:val="24"/>
              </w:rPr>
              <w:t>о</w:t>
            </w:r>
            <w:r w:rsidRPr="004353FD">
              <w:rPr>
                <w:rFonts w:ascii="Liberation Serif" w:hAnsi="Liberation Serif"/>
                <w:sz w:val="24"/>
                <w:szCs w:val="24"/>
              </w:rPr>
              <w:t xml:space="preserve"> с ограниченной ответственностью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«Аптека Плюс», </w:t>
            </w:r>
            <w:r>
              <w:rPr>
                <w:rFonts w:ascii="Liberation Serif" w:hAnsi="Liberation Serif"/>
                <w:sz w:val="24"/>
                <w:szCs w:val="24"/>
              </w:rPr>
              <w:t>государственное автономное учреждение Свердловской области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«Фармация».  </w:t>
            </w:r>
            <w:proofErr w:type="gramEnd"/>
          </w:p>
          <w:p w:rsidR="00407B0D" w:rsidRPr="00C574C8" w:rsidRDefault="00407B0D" w:rsidP="00621B6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            Производственный сектор фармацевтического рынка </w:t>
            </w:r>
            <w:r w:rsidRPr="00C574C8">
              <w:rPr>
                <w:rFonts w:ascii="Liberation Serif" w:hAnsi="Liberation Serif" w:cs="Liberation Serif"/>
                <w:sz w:val="24"/>
                <w:szCs w:val="24"/>
              </w:rPr>
              <w:t xml:space="preserve">Городского округа «город Ирбит» Свердловской области 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представлен </w:t>
            </w:r>
            <w:r>
              <w:rPr>
                <w:rFonts w:ascii="Liberation Serif" w:hAnsi="Liberation Serif"/>
                <w:sz w:val="24"/>
                <w:szCs w:val="24"/>
              </w:rPr>
              <w:t>акционерным обществом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«</w:t>
            </w:r>
            <w:proofErr w:type="spellStart"/>
            <w:r w:rsidRPr="00C574C8">
              <w:rPr>
                <w:rFonts w:ascii="Liberation Serif" w:hAnsi="Liberation Serif"/>
                <w:sz w:val="24"/>
                <w:szCs w:val="24"/>
              </w:rPr>
              <w:t>Ирбитски</w:t>
            </w:r>
            <w:r>
              <w:rPr>
                <w:rFonts w:ascii="Liberation Serif" w:hAnsi="Liberation Serif"/>
                <w:sz w:val="24"/>
                <w:szCs w:val="24"/>
              </w:rPr>
              <w:t>й</w:t>
            </w:r>
            <w:proofErr w:type="spellEnd"/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химико-фармацевтически</w:t>
            </w:r>
            <w:r>
              <w:rPr>
                <w:rFonts w:ascii="Liberation Serif" w:hAnsi="Liberation Serif"/>
                <w:sz w:val="24"/>
                <w:szCs w:val="24"/>
              </w:rPr>
              <w:t>й завод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», осуществляющим производство лекарственных форм. </w:t>
            </w:r>
          </w:p>
          <w:p w:rsidR="00407B0D" w:rsidRPr="00894993" w:rsidRDefault="00407B0D" w:rsidP="00621B64">
            <w:pPr>
              <w:jc w:val="both"/>
              <w:rPr>
                <w:rFonts w:ascii="Liberation Serif" w:hAnsi="Liberation Serif"/>
                <w:sz w:val="24"/>
                <w:szCs w:val="24"/>
                <w:u w:val="single"/>
              </w:rPr>
            </w:pPr>
            <w:r w:rsidRPr="00894993">
              <w:rPr>
                <w:rFonts w:ascii="Liberation Serif" w:hAnsi="Liberation Serif"/>
                <w:sz w:val="24"/>
                <w:szCs w:val="24"/>
              </w:rPr>
              <w:t xml:space="preserve">     </w:t>
            </w:r>
            <w:r w:rsidRPr="00894993">
              <w:rPr>
                <w:rFonts w:ascii="Liberation Serif" w:hAnsi="Liberation Serif"/>
                <w:sz w:val="24"/>
                <w:szCs w:val="24"/>
                <w:u w:val="single"/>
              </w:rPr>
              <w:t xml:space="preserve">Проблемные вопросы: </w:t>
            </w:r>
          </w:p>
          <w:p w:rsidR="00407B0D" w:rsidRDefault="00407B0D" w:rsidP="00621B6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>постоянный рост цен на лекарственные препараты</w:t>
            </w:r>
            <w:r>
              <w:rPr>
                <w:rFonts w:ascii="Liberation Serif" w:hAnsi="Liberation Serif"/>
                <w:sz w:val="24"/>
                <w:szCs w:val="24"/>
              </w:rPr>
              <w:t>;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407B0D" w:rsidRDefault="00407B0D" w:rsidP="00621B6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2.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>низкая платежеспособность населения</w:t>
            </w:r>
            <w:r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407B0D" w:rsidRDefault="00407B0D" w:rsidP="00621B6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высокий уровень конкуренции</w:t>
            </w:r>
            <w:r>
              <w:rPr>
                <w:rFonts w:ascii="Liberation Serif" w:hAnsi="Liberation Serif"/>
                <w:sz w:val="24"/>
                <w:szCs w:val="24"/>
              </w:rPr>
              <w:t>;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407B0D" w:rsidRDefault="00407B0D" w:rsidP="00621B6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4.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>дефицит квалифицированных кадров</w:t>
            </w:r>
            <w:r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407B0D" w:rsidRDefault="00407B0D" w:rsidP="00621B6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5.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административные барьеры (в </w:t>
            </w:r>
            <w:proofErr w:type="spellStart"/>
            <w:r w:rsidRPr="00C574C8">
              <w:rPr>
                <w:rFonts w:ascii="Liberation Serif" w:hAnsi="Liberation Serif"/>
                <w:sz w:val="24"/>
                <w:szCs w:val="24"/>
              </w:rPr>
              <w:t>т.ч</w:t>
            </w:r>
            <w:proofErr w:type="spellEnd"/>
            <w:r w:rsidRPr="00C574C8">
              <w:rPr>
                <w:rFonts w:ascii="Liberation Serif" w:hAnsi="Liberation Serif"/>
                <w:sz w:val="24"/>
                <w:szCs w:val="24"/>
              </w:rPr>
              <w:t>. лицензирование и получение разрешений)</w:t>
            </w:r>
            <w:r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407B0D" w:rsidRPr="00C574C8" w:rsidRDefault="00407B0D" w:rsidP="00621B6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6.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аренда помещений. </w:t>
            </w:r>
          </w:p>
          <w:p w:rsidR="00407B0D" w:rsidRPr="00C574C8" w:rsidRDefault="00407B0D" w:rsidP="00621B6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    </w:t>
            </w:r>
            <w:r w:rsidRPr="00C574C8">
              <w:rPr>
                <w:rFonts w:ascii="Liberation Serif" w:hAnsi="Liberation Serif"/>
                <w:sz w:val="24"/>
                <w:szCs w:val="24"/>
                <w:u w:val="single"/>
              </w:rPr>
              <w:t>Методы решения: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государственное регулирование цен на лекарственные препараты,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повышение квалификации кадров, 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>переход от лицензирования к уведомительному порядку осуществления фармацевтической деятельности с одновременным усилением контроля со стороны Росздравнадзора, предоставление льготы по арендной плате по заключенным договорам аренды муниципальных помещений.</w:t>
            </w:r>
          </w:p>
        </w:tc>
      </w:tr>
      <w:tr w:rsidR="00407B0D" w:rsidRPr="0056644A" w:rsidTr="00621B64">
        <w:trPr>
          <w:trHeight w:val="695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lastRenderedPageBreak/>
              <w:t>3</w:t>
            </w:r>
          </w:p>
        </w:tc>
        <w:tc>
          <w:tcPr>
            <w:tcW w:w="1187" w:type="pct"/>
            <w:gridSpan w:val="5"/>
          </w:tcPr>
          <w:p w:rsidR="00407B0D" w:rsidRPr="00C574C8" w:rsidRDefault="00407B0D" w:rsidP="00621B64">
            <w:pPr>
              <w:pStyle w:val="a7"/>
              <w:numPr>
                <w:ilvl w:val="0"/>
                <w:numId w:val="21"/>
              </w:numPr>
              <w:tabs>
                <w:tab w:val="left" w:pos="318"/>
              </w:tabs>
              <w:ind w:left="0" w:right="-108" w:firstLine="0"/>
              <w:rPr>
                <w:rFonts w:ascii="Liberation Serif" w:hAnsi="Liberation Serif"/>
              </w:rPr>
            </w:pPr>
            <w:r w:rsidRPr="00C574C8">
              <w:rPr>
                <w:rFonts w:ascii="Liberation Serif" w:hAnsi="Liberation Serif"/>
              </w:rPr>
              <w:t xml:space="preserve">Предоставление в аренду помещений из перечня муниципального имущества субъектам предпринимательской деятельности осуществляющими деятельность в сфере </w:t>
            </w:r>
            <w:r w:rsidRPr="00C574C8">
              <w:rPr>
                <w:rFonts w:ascii="Liberation Serif" w:hAnsi="Liberation Serif" w:cs="Liberation Serif"/>
              </w:rPr>
              <w:t>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973" w:type="pct"/>
            <w:gridSpan w:val="3"/>
          </w:tcPr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Доля субъектов предпринимательской деятельности осуществляющих деятельность в сфере </w:t>
            </w:r>
            <w:r w:rsidRPr="00C574C8">
              <w:rPr>
                <w:rFonts w:ascii="Liberation Serif" w:hAnsi="Liberation Serif" w:cs="Liberation Serif"/>
                <w:sz w:val="24"/>
                <w:szCs w:val="24"/>
              </w:rPr>
              <w:t xml:space="preserve">розничной торговли лекарственными препаратами, медицинскими изделиями и сопутствующими </w:t>
            </w:r>
            <w:r w:rsidRPr="00C574C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товарами, обратившихся в органы местного самоуправления и  получившие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поддержку</w:t>
            </w:r>
            <w:r>
              <w:rPr>
                <w:rFonts w:ascii="Liberation Serif" w:hAnsi="Liberation Serif"/>
                <w:sz w:val="24"/>
                <w:szCs w:val="24"/>
              </w:rPr>
              <w:t>, процент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</w:tc>
        <w:tc>
          <w:tcPr>
            <w:tcW w:w="341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lastRenderedPageBreak/>
              <w:t>100</w:t>
            </w:r>
          </w:p>
        </w:tc>
        <w:tc>
          <w:tcPr>
            <w:tcW w:w="342" w:type="pct"/>
            <w:gridSpan w:val="4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294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341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292" w:type="pct"/>
            <w:gridSpan w:val="3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916" w:type="pct"/>
            <w:gridSpan w:val="2"/>
          </w:tcPr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Отдел имущественных и земельных отношений администрации</w:t>
            </w:r>
          </w:p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F46B17">
              <w:rPr>
                <w:rFonts w:ascii="Liberation Serif" w:hAnsi="Liberation Serif"/>
                <w:sz w:val="24"/>
                <w:szCs w:val="24"/>
              </w:rPr>
              <w:t xml:space="preserve">Городского округа «город Ирбит» Свердловской области </w:t>
            </w:r>
          </w:p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07B0D" w:rsidRPr="0056644A" w:rsidTr="00621B64">
        <w:trPr>
          <w:trHeight w:val="174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4</w:t>
            </w:r>
          </w:p>
        </w:tc>
        <w:tc>
          <w:tcPr>
            <w:tcW w:w="1187" w:type="pct"/>
            <w:gridSpan w:val="5"/>
          </w:tcPr>
          <w:p w:rsidR="00407B0D" w:rsidRPr="00F94784" w:rsidRDefault="00407B0D" w:rsidP="00621B64">
            <w:pPr>
              <w:pStyle w:val="a7"/>
              <w:numPr>
                <w:ilvl w:val="0"/>
                <w:numId w:val="21"/>
              </w:numPr>
              <w:tabs>
                <w:tab w:val="left" w:pos="256"/>
              </w:tabs>
              <w:ind w:left="0" w:firstLine="0"/>
              <w:rPr>
                <w:rFonts w:ascii="Liberation Serif" w:hAnsi="Liberation Serif"/>
              </w:rPr>
            </w:pPr>
            <w:r w:rsidRPr="00F94784">
              <w:rPr>
                <w:rFonts w:ascii="Liberation Serif" w:hAnsi="Liberation Serif"/>
              </w:rPr>
              <w:t>Информирование субъектов предпринимательской деятельности, осуществляющих свою деятельность на рынке розничной торговли лекарственными препаратами о размещении информации по вопросам лицензирования фармацевтической деятельности и деятельности по обороту наркотических средств и психотропных веществ на официальном сайте Министерства здравоохранения Свердловской области</w:t>
            </w:r>
          </w:p>
        </w:tc>
        <w:tc>
          <w:tcPr>
            <w:tcW w:w="973" w:type="pct"/>
            <w:gridSpan w:val="3"/>
          </w:tcPr>
          <w:p w:rsidR="00407B0D" w:rsidRPr="00CF38DC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CF38DC">
              <w:rPr>
                <w:rFonts w:ascii="Liberation Serif" w:hAnsi="Liberation Serif"/>
                <w:sz w:val="24"/>
                <w:szCs w:val="24"/>
              </w:rPr>
              <w:t xml:space="preserve">Наличие на официальном сайте администрации </w:t>
            </w:r>
            <w:r w:rsidRPr="00C574C8">
              <w:rPr>
                <w:rFonts w:ascii="Liberation Serif" w:hAnsi="Liberation Serif" w:cs="Liberation Serif"/>
                <w:sz w:val="24"/>
                <w:szCs w:val="24"/>
              </w:rPr>
              <w:t xml:space="preserve">Городского округа «город Ирбит» Свердловской области </w:t>
            </w:r>
            <w:r w:rsidRPr="00CF38DC">
              <w:rPr>
                <w:rFonts w:ascii="Liberation Serif" w:hAnsi="Liberation Serif"/>
                <w:sz w:val="24"/>
                <w:szCs w:val="24"/>
              </w:rPr>
              <w:t>ссылки на официальный сайт Министерства здравоохранения Свердловской области</w:t>
            </w:r>
          </w:p>
        </w:tc>
        <w:tc>
          <w:tcPr>
            <w:tcW w:w="341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342" w:type="pct"/>
            <w:gridSpan w:val="4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294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341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292" w:type="pct"/>
            <w:gridSpan w:val="3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916" w:type="pct"/>
            <w:gridSpan w:val="2"/>
          </w:tcPr>
          <w:p w:rsidR="00407B0D" w:rsidRPr="00EB7466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EB7466">
              <w:rPr>
                <w:rFonts w:ascii="Liberation Serif" w:hAnsi="Liberation Serif"/>
                <w:sz w:val="24"/>
                <w:szCs w:val="24"/>
              </w:rPr>
              <w:t>Отдел экономического развития администрации</w:t>
            </w:r>
          </w:p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F46B17">
              <w:rPr>
                <w:rFonts w:ascii="Liberation Serif" w:hAnsi="Liberation Serif"/>
                <w:sz w:val="24"/>
                <w:szCs w:val="24"/>
              </w:rPr>
              <w:t xml:space="preserve">Городского округа «город Ирбит» Свердловской области </w:t>
            </w:r>
          </w:p>
        </w:tc>
      </w:tr>
      <w:tr w:rsidR="00407B0D" w:rsidRPr="0056644A" w:rsidTr="00621B64">
        <w:trPr>
          <w:trHeight w:val="138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1187" w:type="pct"/>
            <w:gridSpan w:val="5"/>
          </w:tcPr>
          <w:p w:rsidR="00407B0D" w:rsidRPr="00C574C8" w:rsidRDefault="00407B0D" w:rsidP="00621B64">
            <w:pPr>
              <w:pStyle w:val="a7"/>
              <w:numPr>
                <w:ilvl w:val="0"/>
                <w:numId w:val="21"/>
              </w:numPr>
              <w:tabs>
                <w:tab w:val="left" w:pos="318"/>
                <w:tab w:val="left" w:pos="996"/>
              </w:tabs>
              <w:ind w:left="47" w:hanging="47"/>
              <w:rPr>
                <w:rFonts w:ascii="Liberation Serif" w:hAnsi="Liberation Serif"/>
              </w:rPr>
            </w:pPr>
            <w:r w:rsidRPr="00C574C8">
              <w:rPr>
                <w:rFonts w:ascii="Liberation Serif" w:hAnsi="Liberation Serif"/>
              </w:rPr>
              <w:t xml:space="preserve">Проведение мониторинга состояния конкурентной среды в сфере </w:t>
            </w:r>
            <w:r w:rsidRPr="00C574C8">
              <w:rPr>
                <w:rFonts w:ascii="Liberation Serif" w:hAnsi="Liberation Serif" w:cs="Liberation Serif"/>
              </w:rPr>
              <w:t>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973" w:type="pct"/>
            <w:gridSpan w:val="3"/>
          </w:tcPr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Количество проведенных мониторингов</w:t>
            </w:r>
            <w:r>
              <w:rPr>
                <w:rFonts w:ascii="Liberation Serif" w:hAnsi="Liberation Serif"/>
                <w:sz w:val="24"/>
                <w:szCs w:val="24"/>
              </w:rPr>
              <w:t>, единиц</w:t>
            </w:r>
          </w:p>
        </w:tc>
        <w:tc>
          <w:tcPr>
            <w:tcW w:w="341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342" w:type="pct"/>
            <w:gridSpan w:val="4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94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341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92" w:type="pct"/>
            <w:gridSpan w:val="3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916" w:type="pct"/>
            <w:gridSpan w:val="2"/>
          </w:tcPr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Отдел экономического развития администрации</w:t>
            </w:r>
          </w:p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F46B17">
              <w:rPr>
                <w:rFonts w:ascii="Liberation Serif" w:hAnsi="Liberation Serif"/>
                <w:sz w:val="24"/>
                <w:szCs w:val="24"/>
              </w:rPr>
              <w:t xml:space="preserve">Городского округа «город Ирбит» Свердловской области </w:t>
            </w:r>
          </w:p>
        </w:tc>
      </w:tr>
      <w:tr w:rsidR="00407B0D" w:rsidRPr="0056644A" w:rsidTr="00621B64">
        <w:trPr>
          <w:trHeight w:val="174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  <w:tc>
          <w:tcPr>
            <w:tcW w:w="4686" w:type="pct"/>
            <w:gridSpan w:val="23"/>
          </w:tcPr>
          <w:p w:rsidR="00407B0D" w:rsidRPr="00C574C8" w:rsidRDefault="00407B0D" w:rsidP="00621B64">
            <w:pPr>
              <w:pStyle w:val="a7"/>
              <w:numPr>
                <w:ilvl w:val="0"/>
                <w:numId w:val="20"/>
              </w:numPr>
              <w:ind w:left="965" w:firstLine="28"/>
              <w:jc w:val="center"/>
              <w:rPr>
                <w:rFonts w:ascii="Liberation Serif" w:hAnsi="Liberation Serif"/>
                <w:b/>
              </w:rPr>
            </w:pPr>
            <w:r w:rsidRPr="00C574C8">
              <w:rPr>
                <w:rFonts w:ascii="Liberation Serif" w:hAnsi="Liberation Serif"/>
                <w:b/>
              </w:rPr>
              <w:t>Рынок медицинских услуг</w:t>
            </w:r>
          </w:p>
        </w:tc>
      </w:tr>
      <w:tr w:rsidR="00407B0D" w:rsidRPr="0056644A" w:rsidTr="00621B64">
        <w:trPr>
          <w:trHeight w:val="174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4686" w:type="pct"/>
            <w:gridSpan w:val="23"/>
          </w:tcPr>
          <w:p w:rsidR="00407B0D" w:rsidRPr="00C574C8" w:rsidRDefault="00407B0D" w:rsidP="00621B64">
            <w:pPr>
              <w:pStyle w:val="61"/>
              <w:tabs>
                <w:tab w:val="left" w:pos="0"/>
              </w:tabs>
              <w:spacing w:before="0" w:line="240" w:lineRule="auto"/>
              <w:ind w:firstLine="0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 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    </w:t>
            </w:r>
            <w:r w:rsidRPr="00CF419B">
              <w:rPr>
                <w:rFonts w:ascii="Liberation Serif" w:hAnsi="Liberation Serif" w:cs="Liberation Serif"/>
                <w:sz w:val="24"/>
              </w:rPr>
              <w:t>Обоснование выбора товарного рынка с описанием текущей ситуации:</w:t>
            </w:r>
            <w:r>
              <w:rPr>
                <w:rFonts w:ascii="Liberation Serif" w:hAnsi="Liberation Serif" w:cs="Liberation Serif"/>
                <w:sz w:val="24"/>
              </w:rPr>
              <w:t xml:space="preserve"> о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>сновным направлением работы системы здравоохранения является повышение качества и доступности  медицинской помощи населению, выполнение Территориальной программы государственных гарантий бесплатного оказания гражданам  медицинской помощи.</w:t>
            </w:r>
          </w:p>
          <w:p w:rsidR="00F31FBE" w:rsidRPr="00C574C8" w:rsidRDefault="00407B0D" w:rsidP="00F31FBE">
            <w:pPr>
              <w:pStyle w:val="61"/>
              <w:tabs>
                <w:tab w:val="left" w:pos="0"/>
              </w:tabs>
              <w:spacing w:before="0" w:line="240" w:lineRule="auto"/>
              <w:ind w:firstLine="0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       На территории Городского округа «город Ирбит» Свердловской области медицинское обслуживание населения осуществляется государственными учреждениями здравоохранения: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государственное автономное учреждение здравоохранения </w:t>
            </w:r>
            <w:r>
              <w:rPr>
                <w:rFonts w:ascii="Liberation Serif" w:hAnsi="Liberation Serif"/>
                <w:sz w:val="24"/>
                <w:szCs w:val="24"/>
              </w:rPr>
              <w:lastRenderedPageBreak/>
              <w:t xml:space="preserve">Свердловской области 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«</w:t>
            </w:r>
            <w:proofErr w:type="spellStart"/>
            <w:r w:rsidRPr="00C574C8">
              <w:rPr>
                <w:rFonts w:ascii="Liberation Serif" w:hAnsi="Liberation Serif"/>
                <w:sz w:val="24"/>
                <w:szCs w:val="24"/>
              </w:rPr>
              <w:t>Ирбитская</w:t>
            </w:r>
            <w:proofErr w:type="spellEnd"/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>центральная городская больница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»; </w:t>
            </w:r>
            <w:r w:rsidRPr="004353FD">
              <w:rPr>
                <w:rFonts w:ascii="Liberation Serif" w:hAnsi="Liberation Serif"/>
                <w:sz w:val="24"/>
                <w:szCs w:val="24"/>
              </w:rPr>
              <w:t xml:space="preserve">государственное автономное учреждение здравоохранения Свердловской области  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>«</w:t>
            </w:r>
            <w:proofErr w:type="spellStart"/>
            <w:r w:rsidRPr="00C574C8">
              <w:rPr>
                <w:rFonts w:ascii="Liberation Serif" w:hAnsi="Liberation Serif"/>
                <w:sz w:val="24"/>
                <w:szCs w:val="24"/>
              </w:rPr>
              <w:t>Ирбитская</w:t>
            </w:r>
            <w:proofErr w:type="spellEnd"/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стоматологическая поликлиника»;  </w:t>
            </w:r>
            <w:r w:rsidR="00F31FBE">
              <w:rPr>
                <w:rFonts w:ascii="Liberation Serif" w:hAnsi="Liberation Serif"/>
                <w:sz w:val="24"/>
                <w:szCs w:val="24"/>
              </w:rPr>
              <w:t xml:space="preserve">филиал №3 </w:t>
            </w:r>
            <w:r w:rsidR="00F31FBE" w:rsidRPr="004353FD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государственно</w:t>
            </w:r>
            <w:r w:rsidR="00F31FBE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го</w:t>
            </w:r>
            <w:r w:rsidR="00F31FBE" w:rsidRPr="004353FD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 xml:space="preserve"> </w:t>
            </w:r>
            <w:r w:rsidR="00F31FBE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бюджетного</w:t>
            </w:r>
            <w:r w:rsidR="00F31FBE" w:rsidRPr="004353FD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 xml:space="preserve"> учреждени</w:t>
            </w:r>
            <w:r w:rsidR="00F31FBE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я</w:t>
            </w:r>
            <w:r w:rsidR="00F31FBE" w:rsidRPr="004353FD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 xml:space="preserve"> здравоохранения Свердловской области  </w:t>
            </w:r>
            <w:r w:rsidR="00F31FBE" w:rsidRPr="00C574C8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"</w:t>
            </w:r>
            <w:r w:rsidR="00F31FBE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 xml:space="preserve">Областной клинический медицинский центр </w:t>
            </w:r>
            <w:proofErr w:type="spellStart"/>
            <w:r w:rsidR="00F31FBE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фтизиопульманологии</w:t>
            </w:r>
            <w:proofErr w:type="spellEnd"/>
            <w:r w:rsidR="00F31FBE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 xml:space="preserve"> и инфекционных заболеваний"</w:t>
            </w:r>
            <w:r w:rsidR="00F31FBE" w:rsidRPr="00C574C8">
              <w:rPr>
                <w:rFonts w:ascii="Liberation Serif" w:hAnsi="Liberation Serif" w:cs="Arial"/>
                <w:sz w:val="24"/>
                <w:szCs w:val="24"/>
                <w:shd w:val="clear" w:color="auto" w:fill="FFFFFF"/>
              </w:rPr>
              <w:t>.</w:t>
            </w:r>
          </w:p>
          <w:p w:rsidR="00407B0D" w:rsidRPr="00C574C8" w:rsidRDefault="00407B0D" w:rsidP="00621B64">
            <w:pPr>
              <w:shd w:val="clear" w:color="auto" w:fill="FFFFFF"/>
              <w:jc w:val="both"/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      Частный сектор данного рынка представлен </w:t>
            </w:r>
            <w:r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>7</w:t>
            </w:r>
            <w:r w:rsidRPr="00C574C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 организациями, из них </w:t>
            </w:r>
            <w:r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>4</w:t>
            </w:r>
            <w:r w:rsidRPr="00C574C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 стоматологические клиники.</w:t>
            </w:r>
          </w:p>
          <w:p w:rsidR="00407B0D" w:rsidRPr="00C574C8" w:rsidRDefault="00407B0D" w:rsidP="00621B64">
            <w:pPr>
              <w:shd w:val="clear" w:color="auto" w:fill="FFFFFF"/>
              <w:jc w:val="both"/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       Мероприятия по развитию конкуренции на рынке медицинских услуг включают в себя предоставление медицинскими организациями  частной системы здравоохранения </w:t>
            </w:r>
            <w:r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>большой спектр</w:t>
            </w:r>
            <w:r w:rsidRPr="00C574C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 медицинских услуг</w:t>
            </w:r>
            <w:r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>:</w:t>
            </w:r>
            <w:r>
              <w:t xml:space="preserve"> </w:t>
            </w:r>
            <w:r w:rsidRPr="005F0C5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приём специалистов, лабораторная диагностика, </w:t>
            </w:r>
            <w:r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>ультразвуковое исследование</w:t>
            </w:r>
            <w:r w:rsidRPr="005F0C5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>, функциональная диагностика, оформление медицинских справок и комиссий.</w:t>
            </w:r>
            <w:r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  </w:t>
            </w:r>
          </w:p>
          <w:p w:rsidR="00407B0D" w:rsidRPr="00C574C8" w:rsidRDefault="00407B0D" w:rsidP="00621B64">
            <w:pPr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      </w:t>
            </w:r>
            <w:r w:rsidRPr="00894993">
              <w:rPr>
                <w:rFonts w:ascii="Liberation Serif" w:hAnsi="Liberation Serif"/>
                <w:color w:val="000000"/>
                <w:spacing w:val="-6"/>
                <w:sz w:val="24"/>
                <w:szCs w:val="24"/>
                <w:u w:val="single"/>
              </w:rPr>
              <w:t>Проблемные вопросы:</w:t>
            </w:r>
            <w:r w:rsidRPr="00C574C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 для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государственных учреждений здравоохранения</w:t>
            </w:r>
            <w:r w:rsidRPr="00C574C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 являются нехватка квалифицированных кадров, потребность в обновлении мате</w:t>
            </w:r>
            <w:r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риально-технической базы. </w:t>
            </w:r>
            <w:r w:rsidRPr="00C574C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>Для субъектов предпринимательской деятельности в сфере медицинских услуг проблемными вопросами являются административные барьеры в части лицензирования, аренды</w:t>
            </w:r>
            <w:r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 xml:space="preserve"> помещений</w:t>
            </w:r>
            <w:r w:rsidRPr="00C574C8">
              <w:rPr>
                <w:rFonts w:ascii="Liberation Serif" w:hAnsi="Liberation Serif"/>
                <w:color w:val="000000"/>
                <w:spacing w:val="-6"/>
                <w:sz w:val="24"/>
                <w:szCs w:val="24"/>
              </w:rPr>
              <w:t>, инспекционной деятельности.</w:t>
            </w:r>
          </w:p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    </w:t>
            </w:r>
            <w:r w:rsidRPr="00894993">
              <w:rPr>
                <w:rFonts w:ascii="Liberation Serif" w:hAnsi="Liberation Serif"/>
                <w:sz w:val="24"/>
                <w:szCs w:val="24"/>
                <w:u w:val="single"/>
              </w:rPr>
              <w:t>Методы решения: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привлечение квалифицированных кадров, заключение договоров на целевое обучение специалистов, снижение административной нагрузки.   </w:t>
            </w:r>
          </w:p>
        </w:tc>
      </w:tr>
      <w:tr w:rsidR="00407B0D" w:rsidRPr="0056644A" w:rsidTr="00407B0D">
        <w:trPr>
          <w:trHeight w:val="280"/>
        </w:trPr>
        <w:tc>
          <w:tcPr>
            <w:tcW w:w="314" w:type="pct"/>
          </w:tcPr>
          <w:p w:rsidR="00407B0D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8</w:t>
            </w:r>
          </w:p>
        </w:tc>
        <w:tc>
          <w:tcPr>
            <w:tcW w:w="1181" w:type="pct"/>
            <w:gridSpan w:val="4"/>
          </w:tcPr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1. Предоставление в аренду помещений из перечня муниципального имущества субъектам предпринимательской деятельности осуществляющих деятельность в сфере предоставления медицинских услуг</w:t>
            </w:r>
          </w:p>
        </w:tc>
        <w:tc>
          <w:tcPr>
            <w:tcW w:w="979" w:type="pct"/>
            <w:gridSpan w:val="4"/>
          </w:tcPr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Доля субъектов предпринимательской деятельности осуществляющих деятельность в сфере предоставления медицинских услуг </w:t>
            </w:r>
            <w:r w:rsidRPr="00C574C8">
              <w:rPr>
                <w:rFonts w:ascii="Liberation Serif" w:hAnsi="Liberation Serif" w:cs="Liberation Serif"/>
                <w:sz w:val="24"/>
                <w:szCs w:val="24"/>
              </w:rPr>
              <w:t>обратившихся в органы местного самоуправления и  получившие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 xml:space="preserve"> поддержку</w:t>
            </w:r>
          </w:p>
        </w:tc>
        <w:tc>
          <w:tcPr>
            <w:tcW w:w="341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342" w:type="pct"/>
            <w:gridSpan w:val="4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294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341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292" w:type="pct"/>
            <w:gridSpan w:val="3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916" w:type="pct"/>
            <w:gridSpan w:val="2"/>
          </w:tcPr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Отдел имущественных и земельных отношений администрации</w:t>
            </w:r>
          </w:p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525C4F">
              <w:rPr>
                <w:rFonts w:ascii="Liberation Serif" w:hAnsi="Liberation Serif"/>
                <w:sz w:val="24"/>
                <w:szCs w:val="24"/>
              </w:rPr>
              <w:t xml:space="preserve">Городского округа «город Ирбит» Свердловской области </w:t>
            </w:r>
          </w:p>
        </w:tc>
      </w:tr>
      <w:tr w:rsidR="00407B0D" w:rsidRPr="0056644A" w:rsidTr="00407B0D">
        <w:trPr>
          <w:trHeight w:val="990"/>
        </w:trPr>
        <w:tc>
          <w:tcPr>
            <w:tcW w:w="314" w:type="pct"/>
          </w:tcPr>
          <w:p w:rsidR="00407B0D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  <w:tc>
          <w:tcPr>
            <w:tcW w:w="1181" w:type="pct"/>
            <w:gridSpan w:val="4"/>
          </w:tcPr>
          <w:p w:rsidR="00407B0D" w:rsidRPr="00F94784" w:rsidRDefault="00407B0D" w:rsidP="00621B64">
            <w:pPr>
              <w:pStyle w:val="a7"/>
              <w:ind w:left="34"/>
              <w:rPr>
                <w:rFonts w:ascii="Liberation Serif" w:hAnsi="Liberation Serif"/>
              </w:rPr>
            </w:pPr>
            <w:r w:rsidRPr="00F94784">
              <w:rPr>
                <w:rFonts w:ascii="Liberation Serif" w:hAnsi="Liberation Serif"/>
              </w:rPr>
              <w:t xml:space="preserve">2.Информирование субъектов предпринимательской деятельности, осуществляющих свою деятельность в сфере предоставления медицинских услуг о размещении информации по вопросам </w:t>
            </w:r>
            <w:r w:rsidRPr="00F94784">
              <w:rPr>
                <w:rFonts w:ascii="Liberation Serif" w:hAnsi="Liberation Serif"/>
              </w:rPr>
              <w:lastRenderedPageBreak/>
              <w:t>лицензирования фармацевтической деятельности и деятельности по обороту наркотических средств и психотропных веществ на официальном сайте Министерства здравоохранения Свердловской области</w:t>
            </w:r>
          </w:p>
        </w:tc>
        <w:tc>
          <w:tcPr>
            <w:tcW w:w="979" w:type="pct"/>
            <w:gridSpan w:val="4"/>
          </w:tcPr>
          <w:p w:rsidR="00407B0D" w:rsidRPr="00642B0A" w:rsidRDefault="00407B0D" w:rsidP="00621B64">
            <w:pPr>
              <w:rPr>
                <w:rFonts w:ascii="Liberation Serif" w:hAnsi="Liberation Serif"/>
                <w:sz w:val="24"/>
                <w:szCs w:val="24"/>
                <w:highlight w:val="yellow"/>
              </w:rPr>
            </w:pPr>
            <w:r w:rsidRPr="00CF38DC">
              <w:rPr>
                <w:rFonts w:ascii="Liberation Serif" w:hAnsi="Liberation Serif"/>
                <w:sz w:val="24"/>
                <w:szCs w:val="24"/>
              </w:rPr>
              <w:lastRenderedPageBreak/>
              <w:t xml:space="preserve">Наличие на официальном сайте администрации </w:t>
            </w:r>
            <w:r w:rsidRPr="004353FD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  <w:r w:rsidRPr="00CF38DC">
              <w:rPr>
                <w:rFonts w:ascii="Liberation Serif" w:hAnsi="Liberation Serif"/>
                <w:sz w:val="24"/>
                <w:szCs w:val="24"/>
              </w:rPr>
              <w:t xml:space="preserve"> ссылки на официальный сайт Министерства здравоохранения </w:t>
            </w:r>
            <w:r w:rsidRPr="00CF38DC">
              <w:rPr>
                <w:rFonts w:ascii="Liberation Serif" w:hAnsi="Liberation Serif"/>
                <w:sz w:val="24"/>
                <w:szCs w:val="24"/>
              </w:rPr>
              <w:lastRenderedPageBreak/>
              <w:t>Свердловской области</w:t>
            </w:r>
          </w:p>
        </w:tc>
        <w:tc>
          <w:tcPr>
            <w:tcW w:w="341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100</w:t>
            </w:r>
          </w:p>
        </w:tc>
        <w:tc>
          <w:tcPr>
            <w:tcW w:w="342" w:type="pct"/>
            <w:gridSpan w:val="4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294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341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292" w:type="pct"/>
            <w:gridSpan w:val="3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100</w:t>
            </w:r>
          </w:p>
        </w:tc>
        <w:tc>
          <w:tcPr>
            <w:tcW w:w="916" w:type="pct"/>
            <w:gridSpan w:val="2"/>
          </w:tcPr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Отдел экономического развития администрации</w:t>
            </w:r>
          </w:p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407B0D">
        <w:trPr>
          <w:trHeight w:val="553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81" w:type="pct"/>
            <w:gridSpan w:val="4"/>
          </w:tcPr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  <w:r w:rsidRPr="00C574C8">
              <w:rPr>
                <w:rFonts w:ascii="Liberation Serif" w:hAnsi="Liberation Serif"/>
                <w:sz w:val="24"/>
                <w:szCs w:val="24"/>
              </w:rPr>
              <w:t>. Проведение мониторинга состояния конкурентной среды в сфере медицинских услуг</w:t>
            </w:r>
          </w:p>
        </w:tc>
        <w:tc>
          <w:tcPr>
            <w:tcW w:w="979" w:type="pct"/>
            <w:gridSpan w:val="4"/>
          </w:tcPr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Количество проведенных мониторингов</w:t>
            </w:r>
          </w:p>
        </w:tc>
        <w:tc>
          <w:tcPr>
            <w:tcW w:w="341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342" w:type="pct"/>
            <w:gridSpan w:val="4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94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341" w:type="pct"/>
            <w:gridSpan w:val="2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92" w:type="pct"/>
            <w:gridSpan w:val="3"/>
          </w:tcPr>
          <w:p w:rsidR="00407B0D" w:rsidRPr="00C574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916" w:type="pct"/>
            <w:gridSpan w:val="2"/>
          </w:tcPr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C574C8">
              <w:rPr>
                <w:rFonts w:ascii="Liberation Serif" w:hAnsi="Liberation Serif"/>
                <w:sz w:val="24"/>
                <w:szCs w:val="24"/>
              </w:rPr>
              <w:t>Отдел экономического развития администрации</w:t>
            </w:r>
          </w:p>
          <w:p w:rsidR="00407B0D" w:rsidRPr="00C574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621B64">
        <w:trPr>
          <w:trHeight w:val="174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11</w:t>
            </w:r>
          </w:p>
        </w:tc>
        <w:tc>
          <w:tcPr>
            <w:tcW w:w="4686" w:type="pct"/>
            <w:gridSpan w:val="23"/>
          </w:tcPr>
          <w:p w:rsidR="00407B0D" w:rsidRPr="002A4DE8" w:rsidRDefault="00407B0D" w:rsidP="00621B64">
            <w:pPr>
              <w:pStyle w:val="a7"/>
              <w:numPr>
                <w:ilvl w:val="0"/>
                <w:numId w:val="20"/>
              </w:numPr>
              <w:rPr>
                <w:rFonts w:ascii="Liberation Serif" w:hAnsi="Liberation Serif"/>
              </w:rPr>
            </w:pPr>
            <w:r w:rsidRPr="002A4DE8">
              <w:rPr>
                <w:rFonts w:ascii="Liberation Serif" w:hAnsi="Liberation Serif" w:cs="Liberation Serif"/>
                <w:b/>
              </w:rPr>
              <w:t xml:space="preserve">Рынок розничной торговли </w:t>
            </w:r>
          </w:p>
        </w:tc>
      </w:tr>
      <w:tr w:rsidR="00407B0D" w:rsidRPr="0056644A" w:rsidTr="00621B64">
        <w:trPr>
          <w:trHeight w:val="174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12</w:t>
            </w:r>
          </w:p>
        </w:tc>
        <w:tc>
          <w:tcPr>
            <w:tcW w:w="4686" w:type="pct"/>
            <w:gridSpan w:val="23"/>
            <w:tcBorders>
              <w:right w:val="single" w:sz="4" w:space="0" w:color="auto"/>
            </w:tcBorders>
          </w:tcPr>
          <w:p w:rsidR="00407B0D" w:rsidRPr="00FC3549" w:rsidRDefault="00407B0D" w:rsidP="00621B64">
            <w:pPr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C3549">
              <w:rPr>
                <w:rFonts w:ascii="Liberation Serif" w:hAnsi="Liberation Serif" w:cs="Liberation Serif"/>
                <w:sz w:val="24"/>
                <w:szCs w:val="24"/>
              </w:rPr>
              <w:t xml:space="preserve">       Обоснование выбора товарного рынка с описанием текущей ситуации: розничная торговля – один из наиболее развитых сегментов потребительского рынка. Подавляющее большинство действующих организаций торговли относится к числу субъектов малого и среднего предпринимательства. По состоянию на 01.01.2026 года на территории Городского округа «город Ирбит» Свердловской области действует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264 </w:t>
            </w:r>
            <w:r w:rsidRPr="00FC3549">
              <w:rPr>
                <w:rFonts w:ascii="Liberation Serif" w:hAnsi="Liberation Serif" w:cs="Liberation Serif"/>
                <w:sz w:val="24"/>
                <w:szCs w:val="24"/>
              </w:rPr>
              <w:t>объект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а</w:t>
            </w:r>
            <w:r w:rsidRPr="00FC3549">
              <w:rPr>
                <w:rFonts w:ascii="Liberation Serif" w:hAnsi="Liberation Serif" w:cs="Liberation Serif"/>
                <w:sz w:val="24"/>
                <w:szCs w:val="24"/>
              </w:rPr>
              <w:t xml:space="preserve"> торговли, в том числе: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14</w:t>
            </w:r>
            <w:r w:rsidRPr="00FC3549">
              <w:rPr>
                <w:rFonts w:ascii="Liberation Serif" w:hAnsi="Liberation Serif" w:cs="Liberation Serif"/>
                <w:sz w:val="24"/>
                <w:szCs w:val="24"/>
              </w:rPr>
              <w:t xml:space="preserve"> торговых центров,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65</w:t>
            </w:r>
            <w:r w:rsidRPr="00FC3549">
              <w:rPr>
                <w:rFonts w:ascii="Liberation Serif" w:hAnsi="Liberation Serif" w:cs="Liberation Serif"/>
                <w:sz w:val="24"/>
                <w:szCs w:val="24"/>
              </w:rPr>
              <w:t xml:space="preserve"> продовольственных магазин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ов</w:t>
            </w:r>
            <w:r w:rsidRPr="00FC3549">
              <w:rPr>
                <w:rFonts w:ascii="Liberation Serif" w:hAnsi="Liberation Serif" w:cs="Liberation Serif"/>
                <w:sz w:val="24"/>
                <w:szCs w:val="24"/>
              </w:rPr>
              <w:t xml:space="preserve">,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144 </w:t>
            </w:r>
            <w:r w:rsidRPr="00FC3549">
              <w:rPr>
                <w:rFonts w:ascii="Liberation Serif" w:hAnsi="Liberation Serif" w:cs="Liberation Serif"/>
                <w:sz w:val="24"/>
                <w:szCs w:val="24"/>
              </w:rPr>
              <w:t xml:space="preserve"> непродовольственных магазина,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29 </w:t>
            </w:r>
            <w:r w:rsidRPr="00FC3549">
              <w:rPr>
                <w:rFonts w:ascii="Liberation Serif" w:hAnsi="Liberation Serif" w:cs="Liberation Serif"/>
                <w:sz w:val="24"/>
                <w:szCs w:val="24"/>
              </w:rPr>
              <w:t xml:space="preserve"> магазинов по реализации смешанного ассортимента,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  <w:r w:rsidRPr="00FC3549">
              <w:rPr>
                <w:rFonts w:ascii="Liberation Serif" w:hAnsi="Liberation Serif" w:cs="Liberation Serif"/>
                <w:sz w:val="24"/>
                <w:szCs w:val="24"/>
              </w:rPr>
              <w:t xml:space="preserve"> нестационарных торговых объектов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r w:rsidRPr="00FC3549">
              <w:t xml:space="preserve"> </w:t>
            </w:r>
            <w:r w:rsidRPr="00FC3549">
              <w:rPr>
                <w:rFonts w:ascii="Liberation Serif" w:hAnsi="Liberation Serif" w:cs="Liberation Serif"/>
                <w:sz w:val="24"/>
                <w:szCs w:val="24"/>
              </w:rPr>
              <w:t xml:space="preserve">Обеспеченность торговыми площадями на 1000 жителей на 01.01.2026 г. составила 1710,7 м2, в том числе  торговыми площадями стационарных торговых объектов 1718,9 м². Оборот розничной торговли на территории </w:t>
            </w:r>
            <w:r w:rsidRPr="004353FD">
              <w:rPr>
                <w:rFonts w:ascii="Liberation Serif" w:hAnsi="Liberation Serif" w:cs="Liberation Serif"/>
                <w:sz w:val="24"/>
                <w:szCs w:val="24"/>
              </w:rPr>
              <w:t xml:space="preserve">Городского округа «город Ирбит» Свердловской области </w:t>
            </w:r>
            <w:r w:rsidRPr="00FC3549">
              <w:rPr>
                <w:rFonts w:ascii="Liberation Serif" w:hAnsi="Liberation Serif" w:cs="Liberation Serif"/>
                <w:sz w:val="24"/>
                <w:szCs w:val="24"/>
              </w:rPr>
              <w:t xml:space="preserve">в 2025 году составил </w:t>
            </w:r>
            <w:r w:rsidRPr="00FC354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7834,2 </w:t>
            </w:r>
            <w:proofErr w:type="spellStart"/>
            <w:r w:rsidRPr="00FC3549">
              <w:rPr>
                <w:rFonts w:ascii="Liberation Serif" w:hAnsi="Liberation Serif" w:cs="Liberation Serif"/>
                <w:bCs/>
                <w:sz w:val="24"/>
                <w:szCs w:val="24"/>
              </w:rPr>
              <w:t>млн</w:t>
            </w:r>
            <w:proofErr w:type="gramStart"/>
            <w:r w:rsidRPr="00FC3549">
              <w:rPr>
                <w:rFonts w:ascii="Liberation Serif" w:hAnsi="Liberation Serif" w:cs="Liberation Serif"/>
                <w:bCs/>
                <w:sz w:val="24"/>
                <w:szCs w:val="24"/>
              </w:rPr>
              <w:t>.р</w:t>
            </w:r>
            <w:proofErr w:type="gramEnd"/>
            <w:r w:rsidRPr="00FC3549">
              <w:rPr>
                <w:rFonts w:ascii="Liberation Serif" w:hAnsi="Liberation Serif" w:cs="Liberation Serif"/>
                <w:bCs/>
                <w:sz w:val="24"/>
                <w:szCs w:val="24"/>
              </w:rPr>
              <w:t>уб</w:t>
            </w:r>
            <w:proofErr w:type="spellEnd"/>
            <w:r w:rsidRPr="00FC3549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., что на 16,1% превышает аналогичный показатель за 2024 г. (2024 г. - 6747,4 </w:t>
            </w:r>
            <w:proofErr w:type="spellStart"/>
            <w:r w:rsidRPr="00FC3549">
              <w:rPr>
                <w:rFonts w:ascii="Liberation Serif" w:hAnsi="Liberation Serif" w:cs="Liberation Serif"/>
                <w:bCs/>
                <w:sz w:val="24"/>
                <w:szCs w:val="24"/>
              </w:rPr>
              <w:t>млн.руб</w:t>
            </w:r>
            <w:proofErr w:type="spellEnd"/>
            <w:r w:rsidRPr="00FC3549">
              <w:rPr>
                <w:rFonts w:ascii="Liberation Serif" w:hAnsi="Liberation Serif" w:cs="Liberation Serif"/>
                <w:bCs/>
                <w:sz w:val="24"/>
                <w:szCs w:val="24"/>
              </w:rPr>
              <w:t>.).</w:t>
            </w:r>
          </w:p>
          <w:p w:rsidR="00407B0D" w:rsidRPr="00FC3549" w:rsidRDefault="00407B0D" w:rsidP="00621B64">
            <w:pPr>
              <w:jc w:val="both"/>
              <w:rPr>
                <w:rFonts w:ascii="Liberation Serif" w:hAnsi="Liberation Serif" w:cs="Liberation Serif"/>
                <w:sz w:val="24"/>
                <w:szCs w:val="28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8"/>
              </w:rPr>
              <w:t xml:space="preserve">        </w:t>
            </w:r>
            <w:r w:rsidRPr="00FC3549">
              <w:rPr>
                <w:rFonts w:ascii="Liberation Serif" w:hAnsi="Liberation Serif" w:cs="Liberation Serif"/>
                <w:sz w:val="24"/>
                <w:szCs w:val="28"/>
              </w:rPr>
              <w:t xml:space="preserve">В 2026 году на территории </w:t>
            </w:r>
            <w:r w:rsidRPr="004353FD">
              <w:rPr>
                <w:rFonts w:ascii="Liberation Serif" w:hAnsi="Liberation Serif" w:cs="Liberation Serif"/>
                <w:sz w:val="24"/>
                <w:szCs w:val="28"/>
              </w:rPr>
              <w:t xml:space="preserve">Городского округа «город Ирбит» Свердловской области </w:t>
            </w:r>
            <w:r w:rsidRPr="00FC3549">
              <w:rPr>
                <w:rFonts w:ascii="Liberation Serif" w:hAnsi="Liberation Serif" w:cs="Liberation Serif"/>
                <w:sz w:val="24"/>
                <w:szCs w:val="28"/>
              </w:rPr>
              <w:t>открыто 1</w:t>
            </w:r>
            <w:r>
              <w:rPr>
                <w:rFonts w:ascii="Liberation Serif" w:hAnsi="Liberation Serif" w:cs="Liberation Serif"/>
                <w:sz w:val="24"/>
                <w:szCs w:val="28"/>
              </w:rPr>
              <w:t>7</w:t>
            </w:r>
            <w:r w:rsidRPr="00FC3549">
              <w:rPr>
                <w:rFonts w:ascii="Liberation Serif" w:hAnsi="Liberation Serif" w:cs="Liberation Serif"/>
                <w:sz w:val="24"/>
                <w:szCs w:val="28"/>
              </w:rPr>
              <w:t xml:space="preserve"> предприятий потребительского рынка, из них </w:t>
            </w:r>
            <w:r>
              <w:rPr>
                <w:rFonts w:ascii="Liberation Serif" w:hAnsi="Liberation Serif" w:cs="Liberation Serif"/>
                <w:sz w:val="24"/>
                <w:szCs w:val="28"/>
              </w:rPr>
              <w:t>10</w:t>
            </w:r>
            <w:r w:rsidRPr="00FC3549">
              <w:rPr>
                <w:rFonts w:ascii="Liberation Serif" w:hAnsi="Liberation Serif" w:cs="Liberation Serif"/>
                <w:sz w:val="24"/>
                <w:szCs w:val="28"/>
              </w:rPr>
              <w:t xml:space="preserve"> объект</w:t>
            </w:r>
            <w:r>
              <w:rPr>
                <w:rFonts w:ascii="Liberation Serif" w:hAnsi="Liberation Serif" w:cs="Liberation Serif"/>
                <w:sz w:val="24"/>
                <w:szCs w:val="28"/>
              </w:rPr>
              <w:t>ов</w:t>
            </w:r>
            <w:r w:rsidRPr="00FC3549">
              <w:rPr>
                <w:rFonts w:ascii="Liberation Serif" w:hAnsi="Liberation Serif" w:cs="Liberation Serif"/>
                <w:sz w:val="24"/>
                <w:szCs w:val="28"/>
              </w:rPr>
              <w:t xml:space="preserve"> торговли.                     </w:t>
            </w:r>
          </w:p>
          <w:p w:rsidR="00407B0D" w:rsidRPr="00FC3549" w:rsidRDefault="00407B0D" w:rsidP="00621B64">
            <w:pPr>
              <w:pStyle w:val="af"/>
              <w:spacing w:before="0" w:beforeAutospacing="0" w:after="0" w:afterAutospacing="0"/>
              <w:ind w:right="-57"/>
              <w:jc w:val="both"/>
              <w:rPr>
                <w:rFonts w:ascii="Liberation Serif" w:hAnsi="Liberation Serif" w:cs="Liberation Serif"/>
                <w:b/>
                <w:szCs w:val="28"/>
              </w:rPr>
            </w:pPr>
            <w:r w:rsidRPr="00FC3549">
              <w:rPr>
                <w:rFonts w:ascii="Liberation Serif" w:hAnsi="Liberation Serif"/>
              </w:rPr>
              <w:t xml:space="preserve">        В сфере потребительского рынка на территории </w:t>
            </w:r>
            <w:r w:rsidRPr="004353FD">
              <w:rPr>
                <w:rFonts w:ascii="Liberation Serif" w:hAnsi="Liberation Serif"/>
              </w:rPr>
              <w:t xml:space="preserve">Городского округа «город Ирбит» Свердловской области </w:t>
            </w:r>
            <w:r w:rsidRPr="00FC3549">
              <w:rPr>
                <w:rFonts w:ascii="Liberation Serif" w:hAnsi="Liberation Serif"/>
              </w:rPr>
              <w:t xml:space="preserve">работает </w:t>
            </w:r>
            <w:r>
              <w:rPr>
                <w:rFonts w:ascii="Liberation Serif" w:hAnsi="Liberation Serif"/>
              </w:rPr>
              <w:t xml:space="preserve">                      52 торговые сети</w:t>
            </w:r>
            <w:r w:rsidRPr="00FC3549">
              <w:rPr>
                <w:rFonts w:ascii="Liberation Serif" w:hAnsi="Liberation Serif"/>
              </w:rPr>
              <w:t xml:space="preserve">, из них: </w:t>
            </w:r>
            <w:r>
              <w:rPr>
                <w:rFonts w:ascii="Liberation Serif" w:hAnsi="Liberation Serif"/>
              </w:rPr>
              <w:t>23</w:t>
            </w:r>
            <w:r w:rsidRPr="00FC3549">
              <w:rPr>
                <w:rFonts w:ascii="Liberation Serif" w:hAnsi="Liberation Serif"/>
              </w:rPr>
              <w:t xml:space="preserve"> – федеральны</w:t>
            </w:r>
            <w:r>
              <w:rPr>
                <w:rFonts w:ascii="Liberation Serif" w:hAnsi="Liberation Serif"/>
              </w:rPr>
              <w:t>х</w:t>
            </w:r>
            <w:r w:rsidRPr="00FC3549">
              <w:rPr>
                <w:rFonts w:ascii="Liberation Serif" w:hAnsi="Liberation Serif"/>
              </w:rPr>
              <w:t xml:space="preserve">, </w:t>
            </w:r>
            <w:r>
              <w:rPr>
                <w:rFonts w:ascii="Liberation Serif" w:hAnsi="Liberation Serif"/>
              </w:rPr>
              <w:t>11</w:t>
            </w:r>
            <w:r w:rsidRPr="00FC3549">
              <w:rPr>
                <w:rFonts w:ascii="Liberation Serif" w:hAnsi="Liberation Serif"/>
              </w:rPr>
              <w:t xml:space="preserve"> – региональных и </w:t>
            </w:r>
            <w:r>
              <w:rPr>
                <w:rFonts w:ascii="Liberation Serif" w:hAnsi="Liberation Serif"/>
              </w:rPr>
              <w:t xml:space="preserve">18 </w:t>
            </w:r>
            <w:r w:rsidRPr="00FC3549">
              <w:rPr>
                <w:rFonts w:ascii="Liberation Serif" w:hAnsi="Liberation Serif"/>
              </w:rPr>
              <w:t xml:space="preserve">местных торговых сетей.                </w:t>
            </w:r>
            <w:r w:rsidRPr="00FC3549">
              <w:rPr>
                <w:rFonts w:ascii="Liberation Serif" w:hAnsi="Liberation Serif" w:cs="Liberation Serif"/>
                <w:b/>
                <w:szCs w:val="28"/>
              </w:rPr>
              <w:t xml:space="preserve">                                                                                                                                </w:t>
            </w:r>
          </w:p>
          <w:p w:rsidR="00407B0D" w:rsidRPr="00FC3549" w:rsidRDefault="00407B0D" w:rsidP="00621B64">
            <w:pPr>
              <w:shd w:val="clear" w:color="auto" w:fill="FFFFFF"/>
              <w:jc w:val="both"/>
              <w:rPr>
                <w:rFonts w:ascii="Liberation Serif" w:hAnsi="Liberation Serif"/>
                <w:sz w:val="24"/>
              </w:rPr>
            </w:pPr>
            <w:r w:rsidRPr="00FC3549">
              <w:rPr>
                <w:rFonts w:ascii="Liberation Serif" w:hAnsi="Liberation Serif"/>
                <w:sz w:val="24"/>
              </w:rPr>
              <w:t xml:space="preserve">         В целях оказания социальной поддержки льготным категориям населения на территории </w:t>
            </w:r>
            <w:r>
              <w:rPr>
                <w:rFonts w:ascii="Liberation Serif" w:hAnsi="Liberation Serif"/>
                <w:sz w:val="24"/>
              </w:rPr>
              <w:t>Г</w:t>
            </w:r>
            <w:r w:rsidRPr="00FC3549">
              <w:rPr>
                <w:rFonts w:ascii="Liberation Serif" w:hAnsi="Liberation Serif"/>
                <w:sz w:val="24"/>
              </w:rPr>
              <w:t xml:space="preserve">ородского округа </w:t>
            </w:r>
            <w:r>
              <w:rPr>
                <w:rFonts w:ascii="Liberation Serif" w:hAnsi="Liberation Serif"/>
                <w:sz w:val="24"/>
              </w:rPr>
              <w:t xml:space="preserve">«город Ирбит» Свердловской области </w:t>
            </w:r>
            <w:r w:rsidRPr="00FC3549">
              <w:rPr>
                <w:rFonts w:ascii="Liberation Serif" w:hAnsi="Liberation Serif"/>
                <w:sz w:val="24"/>
              </w:rPr>
              <w:t xml:space="preserve">продолжается работа  по реализации проекта «Социальная карта потребительского рынка Городского округа «город Ирбит» Свердловской области». В проекте «Социальная карта» участвуют 43 объекта потребительского рынка, </w:t>
            </w:r>
            <w:r w:rsidRPr="00FC3549">
              <w:rPr>
                <w:rFonts w:ascii="Liberation Serif" w:hAnsi="Liberation Serif"/>
                <w:sz w:val="24"/>
              </w:rPr>
              <w:lastRenderedPageBreak/>
              <w:t>предоставляя держателям социальных карт скидки на товары и услуги от 2 до 10%. По данным управления социальной защиты населения на 01.01.2026</w:t>
            </w:r>
            <w:r>
              <w:rPr>
                <w:rFonts w:ascii="Liberation Serif" w:hAnsi="Liberation Serif"/>
                <w:sz w:val="24"/>
              </w:rPr>
              <w:t xml:space="preserve"> </w:t>
            </w:r>
            <w:r w:rsidRPr="00FC3549">
              <w:rPr>
                <w:rFonts w:ascii="Liberation Serif" w:hAnsi="Liberation Serif"/>
                <w:sz w:val="24"/>
              </w:rPr>
              <w:t>г. выдано 1111 социальны</w:t>
            </w:r>
            <w:r>
              <w:rPr>
                <w:rFonts w:ascii="Liberation Serif" w:hAnsi="Liberation Serif"/>
                <w:sz w:val="24"/>
              </w:rPr>
              <w:t>х</w:t>
            </w:r>
            <w:r w:rsidRPr="00FC3549">
              <w:rPr>
                <w:rFonts w:ascii="Liberation Serif" w:hAnsi="Liberation Serif"/>
                <w:sz w:val="24"/>
              </w:rPr>
              <w:t xml:space="preserve"> карт. Также  в предприятиях торговли проводятся акции: «Цена дня», «Желтый ценник», «Лучшая цена», применяется система дисконтных карт. В сетевых магазинах проводятся локальные акции на продукцию местных производителей. В целях оперативного мониторинга ценовой ситуации на продовольственном рынке города еженедельно осуществляется сбор и передача данных о ценах на товары первой необходимости посредством автоматизированного рабочего места в Единой сис</w:t>
            </w:r>
            <w:r>
              <w:rPr>
                <w:rFonts w:ascii="Liberation Serif" w:hAnsi="Liberation Serif"/>
                <w:sz w:val="24"/>
              </w:rPr>
              <w:t>теме мониторинга цен и остатков</w:t>
            </w:r>
            <w:r w:rsidRPr="00FC3549">
              <w:rPr>
                <w:rFonts w:ascii="Liberation Serif" w:hAnsi="Liberation Serif"/>
                <w:sz w:val="24"/>
              </w:rPr>
              <w:t>.</w:t>
            </w:r>
          </w:p>
          <w:p w:rsidR="00407B0D" w:rsidRPr="00FC3549" w:rsidRDefault="00407B0D" w:rsidP="00621B64">
            <w:pPr>
              <w:shd w:val="clear" w:color="auto" w:fill="FFFFFF"/>
              <w:jc w:val="both"/>
              <w:rPr>
                <w:rFonts w:ascii="Liberation Serif" w:hAnsi="Liberation Serif" w:cs="Liberation Serif"/>
                <w:bCs/>
                <w:sz w:val="24"/>
              </w:rPr>
            </w:pPr>
            <w:r w:rsidRPr="00FC3549">
              <w:rPr>
                <w:rFonts w:ascii="Liberation Serif" w:hAnsi="Liberation Serif"/>
                <w:b/>
                <w:sz w:val="24"/>
              </w:rPr>
              <w:t xml:space="preserve">       </w:t>
            </w:r>
            <w:r w:rsidRPr="00FC3549">
              <w:rPr>
                <w:rFonts w:ascii="Liberation Serif" w:hAnsi="Liberation Serif"/>
                <w:bCs/>
                <w:sz w:val="24"/>
              </w:rPr>
              <w:t>В целях насыщения потребительского рынка города качественной продукцией по доступным ценам за 2025 год организованы:  тематическая ярмарка «</w:t>
            </w:r>
            <w:proofErr w:type="spellStart"/>
            <w:r w:rsidRPr="00FC3549">
              <w:rPr>
                <w:rFonts w:ascii="Liberation Serif" w:hAnsi="Liberation Serif"/>
                <w:bCs/>
                <w:sz w:val="24"/>
              </w:rPr>
              <w:t>Ирбитская</w:t>
            </w:r>
            <w:proofErr w:type="spellEnd"/>
            <w:r w:rsidRPr="00FC3549">
              <w:rPr>
                <w:rFonts w:ascii="Liberation Serif" w:hAnsi="Liberation Serif"/>
                <w:bCs/>
                <w:sz w:val="24"/>
              </w:rPr>
              <w:t xml:space="preserve"> масленица» </w:t>
            </w:r>
            <w:r w:rsidRPr="00FC3549">
              <w:rPr>
                <w:rFonts w:ascii="Liberation Serif" w:hAnsi="Liberation Serif" w:cs="Liberation Serif"/>
                <w:bCs/>
                <w:sz w:val="24"/>
              </w:rPr>
              <w:t>и 5 ярмарок «</w:t>
            </w:r>
            <w:proofErr w:type="spellStart"/>
            <w:r w:rsidRPr="00FC3549">
              <w:rPr>
                <w:rFonts w:ascii="Liberation Serif" w:hAnsi="Liberation Serif" w:cs="Liberation Serif"/>
                <w:bCs/>
                <w:sz w:val="24"/>
              </w:rPr>
              <w:t>Ирбитская</w:t>
            </w:r>
            <w:proofErr w:type="spellEnd"/>
            <w:r w:rsidRPr="00FC3549">
              <w:rPr>
                <w:rFonts w:ascii="Liberation Serif" w:hAnsi="Liberation Serif" w:cs="Liberation Serif"/>
                <w:bCs/>
                <w:sz w:val="24"/>
              </w:rPr>
              <w:t xml:space="preserve"> ярмарка выходного дня», 1  ярмарка «Зимняя </w:t>
            </w:r>
            <w:proofErr w:type="spellStart"/>
            <w:r w:rsidRPr="00FC3549">
              <w:rPr>
                <w:rFonts w:ascii="Liberation Serif" w:hAnsi="Liberation Serif" w:cs="Liberation Serif"/>
                <w:bCs/>
                <w:sz w:val="24"/>
              </w:rPr>
              <w:t>Ирбитская</w:t>
            </w:r>
            <w:proofErr w:type="spellEnd"/>
            <w:r w:rsidRPr="00FC3549">
              <w:rPr>
                <w:rFonts w:ascii="Liberation Serif" w:hAnsi="Liberation Serif" w:cs="Liberation Serif"/>
                <w:bCs/>
                <w:sz w:val="24"/>
              </w:rPr>
              <w:t xml:space="preserve"> ярмарка». </w:t>
            </w:r>
          </w:p>
          <w:p w:rsidR="00407B0D" w:rsidRPr="00FC3549" w:rsidRDefault="00407B0D" w:rsidP="00621B64">
            <w:pPr>
              <w:shd w:val="clear" w:color="auto" w:fill="FFFFFF"/>
              <w:jc w:val="both"/>
              <w:rPr>
                <w:rFonts w:ascii="Liberation Serif" w:hAnsi="Liberation Serif" w:cs="Liberation Serif"/>
                <w:sz w:val="24"/>
              </w:rPr>
            </w:pPr>
            <w:r w:rsidRPr="00FC3549">
              <w:rPr>
                <w:sz w:val="36"/>
                <w:szCs w:val="28"/>
              </w:rPr>
              <w:t xml:space="preserve">      </w:t>
            </w:r>
            <w:r w:rsidRPr="00FC3549">
              <w:rPr>
                <w:rFonts w:ascii="Liberation Serif" w:hAnsi="Liberation Serif" w:cs="Liberation Serif"/>
                <w:bCs/>
                <w:sz w:val="24"/>
              </w:rPr>
              <w:t xml:space="preserve">В целях развития и укрепления хозяйственных и экономических связей предприятий и организаций Городского округа «город Ирбит» Свердловской области с предприятиями и организациями Уральского региона и других регионов России организована </w:t>
            </w:r>
            <w:r w:rsidRPr="00FC3549">
              <w:rPr>
                <w:rFonts w:ascii="Liberation Serif" w:hAnsi="Liberation Serif" w:cs="Liberation Serif"/>
                <w:sz w:val="24"/>
              </w:rPr>
              <w:t>XXIII межрегиональная выставка-ярмарка «</w:t>
            </w:r>
            <w:proofErr w:type="spellStart"/>
            <w:r w:rsidRPr="00FC3549">
              <w:rPr>
                <w:rFonts w:ascii="Liberation Serif" w:hAnsi="Liberation Serif" w:cs="Liberation Serif"/>
                <w:sz w:val="24"/>
              </w:rPr>
              <w:t>Ирбитская</w:t>
            </w:r>
            <w:proofErr w:type="spellEnd"/>
            <w:r w:rsidRPr="00FC3549">
              <w:rPr>
                <w:rFonts w:ascii="Liberation Serif" w:hAnsi="Liberation Serif" w:cs="Liberation Serif"/>
                <w:sz w:val="24"/>
              </w:rPr>
              <w:t xml:space="preserve"> ярмарка».</w:t>
            </w:r>
          </w:p>
          <w:p w:rsidR="00407B0D" w:rsidRPr="00FC3549" w:rsidRDefault="00407B0D" w:rsidP="00621B64">
            <w:pPr>
              <w:pStyle w:val="af"/>
              <w:spacing w:before="0" w:beforeAutospacing="0" w:after="0" w:afterAutospacing="0"/>
              <w:ind w:right="-57"/>
              <w:jc w:val="both"/>
              <w:rPr>
                <w:rFonts w:ascii="Liberation Serif" w:eastAsia="Calibri" w:hAnsi="Liberation Serif"/>
                <w:u w:val="single"/>
                <w:lang w:eastAsia="en-US"/>
              </w:rPr>
            </w:pPr>
            <w:r w:rsidRPr="00FC3549">
              <w:rPr>
                <w:rFonts w:ascii="Liberation Serif" w:hAnsi="Liberation Serif"/>
              </w:rPr>
              <w:t xml:space="preserve">       </w:t>
            </w:r>
            <w:r w:rsidRPr="00FC3549">
              <w:rPr>
                <w:rFonts w:ascii="Liberation Serif" w:eastAsia="Calibri" w:hAnsi="Liberation Serif"/>
                <w:u w:val="single"/>
                <w:lang w:eastAsia="en-US"/>
              </w:rPr>
              <w:t xml:space="preserve">Проблемные вопросы: </w:t>
            </w:r>
          </w:p>
          <w:p w:rsidR="00407B0D" w:rsidRPr="00FC3549" w:rsidRDefault="00407B0D" w:rsidP="00621B64">
            <w:pPr>
              <w:tabs>
                <w:tab w:val="left" w:pos="319"/>
              </w:tabs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FC3549">
              <w:rPr>
                <w:rFonts w:ascii="Liberation Serif" w:eastAsia="Calibri" w:hAnsi="Liberation Serif"/>
                <w:sz w:val="24"/>
                <w:szCs w:val="24"/>
                <w:lang w:eastAsia="en-US"/>
              </w:rPr>
              <w:t xml:space="preserve">1) </w:t>
            </w:r>
            <w:r w:rsidRPr="00FC3549">
              <w:rPr>
                <w:rFonts w:ascii="Liberation Serif" w:hAnsi="Liberation Serif" w:cs="Liberation Serif"/>
                <w:sz w:val="24"/>
                <w:szCs w:val="24"/>
              </w:rPr>
              <w:t>появление торговых сетей на территории</w:t>
            </w:r>
            <w:r w:rsidRPr="00FC3549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FC3549">
              <w:rPr>
                <w:rFonts w:ascii="Liberation Serif" w:hAnsi="Liberation Serif" w:cs="Liberation Serif"/>
                <w:sz w:val="24"/>
                <w:szCs w:val="24"/>
              </w:rPr>
              <w:t>муниципалитета ограничивает возможности развития малого предпринимательства;</w:t>
            </w:r>
          </w:p>
          <w:p w:rsidR="00407B0D" w:rsidRPr="00FC3549" w:rsidRDefault="00407B0D" w:rsidP="00621B64">
            <w:pPr>
              <w:jc w:val="both"/>
              <w:rPr>
                <w:rFonts w:ascii="Liberation Serif" w:eastAsia="Calibri" w:hAnsi="Liberation Serif"/>
                <w:sz w:val="24"/>
                <w:szCs w:val="24"/>
                <w:lang w:eastAsia="en-US"/>
              </w:rPr>
            </w:pPr>
            <w:r w:rsidRPr="00FC3549">
              <w:rPr>
                <w:rFonts w:ascii="Liberation Serif" w:eastAsia="Calibri" w:hAnsi="Liberation Serif"/>
                <w:sz w:val="24"/>
                <w:szCs w:val="24"/>
                <w:lang w:eastAsia="en-US"/>
              </w:rPr>
              <w:t>2) отсутствие розничных рынков;</w:t>
            </w:r>
          </w:p>
          <w:p w:rsidR="00407B0D" w:rsidRPr="00FC3549" w:rsidRDefault="00407B0D" w:rsidP="00621B64">
            <w:pPr>
              <w:tabs>
                <w:tab w:val="left" w:pos="319"/>
              </w:tabs>
              <w:jc w:val="both"/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 w:rsidRPr="00FC3549">
              <w:rPr>
                <w:rFonts w:ascii="Liberation Serif" w:eastAsia="Calibri" w:hAnsi="Liberation Serif"/>
                <w:sz w:val="24"/>
                <w:szCs w:val="24"/>
                <w:lang w:eastAsia="en-US"/>
              </w:rPr>
              <w:t xml:space="preserve">3) </w:t>
            </w:r>
            <w:r w:rsidRPr="00FC3549">
              <w:rPr>
                <w:rFonts w:ascii="Liberation Serif" w:hAnsi="Liberation Serif" w:cs="Liberation Serif"/>
                <w:sz w:val="24"/>
                <w:szCs w:val="24"/>
              </w:rPr>
              <w:t xml:space="preserve">ограниченный перечень полномочий в части регулирования отношений между органами местного самоуправления и субъектами торговой деятельности. </w:t>
            </w:r>
          </w:p>
          <w:p w:rsidR="00407B0D" w:rsidRPr="00FC3549" w:rsidRDefault="00407B0D" w:rsidP="00621B64">
            <w:pPr>
              <w:tabs>
                <w:tab w:val="left" w:pos="319"/>
              </w:tabs>
              <w:jc w:val="both"/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 w:rsidRPr="00FC3549">
              <w:rPr>
                <w:rFonts w:ascii="Liberation Serif" w:hAnsi="Liberation Serif" w:cs="Liberation Serif"/>
                <w:color w:val="FF0000"/>
                <w:sz w:val="24"/>
                <w:szCs w:val="24"/>
              </w:rPr>
              <w:t xml:space="preserve">      </w:t>
            </w:r>
            <w:r w:rsidRPr="00FC3549">
              <w:rPr>
                <w:rFonts w:ascii="Liberation Serif" w:eastAsia="Calibri" w:hAnsi="Liberation Serif" w:cs="Liberation Serif"/>
                <w:sz w:val="24"/>
                <w:szCs w:val="24"/>
                <w:u w:val="single"/>
              </w:rPr>
              <w:t xml:space="preserve"> Методы решения: </w:t>
            </w:r>
          </w:p>
          <w:p w:rsidR="00407B0D" w:rsidRPr="00FC3549" w:rsidRDefault="00407B0D" w:rsidP="00621B64">
            <w:pPr>
              <w:jc w:val="both"/>
              <w:rPr>
                <w:rFonts w:ascii="Liberation Serif" w:eastAsia="Calibri" w:hAnsi="Liberation Serif" w:cs="Liberation Serif"/>
                <w:sz w:val="24"/>
                <w:szCs w:val="24"/>
                <w:u w:val="single"/>
              </w:rPr>
            </w:pPr>
            <w:r w:rsidRPr="00FC3549">
              <w:rPr>
                <w:rFonts w:ascii="Liberation Serif" w:eastAsia="Calibri" w:hAnsi="Liberation Serif" w:cs="Liberation Serif"/>
                <w:sz w:val="24"/>
                <w:szCs w:val="24"/>
              </w:rPr>
              <w:t>1) Создание условий для наиболее полного удовлетворения спроса населения на потребительские товары и услуги;</w:t>
            </w:r>
          </w:p>
          <w:p w:rsidR="00407B0D" w:rsidRPr="003A11C8" w:rsidRDefault="00407B0D" w:rsidP="00621B64">
            <w:pPr>
              <w:tabs>
                <w:tab w:val="left" w:pos="319"/>
              </w:tabs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FC3549">
              <w:rPr>
                <w:rFonts w:ascii="Liberation Serif" w:eastAsia="Calibri" w:hAnsi="Liberation Serif" w:cs="Liberation Serif"/>
                <w:sz w:val="24"/>
                <w:szCs w:val="24"/>
                <w:lang w:eastAsia="en-US"/>
              </w:rPr>
              <w:t>2) проведение организационных мероприятий с представителями предприятий и сельхозпроизводителями, направленных на повышение конкурентоспособности и взаимодействия с предприятиями торговли.</w:t>
            </w:r>
          </w:p>
        </w:tc>
      </w:tr>
      <w:tr w:rsidR="00407B0D" w:rsidRPr="0056644A" w:rsidTr="00621B64">
        <w:trPr>
          <w:trHeight w:val="1639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13</w:t>
            </w:r>
          </w:p>
        </w:tc>
        <w:tc>
          <w:tcPr>
            <w:tcW w:w="1187" w:type="pct"/>
            <w:gridSpan w:val="5"/>
          </w:tcPr>
          <w:p w:rsidR="00407B0D" w:rsidRPr="003A11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3A11C8">
              <w:rPr>
                <w:rFonts w:ascii="Liberation Serif" w:hAnsi="Liberation Serif"/>
                <w:sz w:val="24"/>
                <w:szCs w:val="24"/>
              </w:rPr>
              <w:t xml:space="preserve">1. Формирование ежегодного плана организации и проведения ярмарок на территории </w:t>
            </w: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  <w:p w:rsidR="00407B0D" w:rsidRPr="003A11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973" w:type="pct"/>
            <w:gridSpan w:val="3"/>
          </w:tcPr>
          <w:p w:rsidR="00407B0D" w:rsidRPr="003A11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3A11C8">
              <w:rPr>
                <w:rFonts w:ascii="Liberation Serif" w:hAnsi="Liberation Serif"/>
                <w:sz w:val="24"/>
                <w:szCs w:val="24"/>
              </w:rPr>
              <w:t xml:space="preserve">Утверждение ежегодного плана организации и проведения ярмарок на территории </w:t>
            </w: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  <w:tc>
          <w:tcPr>
            <w:tcW w:w="341" w:type="pct"/>
            <w:gridSpan w:val="2"/>
          </w:tcPr>
          <w:p w:rsidR="00407B0D" w:rsidRPr="003A11C8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A11C8">
              <w:rPr>
                <w:rFonts w:ascii="Liberation Serif" w:hAnsi="Liberation Serif" w:cs="Liberation Serif"/>
                <w:sz w:val="24"/>
                <w:szCs w:val="24"/>
              </w:rPr>
              <w:t xml:space="preserve">1 </w:t>
            </w:r>
          </w:p>
        </w:tc>
        <w:tc>
          <w:tcPr>
            <w:tcW w:w="342" w:type="pct"/>
            <w:gridSpan w:val="4"/>
          </w:tcPr>
          <w:p w:rsidR="00407B0D" w:rsidRPr="003A11C8" w:rsidRDefault="00407B0D" w:rsidP="00621B6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A11C8">
              <w:rPr>
                <w:rFonts w:ascii="Liberation Serif" w:hAnsi="Liberation Serif" w:cs="Liberation Serif"/>
                <w:sz w:val="24"/>
                <w:szCs w:val="24"/>
              </w:rPr>
              <w:t xml:space="preserve">1 </w:t>
            </w:r>
          </w:p>
        </w:tc>
        <w:tc>
          <w:tcPr>
            <w:tcW w:w="294" w:type="pct"/>
            <w:gridSpan w:val="2"/>
          </w:tcPr>
          <w:p w:rsidR="00407B0D" w:rsidRPr="003A11C8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A11C8">
              <w:rPr>
                <w:rFonts w:ascii="Liberation Serif" w:hAnsi="Liberation Serif" w:cs="Liberation Serif"/>
                <w:sz w:val="24"/>
                <w:szCs w:val="24"/>
              </w:rPr>
              <w:t xml:space="preserve">1 </w:t>
            </w:r>
          </w:p>
        </w:tc>
        <w:tc>
          <w:tcPr>
            <w:tcW w:w="341" w:type="pct"/>
            <w:gridSpan w:val="2"/>
          </w:tcPr>
          <w:p w:rsidR="00407B0D" w:rsidRPr="003A11C8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A11C8">
              <w:rPr>
                <w:rFonts w:ascii="Liberation Serif" w:hAnsi="Liberation Serif" w:cs="Liberation Serif"/>
                <w:sz w:val="24"/>
                <w:szCs w:val="24"/>
              </w:rPr>
              <w:t xml:space="preserve">1 </w:t>
            </w:r>
          </w:p>
        </w:tc>
        <w:tc>
          <w:tcPr>
            <w:tcW w:w="292" w:type="pct"/>
            <w:gridSpan w:val="3"/>
          </w:tcPr>
          <w:p w:rsidR="00407B0D" w:rsidRPr="003A11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916" w:type="pct"/>
            <w:gridSpan w:val="2"/>
          </w:tcPr>
          <w:p w:rsidR="00407B0D" w:rsidRPr="003A11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3A11C8">
              <w:rPr>
                <w:rFonts w:ascii="Liberation Serif" w:hAnsi="Liberation Serif"/>
                <w:sz w:val="24"/>
                <w:szCs w:val="24"/>
              </w:rPr>
              <w:t>Отдел экономического развития администрации</w:t>
            </w:r>
          </w:p>
          <w:p w:rsidR="00407B0D" w:rsidRPr="003A11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F46B17">
              <w:rPr>
                <w:rFonts w:ascii="Liberation Serif" w:hAnsi="Liberation Serif"/>
                <w:sz w:val="24"/>
                <w:szCs w:val="24"/>
              </w:rPr>
              <w:t xml:space="preserve">Городского округа «город Ирбит» Свердловской области </w:t>
            </w:r>
          </w:p>
        </w:tc>
      </w:tr>
      <w:tr w:rsidR="00407B0D" w:rsidRPr="0056644A" w:rsidTr="00621B64">
        <w:trPr>
          <w:trHeight w:val="2106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14</w:t>
            </w:r>
          </w:p>
        </w:tc>
        <w:tc>
          <w:tcPr>
            <w:tcW w:w="1187" w:type="pct"/>
            <w:gridSpan w:val="5"/>
          </w:tcPr>
          <w:p w:rsidR="00407B0D" w:rsidRPr="003A11C8" w:rsidRDefault="00407B0D" w:rsidP="00621B64">
            <w:pPr>
              <w:ind w:left="-28" w:firstLine="28"/>
              <w:rPr>
                <w:rFonts w:ascii="Liberation Serif" w:hAnsi="Liberation Serif"/>
                <w:sz w:val="24"/>
                <w:szCs w:val="24"/>
              </w:rPr>
            </w:pPr>
            <w:r w:rsidRPr="00F94784">
              <w:rPr>
                <w:rFonts w:ascii="Liberation Serif" w:hAnsi="Liberation Serif"/>
                <w:sz w:val="24"/>
                <w:szCs w:val="24"/>
              </w:rPr>
              <w:t>2. Содействие насыщению потребительского рынка сельскохозяйственной продукцией местных товаропроизводителей, увеличение количества хозяйствующих субъектов</w:t>
            </w:r>
          </w:p>
        </w:tc>
        <w:tc>
          <w:tcPr>
            <w:tcW w:w="973" w:type="pct"/>
            <w:gridSpan w:val="3"/>
          </w:tcPr>
          <w:p w:rsidR="00407B0D" w:rsidRPr="003A11C8" w:rsidRDefault="00407B0D" w:rsidP="00F31FBE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Количество сельскохозяйственных ярмарочных мероприятий, проведенных на территории </w:t>
            </w:r>
            <w:r w:rsidRPr="00D30E59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  <w:r>
              <w:rPr>
                <w:rFonts w:ascii="Liberation Serif" w:hAnsi="Liberation Serif"/>
                <w:sz w:val="24"/>
                <w:szCs w:val="24"/>
              </w:rPr>
              <w:t>, единиц</w:t>
            </w:r>
          </w:p>
        </w:tc>
        <w:tc>
          <w:tcPr>
            <w:tcW w:w="341" w:type="pct"/>
            <w:gridSpan w:val="2"/>
          </w:tcPr>
          <w:p w:rsidR="00407B0D" w:rsidRPr="0085508D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7</w:t>
            </w:r>
          </w:p>
        </w:tc>
        <w:tc>
          <w:tcPr>
            <w:tcW w:w="342" w:type="pct"/>
            <w:gridSpan w:val="4"/>
          </w:tcPr>
          <w:p w:rsidR="00407B0D" w:rsidRPr="0085508D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7</w:t>
            </w:r>
          </w:p>
        </w:tc>
        <w:tc>
          <w:tcPr>
            <w:tcW w:w="294" w:type="pct"/>
            <w:gridSpan w:val="2"/>
          </w:tcPr>
          <w:p w:rsidR="00407B0D" w:rsidRPr="0085508D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5508D">
              <w:rPr>
                <w:rFonts w:ascii="Liberation Serif" w:hAnsi="Liberation Serif" w:cs="Liberation Serif"/>
                <w:bCs/>
                <w:sz w:val="24"/>
                <w:szCs w:val="24"/>
              </w:rPr>
              <w:t>7</w:t>
            </w:r>
          </w:p>
        </w:tc>
        <w:tc>
          <w:tcPr>
            <w:tcW w:w="341" w:type="pct"/>
            <w:gridSpan w:val="2"/>
          </w:tcPr>
          <w:p w:rsidR="00407B0D" w:rsidRPr="0085508D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85508D">
              <w:rPr>
                <w:rFonts w:ascii="Liberation Serif" w:hAnsi="Liberation Serif" w:cs="Liberation Serif"/>
                <w:bCs/>
                <w:sz w:val="24"/>
                <w:szCs w:val="24"/>
              </w:rPr>
              <w:t>7</w:t>
            </w:r>
          </w:p>
        </w:tc>
        <w:tc>
          <w:tcPr>
            <w:tcW w:w="292" w:type="pct"/>
            <w:gridSpan w:val="3"/>
          </w:tcPr>
          <w:p w:rsidR="00407B0D" w:rsidRPr="0085508D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5508D"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916" w:type="pct"/>
            <w:gridSpan w:val="2"/>
          </w:tcPr>
          <w:p w:rsidR="00407B0D" w:rsidRPr="003A11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3A11C8">
              <w:rPr>
                <w:rFonts w:ascii="Liberation Serif" w:hAnsi="Liberation Serif"/>
                <w:sz w:val="24"/>
                <w:szCs w:val="24"/>
              </w:rPr>
              <w:t>Отдел экономического развития администрации</w:t>
            </w:r>
          </w:p>
          <w:p w:rsidR="00407B0D" w:rsidRPr="003A11C8" w:rsidRDefault="00407B0D" w:rsidP="00621B64">
            <w:pPr>
              <w:tabs>
                <w:tab w:val="left" w:pos="319"/>
              </w:tabs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621B64">
        <w:trPr>
          <w:trHeight w:val="1702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15</w:t>
            </w:r>
          </w:p>
        </w:tc>
        <w:tc>
          <w:tcPr>
            <w:tcW w:w="1187" w:type="pct"/>
            <w:gridSpan w:val="5"/>
          </w:tcPr>
          <w:p w:rsidR="00407B0D" w:rsidRPr="00C23194" w:rsidRDefault="00407B0D" w:rsidP="00621B64">
            <w:pPr>
              <w:pStyle w:val="a7"/>
              <w:ind w:left="-28" w:firstLine="62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3.</w:t>
            </w:r>
            <w:r w:rsidRPr="00C23194">
              <w:rPr>
                <w:rFonts w:ascii="Liberation Serif" w:hAnsi="Liberation Serif"/>
              </w:rPr>
              <w:t xml:space="preserve">Проведение мониторинга состояния конкурентной среды в сфере </w:t>
            </w:r>
            <w:r>
              <w:rPr>
                <w:rFonts w:ascii="Liberation Serif" w:hAnsi="Liberation Serif"/>
              </w:rPr>
              <w:t>розничной торговли</w:t>
            </w:r>
            <w:r w:rsidRPr="00C23194">
              <w:rPr>
                <w:rFonts w:ascii="Liberation Serif" w:hAnsi="Liberation Serif"/>
              </w:rPr>
              <w:t xml:space="preserve"> на территории </w:t>
            </w:r>
            <w:r w:rsidRPr="00F46B17">
              <w:rPr>
                <w:rFonts w:ascii="Liberation Serif" w:hAnsi="Liberation Serif"/>
              </w:rPr>
              <w:t>Городского округа «город Ирбит» Свердловской области</w:t>
            </w:r>
          </w:p>
        </w:tc>
        <w:tc>
          <w:tcPr>
            <w:tcW w:w="973" w:type="pct"/>
            <w:gridSpan w:val="3"/>
          </w:tcPr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</w:t>
            </w:r>
            <w:r w:rsidRPr="003A11C8">
              <w:rPr>
                <w:rFonts w:ascii="Liberation Serif" w:hAnsi="Liberation Serif"/>
                <w:sz w:val="24"/>
                <w:szCs w:val="24"/>
              </w:rPr>
              <w:t>оличеств</w:t>
            </w:r>
            <w:r>
              <w:rPr>
                <w:rFonts w:ascii="Liberation Serif" w:hAnsi="Liberation Serif"/>
                <w:sz w:val="24"/>
                <w:szCs w:val="24"/>
              </w:rPr>
              <w:t>о проведенных мониторингов, единиц</w:t>
            </w:r>
            <w:r w:rsidRPr="003A11C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407B0D" w:rsidRPr="003A11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41" w:type="pct"/>
            <w:gridSpan w:val="2"/>
          </w:tcPr>
          <w:p w:rsidR="00407B0D" w:rsidRPr="003A11C8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</w:p>
        </w:tc>
        <w:tc>
          <w:tcPr>
            <w:tcW w:w="342" w:type="pct"/>
            <w:gridSpan w:val="4"/>
          </w:tcPr>
          <w:p w:rsidR="00407B0D" w:rsidRPr="003A11C8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</w:p>
        </w:tc>
        <w:tc>
          <w:tcPr>
            <w:tcW w:w="294" w:type="pct"/>
            <w:gridSpan w:val="2"/>
          </w:tcPr>
          <w:p w:rsidR="00407B0D" w:rsidRPr="003A11C8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</w:p>
        </w:tc>
        <w:tc>
          <w:tcPr>
            <w:tcW w:w="341" w:type="pct"/>
            <w:gridSpan w:val="2"/>
          </w:tcPr>
          <w:p w:rsidR="00407B0D" w:rsidRPr="003A11C8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</w:p>
        </w:tc>
        <w:tc>
          <w:tcPr>
            <w:tcW w:w="292" w:type="pct"/>
            <w:gridSpan w:val="3"/>
          </w:tcPr>
          <w:p w:rsidR="00407B0D" w:rsidRPr="003A11C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916" w:type="pct"/>
            <w:gridSpan w:val="2"/>
          </w:tcPr>
          <w:p w:rsidR="00407B0D" w:rsidRPr="003A11C8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3A11C8">
              <w:rPr>
                <w:rFonts w:ascii="Liberation Serif" w:hAnsi="Liberation Serif"/>
                <w:sz w:val="24"/>
                <w:szCs w:val="24"/>
              </w:rPr>
              <w:t>Отдел экономического развития администрации</w:t>
            </w:r>
          </w:p>
          <w:p w:rsidR="00407B0D" w:rsidRPr="003A11C8" w:rsidRDefault="00407B0D" w:rsidP="00621B64">
            <w:pPr>
              <w:tabs>
                <w:tab w:val="left" w:pos="319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621B64">
        <w:trPr>
          <w:trHeight w:val="174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16</w:t>
            </w:r>
          </w:p>
        </w:tc>
        <w:tc>
          <w:tcPr>
            <w:tcW w:w="4686" w:type="pct"/>
            <w:gridSpan w:val="23"/>
          </w:tcPr>
          <w:p w:rsidR="00407B0D" w:rsidRPr="0085508D" w:rsidRDefault="00407B0D" w:rsidP="00621B64">
            <w:pPr>
              <w:pStyle w:val="a7"/>
              <w:numPr>
                <w:ilvl w:val="0"/>
                <w:numId w:val="20"/>
              </w:numPr>
              <w:tabs>
                <w:tab w:val="left" w:pos="319"/>
                <w:tab w:val="left" w:pos="823"/>
              </w:tabs>
              <w:ind w:left="2807" w:hanging="283"/>
              <w:rPr>
                <w:rFonts w:ascii="Liberation Serif" w:hAnsi="Liberation Serif"/>
                <w:color w:val="FF0000"/>
              </w:rPr>
            </w:pPr>
            <w:r w:rsidRPr="00676E1F">
              <w:rPr>
                <w:rFonts w:ascii="Liberation Serif" w:hAnsi="Liberation Serif" w:cs="Liberation Serif"/>
                <w:b/>
                <w:bCs/>
              </w:rPr>
              <w:t xml:space="preserve">Рынок </w:t>
            </w:r>
            <w:r w:rsidRPr="00676E1F">
              <w:rPr>
                <w:rFonts w:ascii="Liberation Serif" w:hAnsi="Liberation Serif" w:cs="Liberation Serif"/>
                <w:b/>
              </w:rPr>
              <w:t>оказания</w:t>
            </w:r>
            <w:r w:rsidRPr="00676E1F">
              <w:rPr>
                <w:rFonts w:ascii="Liberation Serif" w:hAnsi="Liberation Serif" w:cs="Liberation Serif"/>
                <w:b/>
                <w:bCs/>
              </w:rPr>
              <w:t xml:space="preserve"> услуг по перевозке пассажиров автомобильным транспортом</w:t>
            </w:r>
            <w:r>
              <w:rPr>
                <w:rFonts w:ascii="Liberation Serif" w:hAnsi="Liberation Serif" w:cs="Liberation Serif"/>
                <w:b/>
                <w:bCs/>
              </w:rPr>
              <w:t xml:space="preserve"> </w:t>
            </w:r>
          </w:p>
          <w:p w:rsidR="00407B0D" w:rsidRPr="00595F6A" w:rsidRDefault="00407B0D" w:rsidP="00621B64">
            <w:pPr>
              <w:pStyle w:val="a7"/>
              <w:tabs>
                <w:tab w:val="left" w:pos="319"/>
                <w:tab w:val="left" w:pos="823"/>
              </w:tabs>
              <w:ind w:left="4225"/>
              <w:rPr>
                <w:rFonts w:ascii="Liberation Serif" w:hAnsi="Liberation Serif"/>
                <w:color w:val="FF0000"/>
              </w:rPr>
            </w:pPr>
            <w:r w:rsidRPr="00676E1F">
              <w:rPr>
                <w:rFonts w:ascii="Liberation Serif" w:hAnsi="Liberation Serif" w:cs="Liberation Serif"/>
                <w:b/>
                <w:bCs/>
              </w:rPr>
              <w:t>по муниципальным</w:t>
            </w:r>
            <w:r>
              <w:rPr>
                <w:rFonts w:ascii="Liberation Serif" w:hAnsi="Liberation Serif" w:cs="Liberation Serif"/>
                <w:b/>
                <w:bCs/>
              </w:rPr>
              <w:t xml:space="preserve"> </w:t>
            </w:r>
            <w:r w:rsidRPr="00676E1F">
              <w:rPr>
                <w:rFonts w:ascii="Liberation Serif" w:hAnsi="Liberation Serif" w:cs="Liberation Serif"/>
                <w:b/>
                <w:bCs/>
              </w:rPr>
              <w:t>маршрутам регулярных перевозок</w:t>
            </w:r>
          </w:p>
        </w:tc>
      </w:tr>
      <w:tr w:rsidR="00407B0D" w:rsidRPr="0056644A" w:rsidTr="00621B64">
        <w:trPr>
          <w:trHeight w:val="564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17</w:t>
            </w:r>
          </w:p>
        </w:tc>
        <w:tc>
          <w:tcPr>
            <w:tcW w:w="4686" w:type="pct"/>
            <w:gridSpan w:val="23"/>
          </w:tcPr>
          <w:p w:rsidR="00407B0D" w:rsidRDefault="00407B0D" w:rsidP="00621B64">
            <w:pPr>
              <w:tabs>
                <w:tab w:val="left" w:pos="319"/>
              </w:tabs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676E1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      </w:t>
            </w:r>
            <w:r w:rsidRPr="00894993">
              <w:rPr>
                <w:rFonts w:ascii="Liberation Serif" w:hAnsi="Liberation Serif" w:cs="Liberation Serif"/>
                <w:bCs/>
                <w:sz w:val="24"/>
                <w:szCs w:val="24"/>
              </w:rPr>
              <w:t>Обоснование выбора товарного рынка с описанием текущей ситуации</w:t>
            </w:r>
            <w:r w:rsidRPr="00CF419B">
              <w:rPr>
                <w:rFonts w:ascii="Liberation Serif" w:hAnsi="Liberation Serif" w:cs="Liberation Serif"/>
                <w:bCs/>
                <w:sz w:val="24"/>
                <w:szCs w:val="24"/>
              </w:rPr>
              <w:t>: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р</w:t>
            </w:r>
            <w:r w:rsidRPr="00676E1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ынок услуг по перевозке пассажиров на территории </w:t>
            </w:r>
            <w:r w:rsidRPr="00F46B17">
              <w:rPr>
                <w:rFonts w:ascii="Liberation Serif" w:hAnsi="Liberation Serif"/>
                <w:sz w:val="24"/>
                <w:szCs w:val="24"/>
              </w:rPr>
              <w:t xml:space="preserve">Городского округа «город Ирбит» Свердловской области </w:t>
            </w:r>
            <w:r w:rsidRPr="00676E1F">
              <w:rPr>
                <w:rFonts w:ascii="Liberation Serif" w:hAnsi="Liberation Serif"/>
                <w:sz w:val="24"/>
                <w:szCs w:val="24"/>
              </w:rPr>
              <w:t>сформирован с учетом сложившейся  маршрутной сети,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676E1F">
              <w:rPr>
                <w:rFonts w:ascii="Liberation Serif" w:hAnsi="Liberation Serif"/>
                <w:sz w:val="24"/>
                <w:szCs w:val="24"/>
              </w:rPr>
              <w:t>а также существующего спроса населения на эти услуги.</w:t>
            </w:r>
            <w:r w:rsidRPr="00676E1F"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 </w:t>
            </w:r>
            <w:proofErr w:type="gramStart"/>
            <w:r w:rsidRPr="00DA7402">
              <w:rPr>
                <w:rFonts w:ascii="Liberation Serif" w:eastAsia="Calibri" w:hAnsi="Liberation Serif" w:cs="Liberation Serif"/>
                <w:sz w:val="24"/>
                <w:szCs w:val="22"/>
              </w:rPr>
              <w:t>В соответствии с Федеральным законом от 5 апреля 2013 года № 44-ФЗ</w:t>
            </w:r>
            <w:r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                   </w:t>
            </w:r>
            <w:r w:rsidRPr="00DA7402"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 и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</w:t>
            </w:r>
            <w:proofErr w:type="gramEnd"/>
            <w:r w:rsidRPr="00DA7402"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 Российской Федерации»,</w:t>
            </w:r>
            <w:r w:rsidRPr="00676E1F"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</w:rPr>
              <w:t>в</w:t>
            </w:r>
            <w:r w:rsidRPr="00676E1F"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 202</w:t>
            </w:r>
            <w:r>
              <w:rPr>
                <w:rFonts w:ascii="Liberation Serif" w:eastAsia="Calibri" w:hAnsi="Liberation Serif" w:cs="Liberation Serif"/>
                <w:sz w:val="24"/>
                <w:szCs w:val="22"/>
              </w:rPr>
              <w:t>6</w:t>
            </w:r>
            <w:r w:rsidRPr="00676E1F"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 заключен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</w:rPr>
              <w:t>один</w:t>
            </w:r>
            <w:r w:rsidRPr="00676E1F"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 муниципальны</w:t>
            </w:r>
            <w:r>
              <w:rPr>
                <w:rFonts w:ascii="Liberation Serif" w:eastAsia="Calibri" w:hAnsi="Liberation Serif" w:cs="Liberation Serif"/>
                <w:sz w:val="24"/>
                <w:szCs w:val="22"/>
              </w:rPr>
              <w:t>й контракт</w:t>
            </w:r>
            <w:r w:rsidRPr="00676E1F"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 на выполнение работ, связанных с осуществлением регулярных перевозок пассажиров и багажа автомобильным транспортом по регулируемым тарифам по маршрутам в границах </w:t>
            </w:r>
            <w:r w:rsidRPr="00F46B17">
              <w:rPr>
                <w:rFonts w:ascii="Liberation Serif" w:eastAsia="Calibri" w:hAnsi="Liberation Serif" w:cs="Liberation Serif"/>
                <w:sz w:val="24"/>
                <w:szCs w:val="22"/>
              </w:rPr>
              <w:t>Городского округа «город Ирбит» Свердловской области</w:t>
            </w:r>
            <w:r>
              <w:rPr>
                <w:rFonts w:ascii="Liberation Serif" w:eastAsia="Calibri" w:hAnsi="Liberation Serif" w:cs="Liberation Serif"/>
                <w:sz w:val="24"/>
                <w:szCs w:val="22"/>
              </w:rPr>
              <w:t>. О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сновным </w:t>
            </w:r>
            <w:r w:rsidRPr="00676E1F">
              <w:rPr>
                <w:rFonts w:ascii="Liberation Serif" w:hAnsi="Liberation Serif"/>
                <w:sz w:val="24"/>
                <w:szCs w:val="24"/>
              </w:rPr>
              <w:t xml:space="preserve">предприятием по перевозке пассажиров </w:t>
            </w:r>
            <w:r w:rsidRPr="00D761EA">
              <w:rPr>
                <w:rFonts w:ascii="Liberation Serif" w:hAnsi="Liberation Serif"/>
                <w:sz w:val="24"/>
                <w:szCs w:val="24"/>
              </w:rPr>
              <w:t xml:space="preserve">на территории </w:t>
            </w: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является</w:t>
            </w:r>
            <w:r w:rsidRPr="00D761EA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>общество с ограниченной ответственностью</w:t>
            </w:r>
            <w:r w:rsidRPr="00676E1F">
              <w:rPr>
                <w:rFonts w:ascii="Liberation Serif" w:hAnsi="Liberation Serif"/>
                <w:sz w:val="24"/>
                <w:szCs w:val="24"/>
              </w:rPr>
              <w:t xml:space="preserve"> «Ирбит-авто-транс», в котором действует </w:t>
            </w:r>
            <w:r>
              <w:rPr>
                <w:rFonts w:ascii="Liberation Serif" w:hAnsi="Liberation Serif"/>
                <w:sz w:val="24"/>
                <w:szCs w:val="24"/>
              </w:rPr>
              <w:t>21 маршрут</w:t>
            </w:r>
            <w:r w:rsidRPr="00676E1F">
              <w:rPr>
                <w:rFonts w:ascii="Liberation Serif" w:hAnsi="Liberation Serif"/>
                <w:sz w:val="24"/>
                <w:szCs w:val="24"/>
              </w:rPr>
              <w:t xml:space="preserve"> регулярных перевозок, в том числе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6 </w:t>
            </w:r>
            <w:r w:rsidRPr="00676E1F">
              <w:rPr>
                <w:rFonts w:ascii="Liberation Serif" w:hAnsi="Liberation Serif"/>
                <w:sz w:val="24"/>
                <w:szCs w:val="24"/>
              </w:rPr>
              <w:t>муниципальных маршрут</w:t>
            </w:r>
            <w:r>
              <w:rPr>
                <w:rFonts w:ascii="Liberation Serif" w:hAnsi="Liberation Serif"/>
                <w:sz w:val="24"/>
                <w:szCs w:val="24"/>
              </w:rPr>
              <w:t>ов</w:t>
            </w:r>
            <w:r w:rsidRPr="00676E1F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15 </w:t>
            </w:r>
            <w:r w:rsidRPr="00676E1F">
              <w:rPr>
                <w:rFonts w:ascii="Liberation Serif" w:hAnsi="Liberation Serif"/>
                <w:sz w:val="24"/>
                <w:szCs w:val="24"/>
              </w:rPr>
              <w:t>межмуниципальных маршрут</w:t>
            </w:r>
            <w:r>
              <w:rPr>
                <w:rFonts w:ascii="Liberation Serif" w:hAnsi="Liberation Serif"/>
                <w:sz w:val="24"/>
                <w:szCs w:val="24"/>
              </w:rPr>
              <w:t>ов</w:t>
            </w:r>
            <w:r w:rsidRPr="00676E1F">
              <w:rPr>
                <w:rFonts w:ascii="Liberation Serif" w:hAnsi="Liberation Serif"/>
                <w:sz w:val="24"/>
                <w:szCs w:val="24"/>
              </w:rPr>
              <w:t xml:space="preserve">. </w:t>
            </w:r>
          </w:p>
          <w:p w:rsidR="00407B0D" w:rsidRPr="00894993" w:rsidRDefault="00407B0D" w:rsidP="00621B64">
            <w:pPr>
              <w:jc w:val="both"/>
              <w:rPr>
                <w:rFonts w:ascii="Liberation Serif" w:hAnsi="Liberation Serif"/>
                <w:b/>
                <w:sz w:val="24"/>
                <w:szCs w:val="24"/>
                <w:u w:val="single"/>
              </w:rPr>
            </w:pPr>
            <w:r>
              <w:rPr>
                <w:rFonts w:ascii="Liberation Serif" w:hAnsi="Liberation Serif"/>
                <w:color w:val="FF0000"/>
                <w:sz w:val="24"/>
                <w:szCs w:val="24"/>
              </w:rPr>
              <w:t xml:space="preserve"> </w:t>
            </w:r>
            <w:r w:rsidRPr="00894993">
              <w:rPr>
                <w:rFonts w:ascii="Liberation Serif" w:hAnsi="Liberation Serif"/>
                <w:sz w:val="24"/>
                <w:szCs w:val="24"/>
                <w:u w:val="single"/>
              </w:rPr>
              <w:t>Проблемные вопросы:</w:t>
            </w:r>
            <w:r w:rsidRPr="00894993">
              <w:rPr>
                <w:rFonts w:ascii="Liberation Serif" w:hAnsi="Liberation Serif"/>
                <w:b/>
                <w:sz w:val="24"/>
                <w:szCs w:val="24"/>
                <w:u w:val="single"/>
              </w:rPr>
              <w:t xml:space="preserve"> </w:t>
            </w:r>
          </w:p>
          <w:p w:rsidR="00407B0D" w:rsidRPr="008C43A4" w:rsidRDefault="00407B0D" w:rsidP="00621B64">
            <w:pPr>
              <w:pStyle w:val="a7"/>
              <w:ind w:left="-28" w:firstLine="28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 1. административные барьеры на рынке услуг по перевозке пассажиров</w:t>
            </w:r>
            <w:r w:rsidRPr="008C43A4">
              <w:rPr>
                <w:rFonts w:ascii="Liberation Serif" w:hAnsi="Liberation Serif"/>
              </w:rPr>
              <w:t>;</w:t>
            </w:r>
          </w:p>
          <w:p w:rsidR="00407B0D" w:rsidRPr="008C43A4" w:rsidRDefault="00407B0D" w:rsidP="00621B64">
            <w:pPr>
              <w:jc w:val="both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8C43A4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2.  </w:t>
            </w:r>
            <w:r w:rsidRPr="008C43A4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качество муниципального </w:t>
            </w:r>
            <w:proofErr w:type="gramStart"/>
            <w:r w:rsidRPr="008C43A4">
              <w:rPr>
                <w:rFonts w:ascii="Liberation Serif" w:eastAsia="Calibri" w:hAnsi="Liberation Serif" w:cs="Liberation Serif"/>
                <w:sz w:val="24"/>
                <w:szCs w:val="24"/>
              </w:rPr>
              <w:t>контроля за</w:t>
            </w:r>
            <w:proofErr w:type="gramEnd"/>
            <w:r w:rsidRPr="008C43A4">
              <w:rPr>
                <w:rFonts w:ascii="Liberation Serif" w:eastAsia="Calibri" w:hAnsi="Liberation Serif" w:cs="Liberation Serif"/>
                <w:sz w:val="24"/>
                <w:szCs w:val="24"/>
              </w:rPr>
              <w:t xml:space="preserve"> пассажирскими перевозками;</w:t>
            </w:r>
          </w:p>
          <w:p w:rsidR="00407B0D" w:rsidRPr="00595F6A" w:rsidRDefault="00407B0D" w:rsidP="00621B64">
            <w:pPr>
              <w:jc w:val="both"/>
              <w:rPr>
                <w:rFonts w:ascii="Liberation Serif" w:hAnsi="Liberation Serif"/>
                <w:color w:val="FF0000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 xml:space="preserve"> </w:t>
            </w:r>
            <w:r w:rsidRPr="00676E1F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894993">
              <w:rPr>
                <w:rFonts w:ascii="Liberation Serif" w:hAnsi="Liberation Serif"/>
                <w:sz w:val="24"/>
                <w:szCs w:val="24"/>
                <w:u w:val="single"/>
              </w:rPr>
              <w:t>Методы решения:</w:t>
            </w:r>
            <w:r w:rsidRPr="00894993">
              <w:rPr>
                <w:rFonts w:ascii="Liberation Serif" w:eastAsia="Calibri" w:hAnsi="Liberation Serif" w:cs="Liberation Serif"/>
                <w:sz w:val="24"/>
                <w:szCs w:val="22"/>
                <w:u w:val="single"/>
              </w:rPr>
              <w:t xml:space="preserve"> </w:t>
            </w:r>
            <w:r w:rsidRPr="00676E1F">
              <w:rPr>
                <w:rFonts w:ascii="Liberation Serif" w:eastAsia="Calibri" w:hAnsi="Liberation Serif" w:cs="Liberation Serif"/>
                <w:sz w:val="24"/>
                <w:szCs w:val="22"/>
              </w:rPr>
              <w:t>оптимизации маршрутной сети общественного транспорта,</w:t>
            </w:r>
            <w:r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 обновление подвижного состава;</w:t>
            </w:r>
            <w:r w:rsidRPr="00676E1F"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 осуществление более качественного муниципального </w:t>
            </w:r>
            <w:proofErr w:type="gramStart"/>
            <w:r w:rsidRPr="00676E1F">
              <w:rPr>
                <w:rFonts w:ascii="Liberation Serif" w:eastAsia="Calibri" w:hAnsi="Liberation Serif" w:cs="Liberation Serif"/>
                <w:sz w:val="24"/>
                <w:szCs w:val="22"/>
              </w:rPr>
              <w:t>контроля за</w:t>
            </w:r>
            <w:proofErr w:type="gramEnd"/>
            <w:r w:rsidRPr="00676E1F"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 пассажирскими перевозками.</w:t>
            </w:r>
            <w:r w:rsidRPr="00595F6A">
              <w:rPr>
                <w:rFonts w:ascii="Liberation Serif" w:hAnsi="Liberation Serif"/>
                <w:color w:val="FF0000"/>
                <w:sz w:val="24"/>
                <w:szCs w:val="24"/>
              </w:rPr>
              <w:t xml:space="preserve"> </w:t>
            </w:r>
          </w:p>
        </w:tc>
      </w:tr>
      <w:tr w:rsidR="00407B0D" w:rsidRPr="0056644A" w:rsidTr="00621B64">
        <w:trPr>
          <w:trHeight w:val="174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18</w:t>
            </w:r>
          </w:p>
        </w:tc>
        <w:tc>
          <w:tcPr>
            <w:tcW w:w="1187" w:type="pct"/>
            <w:gridSpan w:val="5"/>
          </w:tcPr>
          <w:p w:rsidR="00407B0D" w:rsidRPr="00525C4F" w:rsidRDefault="00407B0D" w:rsidP="00621B64">
            <w:pPr>
              <w:pStyle w:val="a7"/>
              <w:numPr>
                <w:ilvl w:val="0"/>
                <w:numId w:val="29"/>
              </w:numPr>
              <w:tabs>
                <w:tab w:val="left" w:pos="319"/>
              </w:tabs>
              <w:ind w:left="0" w:firstLine="0"/>
              <w:rPr>
                <w:rFonts w:ascii="Liberation Serif" w:hAnsi="Liberation Serif" w:cs="Liberation Serif"/>
                <w:bCs/>
              </w:rPr>
            </w:pPr>
            <w:r w:rsidRPr="00F94784">
              <w:rPr>
                <w:rFonts w:ascii="Liberation Serif" w:hAnsi="Liberation Serif" w:cs="Liberation Serif"/>
                <w:bCs/>
              </w:rPr>
              <w:t>Организация и проведение конкурсных процедур на маршруты, включенные в реестр маршрутов муниципального сообщения по перевозке пассажиров автомобильным транспортом и городским наземным электрическим транспортом по маршрутам регулярных перевозок по регулируемым тарифам</w:t>
            </w:r>
          </w:p>
        </w:tc>
        <w:tc>
          <w:tcPr>
            <w:tcW w:w="973" w:type="pct"/>
            <w:gridSpan w:val="3"/>
          </w:tcPr>
          <w:p w:rsidR="00407B0D" w:rsidRPr="004D47A0" w:rsidRDefault="00407B0D" w:rsidP="00621B64">
            <w:pPr>
              <w:tabs>
                <w:tab w:val="left" w:pos="319"/>
              </w:tabs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D47A0">
              <w:rPr>
                <w:rFonts w:ascii="Liberation Serif" w:hAnsi="Liberation Serif" w:cs="Liberation Serif"/>
                <w:bCs/>
                <w:sz w:val="24"/>
                <w:szCs w:val="24"/>
              </w:rPr>
              <w:t>Среднее количество участников конкурсных процедур, единиц</w:t>
            </w:r>
          </w:p>
        </w:tc>
        <w:tc>
          <w:tcPr>
            <w:tcW w:w="341" w:type="pct"/>
            <w:gridSpan w:val="2"/>
          </w:tcPr>
          <w:p w:rsidR="00407B0D" w:rsidRPr="004D47A0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</w:p>
        </w:tc>
        <w:tc>
          <w:tcPr>
            <w:tcW w:w="342" w:type="pct"/>
            <w:gridSpan w:val="4"/>
          </w:tcPr>
          <w:p w:rsidR="00407B0D" w:rsidRPr="004D47A0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D47A0"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</w:p>
        </w:tc>
        <w:tc>
          <w:tcPr>
            <w:tcW w:w="294" w:type="pct"/>
            <w:gridSpan w:val="2"/>
          </w:tcPr>
          <w:p w:rsidR="00407B0D" w:rsidRPr="004D47A0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D47A0"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</w:p>
        </w:tc>
        <w:tc>
          <w:tcPr>
            <w:tcW w:w="341" w:type="pct"/>
            <w:gridSpan w:val="2"/>
          </w:tcPr>
          <w:p w:rsidR="00407B0D" w:rsidRPr="004D47A0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</w:p>
        </w:tc>
        <w:tc>
          <w:tcPr>
            <w:tcW w:w="292" w:type="pct"/>
            <w:gridSpan w:val="3"/>
          </w:tcPr>
          <w:p w:rsidR="00407B0D" w:rsidRPr="004D47A0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D47A0"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</w:p>
        </w:tc>
        <w:tc>
          <w:tcPr>
            <w:tcW w:w="916" w:type="pct"/>
            <w:gridSpan w:val="2"/>
          </w:tcPr>
          <w:p w:rsidR="00407B0D" w:rsidRPr="001D3EA0" w:rsidRDefault="00407B0D" w:rsidP="00621B64">
            <w:pPr>
              <w:tabs>
                <w:tab w:val="left" w:pos="319"/>
              </w:tabs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D3EA0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Отдел городского хозяйства администрации </w:t>
            </w:r>
          </w:p>
          <w:p w:rsidR="00407B0D" w:rsidRPr="004D47A0" w:rsidRDefault="00407B0D" w:rsidP="00621B64">
            <w:pPr>
              <w:tabs>
                <w:tab w:val="left" w:pos="319"/>
              </w:tabs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46B17">
              <w:rPr>
                <w:rFonts w:ascii="Liberation Serif" w:hAnsi="Liberation Serif" w:cs="Liberation Serif"/>
                <w:bCs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621B64">
        <w:trPr>
          <w:trHeight w:val="557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19</w:t>
            </w:r>
          </w:p>
        </w:tc>
        <w:tc>
          <w:tcPr>
            <w:tcW w:w="1187" w:type="pct"/>
            <w:gridSpan w:val="5"/>
          </w:tcPr>
          <w:p w:rsidR="00407B0D" w:rsidRPr="00F94784" w:rsidRDefault="00407B0D" w:rsidP="00621B64">
            <w:pPr>
              <w:tabs>
                <w:tab w:val="left" w:pos="319"/>
              </w:tabs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94784">
              <w:rPr>
                <w:rFonts w:ascii="Liberation Serif" w:hAnsi="Liberation Serif" w:cs="Liberation Serif"/>
                <w:bCs/>
                <w:sz w:val="24"/>
                <w:szCs w:val="24"/>
              </w:rPr>
              <w:t>2. Увеличение количества автобусов на маршрутах муниципального и межмуниципального сообщения, обслуживаемых субъектами малого предпринимательства</w:t>
            </w:r>
          </w:p>
          <w:p w:rsidR="00407B0D" w:rsidRPr="00F94784" w:rsidRDefault="00407B0D" w:rsidP="00621B64">
            <w:pPr>
              <w:tabs>
                <w:tab w:val="left" w:pos="319"/>
              </w:tabs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973" w:type="pct"/>
            <w:gridSpan w:val="3"/>
          </w:tcPr>
          <w:p w:rsidR="00407B0D" w:rsidRPr="004D47A0" w:rsidRDefault="00407B0D" w:rsidP="00621B64">
            <w:pPr>
              <w:tabs>
                <w:tab w:val="left" w:pos="319"/>
              </w:tabs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01B3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количество подвижного состава на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муниципальных и меж</w:t>
            </w:r>
            <w:r w:rsidRPr="00F01B33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муниципальных маршрутах, обслуживаемого субъектами малого предпринимательства, единиц</w:t>
            </w:r>
          </w:p>
        </w:tc>
        <w:tc>
          <w:tcPr>
            <w:tcW w:w="341" w:type="pct"/>
            <w:gridSpan w:val="2"/>
          </w:tcPr>
          <w:p w:rsidR="00407B0D" w:rsidRPr="00F94784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94784">
              <w:rPr>
                <w:rFonts w:ascii="Liberation Serif" w:hAnsi="Liberation Serif" w:cs="Liberation Serif"/>
                <w:bCs/>
                <w:sz w:val="24"/>
                <w:szCs w:val="24"/>
              </w:rPr>
              <w:t>16</w:t>
            </w:r>
          </w:p>
        </w:tc>
        <w:tc>
          <w:tcPr>
            <w:tcW w:w="342" w:type="pct"/>
            <w:gridSpan w:val="4"/>
          </w:tcPr>
          <w:p w:rsidR="00407B0D" w:rsidRPr="00F94784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94784">
              <w:rPr>
                <w:rFonts w:ascii="Liberation Serif" w:hAnsi="Liberation Serif" w:cs="Liberation Serif"/>
                <w:bCs/>
                <w:sz w:val="24"/>
                <w:szCs w:val="24"/>
              </w:rPr>
              <w:t>17</w:t>
            </w:r>
          </w:p>
        </w:tc>
        <w:tc>
          <w:tcPr>
            <w:tcW w:w="294" w:type="pct"/>
            <w:gridSpan w:val="2"/>
          </w:tcPr>
          <w:p w:rsidR="00407B0D" w:rsidRPr="00F94784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94784">
              <w:rPr>
                <w:rFonts w:ascii="Liberation Serif" w:hAnsi="Liberation Serif" w:cs="Liberation Serif"/>
                <w:bCs/>
                <w:sz w:val="24"/>
                <w:szCs w:val="24"/>
              </w:rPr>
              <w:t>18</w:t>
            </w:r>
          </w:p>
        </w:tc>
        <w:tc>
          <w:tcPr>
            <w:tcW w:w="341" w:type="pct"/>
            <w:gridSpan w:val="2"/>
          </w:tcPr>
          <w:p w:rsidR="00407B0D" w:rsidRPr="00F94784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94784">
              <w:rPr>
                <w:rFonts w:ascii="Liberation Serif" w:hAnsi="Liberation Serif" w:cs="Liberation Serif"/>
                <w:bCs/>
                <w:sz w:val="24"/>
                <w:szCs w:val="24"/>
              </w:rPr>
              <w:t>18</w:t>
            </w:r>
          </w:p>
        </w:tc>
        <w:tc>
          <w:tcPr>
            <w:tcW w:w="292" w:type="pct"/>
            <w:gridSpan w:val="3"/>
          </w:tcPr>
          <w:p w:rsidR="00407B0D" w:rsidRPr="00F94784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94784">
              <w:rPr>
                <w:rFonts w:ascii="Liberation Serif" w:hAnsi="Liberation Serif" w:cs="Liberation Serif"/>
                <w:bCs/>
                <w:sz w:val="24"/>
                <w:szCs w:val="24"/>
              </w:rPr>
              <w:t>18</w:t>
            </w:r>
          </w:p>
        </w:tc>
        <w:tc>
          <w:tcPr>
            <w:tcW w:w="916" w:type="pct"/>
            <w:gridSpan w:val="2"/>
          </w:tcPr>
          <w:p w:rsidR="00407B0D" w:rsidRPr="004D47A0" w:rsidRDefault="00407B0D" w:rsidP="00621B64">
            <w:pPr>
              <w:tabs>
                <w:tab w:val="left" w:pos="319"/>
              </w:tabs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D47A0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Отдел городского хозяйства администрации </w:t>
            </w:r>
          </w:p>
          <w:p w:rsidR="00407B0D" w:rsidRPr="009C0032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46B17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Городского округа «город Ирбит» Свердловской области </w:t>
            </w:r>
          </w:p>
        </w:tc>
      </w:tr>
      <w:tr w:rsidR="00407B0D" w:rsidRPr="0056644A" w:rsidTr="00621B64">
        <w:trPr>
          <w:trHeight w:val="1431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20</w:t>
            </w:r>
          </w:p>
        </w:tc>
        <w:tc>
          <w:tcPr>
            <w:tcW w:w="1187" w:type="pct"/>
            <w:gridSpan w:val="5"/>
          </w:tcPr>
          <w:p w:rsidR="00407B0D" w:rsidRPr="00F94784" w:rsidRDefault="00407B0D" w:rsidP="00621B64">
            <w:pPr>
              <w:tabs>
                <w:tab w:val="left" w:pos="319"/>
              </w:tabs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94784">
              <w:rPr>
                <w:rFonts w:ascii="Liberation Serif" w:hAnsi="Liberation Serif" w:cs="Liberation Serif"/>
                <w:bCs/>
                <w:sz w:val="24"/>
                <w:szCs w:val="24"/>
              </w:rPr>
              <w:t>3. Проведение мониторинга исполнения муниципальных контрактов в соответствии с требованиями закупочной деятельности</w:t>
            </w:r>
          </w:p>
        </w:tc>
        <w:tc>
          <w:tcPr>
            <w:tcW w:w="973" w:type="pct"/>
            <w:gridSpan w:val="3"/>
          </w:tcPr>
          <w:p w:rsidR="00407B0D" w:rsidRPr="008C43A4" w:rsidRDefault="00407B0D" w:rsidP="00621B64">
            <w:pPr>
              <w:tabs>
                <w:tab w:val="left" w:pos="319"/>
              </w:tabs>
              <w:ind w:right="-137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47A0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Доля муниципальных контрактов, заключенных в соответствии с требованиями закупочной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д</w:t>
            </w:r>
            <w:r w:rsidRPr="004D47A0">
              <w:rPr>
                <w:rFonts w:ascii="Liberation Serif" w:hAnsi="Liberation Serif" w:cs="Liberation Serif"/>
                <w:bCs/>
                <w:sz w:val="24"/>
                <w:szCs w:val="24"/>
              </w:rPr>
              <w:t>еятельности,  процентов</w:t>
            </w:r>
          </w:p>
        </w:tc>
        <w:tc>
          <w:tcPr>
            <w:tcW w:w="341" w:type="pct"/>
            <w:gridSpan w:val="2"/>
          </w:tcPr>
          <w:p w:rsidR="00407B0D" w:rsidRPr="004D47A0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D47A0">
              <w:rPr>
                <w:rFonts w:ascii="Liberation Serif" w:hAnsi="Liberation Serif" w:cs="Liberation Serif"/>
                <w:bCs/>
                <w:sz w:val="24"/>
                <w:szCs w:val="24"/>
              </w:rPr>
              <w:t>100</w:t>
            </w:r>
          </w:p>
        </w:tc>
        <w:tc>
          <w:tcPr>
            <w:tcW w:w="342" w:type="pct"/>
            <w:gridSpan w:val="4"/>
          </w:tcPr>
          <w:p w:rsidR="00407B0D" w:rsidRPr="004D47A0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D47A0">
              <w:rPr>
                <w:rFonts w:ascii="Liberation Serif" w:hAnsi="Liberation Serif" w:cs="Liberation Serif"/>
                <w:bCs/>
                <w:sz w:val="24"/>
                <w:szCs w:val="24"/>
              </w:rPr>
              <w:t>100</w:t>
            </w:r>
          </w:p>
        </w:tc>
        <w:tc>
          <w:tcPr>
            <w:tcW w:w="294" w:type="pct"/>
            <w:gridSpan w:val="2"/>
          </w:tcPr>
          <w:p w:rsidR="00407B0D" w:rsidRPr="004D47A0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D47A0">
              <w:rPr>
                <w:rFonts w:ascii="Liberation Serif" w:hAnsi="Liberation Serif" w:cs="Liberation Serif"/>
                <w:bCs/>
                <w:sz w:val="24"/>
                <w:szCs w:val="24"/>
              </w:rPr>
              <w:t>100</w:t>
            </w:r>
          </w:p>
        </w:tc>
        <w:tc>
          <w:tcPr>
            <w:tcW w:w="341" w:type="pct"/>
            <w:gridSpan w:val="2"/>
          </w:tcPr>
          <w:p w:rsidR="00407B0D" w:rsidRPr="004D47A0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100</w:t>
            </w:r>
          </w:p>
        </w:tc>
        <w:tc>
          <w:tcPr>
            <w:tcW w:w="292" w:type="pct"/>
            <w:gridSpan w:val="3"/>
          </w:tcPr>
          <w:p w:rsidR="00407B0D" w:rsidRPr="004D47A0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D47A0">
              <w:rPr>
                <w:rFonts w:ascii="Liberation Serif" w:hAnsi="Liberation Serif" w:cs="Liberation Serif"/>
                <w:bCs/>
                <w:sz w:val="24"/>
                <w:szCs w:val="24"/>
              </w:rPr>
              <w:t>100</w:t>
            </w:r>
          </w:p>
        </w:tc>
        <w:tc>
          <w:tcPr>
            <w:tcW w:w="916" w:type="pct"/>
            <w:gridSpan w:val="2"/>
          </w:tcPr>
          <w:p w:rsidR="00407B0D" w:rsidRPr="004D47A0" w:rsidRDefault="00407B0D" w:rsidP="00621B64">
            <w:pPr>
              <w:tabs>
                <w:tab w:val="left" w:pos="319"/>
              </w:tabs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D47A0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Отдел городского хозяйства администрации </w:t>
            </w:r>
          </w:p>
          <w:p w:rsidR="00407B0D" w:rsidRPr="008C43A4" w:rsidRDefault="00407B0D" w:rsidP="00621B64">
            <w:pPr>
              <w:tabs>
                <w:tab w:val="left" w:pos="319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 w:rsidRPr="00F46B17">
              <w:rPr>
                <w:rFonts w:ascii="Liberation Serif" w:hAnsi="Liberation Serif" w:cs="Liberation Serif"/>
                <w:bCs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621B64">
        <w:trPr>
          <w:trHeight w:val="834"/>
        </w:trPr>
        <w:tc>
          <w:tcPr>
            <w:tcW w:w="314" w:type="pct"/>
          </w:tcPr>
          <w:p w:rsidR="00407B0D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21</w:t>
            </w:r>
          </w:p>
        </w:tc>
        <w:tc>
          <w:tcPr>
            <w:tcW w:w="1187" w:type="pct"/>
            <w:gridSpan w:val="5"/>
          </w:tcPr>
          <w:p w:rsidR="00407B0D" w:rsidRPr="00E35CF0" w:rsidRDefault="00407B0D" w:rsidP="00621B64">
            <w:pPr>
              <w:tabs>
                <w:tab w:val="left" w:pos="-108"/>
              </w:tabs>
              <w:ind w:left="34"/>
              <w:rPr>
                <w:sz w:val="24"/>
              </w:rPr>
            </w:pPr>
            <w:r w:rsidRPr="00E35CF0">
              <w:rPr>
                <w:rFonts w:ascii="Liberation Serif" w:hAnsi="Liberation Serif"/>
                <w:sz w:val="24"/>
              </w:rPr>
              <w:t xml:space="preserve">4.Проведение мониторинга состояния конкурентной среды на рынке </w:t>
            </w:r>
            <w:r w:rsidRPr="00E35CF0">
              <w:rPr>
                <w:rFonts w:ascii="Liberation Serif" w:hAnsi="Liberation Serif" w:cs="Liberation Serif"/>
                <w:sz w:val="24"/>
              </w:rPr>
              <w:t>оказания</w:t>
            </w:r>
            <w:r w:rsidRPr="00E35CF0">
              <w:rPr>
                <w:rFonts w:ascii="Liberation Serif" w:hAnsi="Liberation Serif" w:cs="Liberation Serif"/>
                <w:bCs/>
                <w:sz w:val="24"/>
              </w:rPr>
              <w:t xml:space="preserve"> услуг по </w:t>
            </w:r>
            <w:r w:rsidRPr="00E35CF0">
              <w:rPr>
                <w:rFonts w:ascii="Liberation Serif" w:hAnsi="Liberation Serif" w:cs="Liberation Serif"/>
                <w:bCs/>
                <w:sz w:val="24"/>
              </w:rPr>
              <w:lastRenderedPageBreak/>
              <w:t>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973" w:type="pct"/>
            <w:gridSpan w:val="3"/>
          </w:tcPr>
          <w:p w:rsidR="00407B0D" w:rsidRDefault="00407B0D" w:rsidP="00621B64">
            <w:r>
              <w:rPr>
                <w:rFonts w:ascii="Liberation Serif" w:hAnsi="Liberation Serif"/>
                <w:sz w:val="24"/>
                <w:szCs w:val="24"/>
              </w:rPr>
              <w:lastRenderedPageBreak/>
              <w:t xml:space="preserve">Количество проведенных мониторингов, единиц </w:t>
            </w:r>
          </w:p>
        </w:tc>
        <w:tc>
          <w:tcPr>
            <w:tcW w:w="341" w:type="pct"/>
            <w:gridSpan w:val="2"/>
          </w:tcPr>
          <w:p w:rsidR="00407B0D" w:rsidRPr="0056644A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342" w:type="pct"/>
            <w:gridSpan w:val="4"/>
          </w:tcPr>
          <w:p w:rsidR="00407B0D" w:rsidRPr="0056644A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94" w:type="pct"/>
            <w:gridSpan w:val="2"/>
          </w:tcPr>
          <w:p w:rsidR="00407B0D" w:rsidRPr="0056644A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341" w:type="pct"/>
            <w:gridSpan w:val="2"/>
          </w:tcPr>
          <w:p w:rsidR="00407B0D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92" w:type="pct"/>
            <w:gridSpan w:val="3"/>
          </w:tcPr>
          <w:p w:rsidR="00407B0D" w:rsidRPr="0056644A" w:rsidRDefault="00407B0D" w:rsidP="00621B64">
            <w:pPr>
              <w:tabs>
                <w:tab w:val="left" w:pos="319"/>
              </w:tabs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916" w:type="pct"/>
            <w:gridSpan w:val="2"/>
            <w:tcBorders>
              <w:right w:val="single" w:sz="4" w:space="0" w:color="auto"/>
            </w:tcBorders>
          </w:tcPr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t>Отдел экономического развития администрации</w:t>
            </w:r>
          </w:p>
          <w:p w:rsidR="00407B0D" w:rsidRPr="004D47A0" w:rsidRDefault="00407B0D" w:rsidP="00621B64">
            <w:pPr>
              <w:tabs>
                <w:tab w:val="left" w:pos="319"/>
              </w:tabs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46B17">
              <w:rPr>
                <w:rFonts w:ascii="Liberation Serif" w:hAnsi="Liberation Serif"/>
                <w:sz w:val="24"/>
                <w:szCs w:val="24"/>
              </w:rPr>
              <w:lastRenderedPageBreak/>
              <w:t>Городского округа «город Ирбит» Свердловской области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22</w:t>
            </w:r>
          </w:p>
        </w:tc>
        <w:tc>
          <w:tcPr>
            <w:tcW w:w="4686" w:type="pct"/>
            <w:gridSpan w:val="23"/>
            <w:tcBorders>
              <w:right w:val="single" w:sz="4" w:space="0" w:color="auto"/>
            </w:tcBorders>
          </w:tcPr>
          <w:p w:rsidR="00407B0D" w:rsidRPr="0004424B" w:rsidRDefault="00407B0D" w:rsidP="00621B64">
            <w:pPr>
              <w:pStyle w:val="a7"/>
              <w:numPr>
                <w:ilvl w:val="0"/>
                <w:numId w:val="20"/>
              </w:numPr>
              <w:tabs>
                <w:tab w:val="left" w:pos="319"/>
              </w:tabs>
              <w:rPr>
                <w:rFonts w:ascii="Liberation Serif" w:hAnsi="Liberation Serif" w:cs="Liberation Serif"/>
                <w:b/>
                <w:bCs/>
              </w:rPr>
            </w:pPr>
            <w:r w:rsidRPr="0004424B">
              <w:rPr>
                <w:rFonts w:ascii="Liberation Serif" w:hAnsi="Liberation Serif" w:cs="Liberation Serif"/>
                <w:b/>
                <w:bCs/>
              </w:rPr>
              <w:t>Рынок общественного питания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23</w:t>
            </w:r>
          </w:p>
        </w:tc>
        <w:tc>
          <w:tcPr>
            <w:tcW w:w="4686" w:type="pct"/>
            <w:gridSpan w:val="23"/>
          </w:tcPr>
          <w:p w:rsidR="00407B0D" w:rsidRDefault="00407B0D" w:rsidP="00621B64">
            <w:pPr>
              <w:pStyle w:val="ad"/>
              <w:tabs>
                <w:tab w:val="left" w:pos="743"/>
              </w:tabs>
              <w:spacing w:before="0" w:beforeAutospacing="0" w:after="0" w:afterAutospacing="0"/>
              <w:ind w:left="-108" w:firstLine="425"/>
              <w:jc w:val="both"/>
              <w:rPr>
                <w:rFonts w:ascii="Liberation Serif" w:hAnsi="Liberation Serif"/>
                <w:szCs w:val="22"/>
              </w:rPr>
            </w:pPr>
            <w:proofErr w:type="gramStart"/>
            <w:r w:rsidRPr="00CF419B">
              <w:rPr>
                <w:rFonts w:ascii="Liberation Serif" w:hAnsi="Liberation Serif" w:cs="Liberation Serif"/>
                <w:szCs w:val="22"/>
              </w:rPr>
              <w:t>Обоснование выбора товарного рынка с описанием текущей ситуации:</w:t>
            </w:r>
            <w:r>
              <w:rPr>
                <w:rFonts w:ascii="Liberation Serif" w:hAnsi="Liberation Serif" w:cs="Liberation Serif"/>
                <w:szCs w:val="22"/>
              </w:rPr>
              <w:t xml:space="preserve"> о</w:t>
            </w:r>
            <w:r w:rsidRPr="00F60EAB">
              <w:rPr>
                <w:rFonts w:ascii="Liberation Serif" w:hAnsi="Liberation Serif" w:cs="Liberation Serif"/>
                <w:szCs w:val="22"/>
              </w:rPr>
              <w:t>бщественное питание — это самостоятельная отрасль экономики, состоящая из предприятий различных форм собственности и организационно-управленческой структуры, организующая питание населения, а также производство и реализацию готовой продукции и полуфабрикатов</w:t>
            </w:r>
            <w:r>
              <w:rPr>
                <w:rFonts w:ascii="Liberation Serif" w:hAnsi="Liberation Serif" w:cs="Liberation Serif"/>
                <w:szCs w:val="22"/>
              </w:rPr>
              <w:t>,</w:t>
            </w:r>
            <w:r w:rsidRPr="00F60EAB">
              <w:rPr>
                <w:rFonts w:ascii="Liberation Serif" w:hAnsi="Liberation Serif" w:cs="Liberation Serif"/>
                <w:szCs w:val="22"/>
              </w:rPr>
              <w:t xml:space="preserve"> как на предприятии общественного питания, так и вне его, с возможностью оказания широкого перечня услуг по организации досуга и других дополнительных услуг.</w:t>
            </w:r>
            <w:proofErr w:type="gramEnd"/>
            <w:r w:rsidRPr="00F60EAB">
              <w:rPr>
                <w:rFonts w:ascii="Liberation Serif" w:hAnsi="Liberation Serif" w:cs="Liberation Serif"/>
                <w:szCs w:val="22"/>
              </w:rPr>
              <w:t xml:space="preserve"> </w:t>
            </w:r>
            <w:r w:rsidRPr="00F60EAB">
              <w:rPr>
                <w:rFonts w:ascii="Liberation Serif" w:eastAsia="Calibri" w:hAnsi="Liberation Serif"/>
                <w:szCs w:val="22"/>
                <w:lang w:eastAsia="en-US"/>
              </w:rPr>
              <w:t xml:space="preserve">На сегодняшний день сохраняется тенденция динамичного развития сети предприятий общественного питания </w:t>
            </w:r>
            <w:r>
              <w:rPr>
                <w:rFonts w:ascii="Liberation Serif" w:eastAsia="Calibri" w:hAnsi="Liberation Serif"/>
                <w:szCs w:val="22"/>
                <w:lang w:eastAsia="en-US"/>
              </w:rPr>
              <w:t xml:space="preserve">в </w:t>
            </w:r>
            <w:r w:rsidRPr="00F46B17">
              <w:rPr>
                <w:rFonts w:ascii="Liberation Serif" w:eastAsia="Calibri" w:hAnsi="Liberation Serif"/>
                <w:szCs w:val="22"/>
                <w:lang w:eastAsia="en-US"/>
              </w:rPr>
              <w:t>Городско</w:t>
            </w:r>
            <w:r>
              <w:rPr>
                <w:rFonts w:ascii="Liberation Serif" w:eastAsia="Calibri" w:hAnsi="Liberation Serif"/>
                <w:szCs w:val="22"/>
                <w:lang w:eastAsia="en-US"/>
              </w:rPr>
              <w:t>м</w:t>
            </w:r>
            <w:r w:rsidRPr="00F46B17">
              <w:rPr>
                <w:rFonts w:ascii="Liberation Serif" w:eastAsia="Calibri" w:hAnsi="Liberation Serif"/>
                <w:szCs w:val="22"/>
                <w:lang w:eastAsia="en-US"/>
              </w:rPr>
              <w:t xml:space="preserve"> округ</w:t>
            </w:r>
            <w:r>
              <w:rPr>
                <w:rFonts w:ascii="Liberation Serif" w:eastAsia="Calibri" w:hAnsi="Liberation Serif"/>
                <w:szCs w:val="22"/>
                <w:lang w:eastAsia="en-US"/>
              </w:rPr>
              <w:t>е</w:t>
            </w:r>
            <w:r w:rsidRPr="00F46B17">
              <w:rPr>
                <w:rFonts w:ascii="Liberation Serif" w:eastAsia="Calibri" w:hAnsi="Liberation Serif"/>
                <w:szCs w:val="22"/>
                <w:lang w:eastAsia="en-US"/>
              </w:rPr>
              <w:t xml:space="preserve"> «город Ирбит» Свердловской области</w:t>
            </w:r>
            <w:r w:rsidRPr="00F60EAB">
              <w:rPr>
                <w:rFonts w:ascii="Liberation Serif" w:eastAsia="Calibri" w:hAnsi="Liberation Serif"/>
                <w:szCs w:val="22"/>
                <w:lang w:eastAsia="en-US"/>
              </w:rPr>
              <w:t xml:space="preserve">, что способствует повышению конкурентоспособности предприятий, </w:t>
            </w:r>
            <w:r w:rsidRPr="00F60EAB">
              <w:rPr>
                <w:rFonts w:ascii="Liberation Serif" w:hAnsi="Liberation Serif"/>
                <w:szCs w:val="22"/>
              </w:rPr>
              <w:t>повышению качества</w:t>
            </w:r>
            <w:r>
              <w:rPr>
                <w:rFonts w:ascii="Liberation Serif" w:hAnsi="Liberation Serif"/>
                <w:szCs w:val="22"/>
              </w:rPr>
              <w:t xml:space="preserve"> </w:t>
            </w:r>
            <w:r w:rsidRPr="00F60EAB">
              <w:rPr>
                <w:rFonts w:ascii="Liberation Serif" w:hAnsi="Liberation Serif"/>
                <w:szCs w:val="22"/>
              </w:rPr>
              <w:t>услуг</w:t>
            </w:r>
            <w:r>
              <w:rPr>
                <w:rFonts w:ascii="Liberation Serif" w:hAnsi="Liberation Serif"/>
                <w:szCs w:val="22"/>
              </w:rPr>
              <w:t xml:space="preserve"> </w:t>
            </w:r>
            <w:r w:rsidRPr="00F60EAB">
              <w:rPr>
                <w:rFonts w:ascii="Liberation Serif" w:hAnsi="Liberation Serif"/>
                <w:szCs w:val="22"/>
              </w:rPr>
              <w:t xml:space="preserve">питания. </w:t>
            </w:r>
            <w:r>
              <w:rPr>
                <w:rFonts w:ascii="Liberation Serif" w:hAnsi="Liberation Serif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Pr="00F60EAB">
              <w:rPr>
                <w:rFonts w:ascii="Liberation Serif" w:hAnsi="Liberation Serif"/>
                <w:szCs w:val="22"/>
              </w:rPr>
              <w:t xml:space="preserve">       </w:t>
            </w:r>
            <w:r>
              <w:rPr>
                <w:rFonts w:ascii="Liberation Serif" w:hAnsi="Liberation Serif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07B0D" w:rsidRDefault="00407B0D" w:rsidP="00621B64">
            <w:pPr>
              <w:pStyle w:val="ad"/>
              <w:tabs>
                <w:tab w:val="left" w:pos="743"/>
              </w:tabs>
              <w:spacing w:before="0" w:beforeAutospacing="0" w:after="0" w:afterAutospacing="0"/>
              <w:ind w:left="-108" w:firstLine="425"/>
              <w:jc w:val="both"/>
              <w:rPr>
                <w:rFonts w:ascii="Liberation Serif" w:hAnsi="Liberation Serif"/>
                <w:szCs w:val="22"/>
              </w:rPr>
            </w:pPr>
            <w:r w:rsidRPr="00FE275E">
              <w:rPr>
                <w:rFonts w:ascii="Liberation Serif" w:hAnsi="Liberation Serif"/>
                <w:szCs w:val="22"/>
              </w:rPr>
              <w:t xml:space="preserve">На 1 января 2026 года сеть предприятий общественного питания на территории </w:t>
            </w:r>
            <w:r w:rsidRPr="00F46B17">
              <w:rPr>
                <w:rFonts w:ascii="Liberation Serif" w:hAnsi="Liberation Serif"/>
                <w:szCs w:val="22"/>
              </w:rPr>
              <w:t xml:space="preserve">Городского округа «город Ирбит» Свердловской области </w:t>
            </w:r>
            <w:r w:rsidRPr="00FE275E">
              <w:rPr>
                <w:rFonts w:ascii="Liberation Serif" w:hAnsi="Liberation Serif"/>
                <w:szCs w:val="22"/>
              </w:rPr>
              <w:t>составляет 72</w:t>
            </w:r>
            <w:r w:rsidRPr="00FE275E">
              <w:rPr>
                <w:rFonts w:ascii="Liberation Serif" w:hAnsi="Liberation Serif"/>
                <w:color w:val="FF0000"/>
                <w:szCs w:val="22"/>
              </w:rPr>
              <w:t xml:space="preserve"> </w:t>
            </w:r>
            <w:r w:rsidRPr="00FE275E">
              <w:rPr>
                <w:rFonts w:ascii="Liberation Serif" w:hAnsi="Liberation Serif"/>
                <w:szCs w:val="22"/>
              </w:rPr>
              <w:t>объекта на 3003</w:t>
            </w:r>
            <w:r w:rsidRPr="00FE275E">
              <w:rPr>
                <w:rFonts w:ascii="Liberation Serif" w:hAnsi="Liberation Serif"/>
                <w:color w:val="FF0000"/>
                <w:szCs w:val="22"/>
              </w:rPr>
              <w:t xml:space="preserve"> </w:t>
            </w:r>
            <w:r w:rsidRPr="00FE275E">
              <w:rPr>
                <w:rFonts w:ascii="Liberation Serif" w:hAnsi="Liberation Serif"/>
                <w:szCs w:val="22"/>
              </w:rPr>
              <w:t>посадочных места, из них общедоступная сеть, это столовые, рестораны, кафе, закусочные, бары составляет 54 предприятий, 18 – предприяти</w:t>
            </w:r>
            <w:r>
              <w:rPr>
                <w:rFonts w:ascii="Liberation Serif" w:hAnsi="Liberation Serif"/>
                <w:szCs w:val="22"/>
              </w:rPr>
              <w:t xml:space="preserve">й </w:t>
            </w:r>
            <w:r w:rsidRPr="00FE275E">
              <w:rPr>
                <w:rFonts w:ascii="Liberation Serif" w:hAnsi="Liberation Serif"/>
                <w:szCs w:val="22"/>
              </w:rPr>
              <w:t xml:space="preserve">закрытой сети (рабочее, школьное, студенческое питание и так далее). На территории города вновь открыто и модернизировано 7 предприятий общественного питания на </w:t>
            </w:r>
            <w:r>
              <w:rPr>
                <w:rFonts w:ascii="Liberation Serif" w:hAnsi="Liberation Serif"/>
                <w:szCs w:val="22"/>
              </w:rPr>
              <w:t xml:space="preserve"> </w:t>
            </w:r>
            <w:r w:rsidRPr="00B528AC">
              <w:rPr>
                <w:rFonts w:ascii="Liberation Serif" w:hAnsi="Liberation Serif"/>
                <w:szCs w:val="22"/>
              </w:rPr>
              <w:t>84</w:t>
            </w:r>
            <w:r w:rsidRPr="00FE275E">
              <w:rPr>
                <w:rFonts w:ascii="Liberation Serif" w:hAnsi="Liberation Serif"/>
                <w:szCs w:val="22"/>
              </w:rPr>
              <w:t xml:space="preserve">  посадочных мест. Создано</w:t>
            </w:r>
            <w:r w:rsidRPr="00B528AC">
              <w:rPr>
                <w:rFonts w:ascii="Liberation Serif" w:hAnsi="Liberation Serif"/>
                <w:szCs w:val="22"/>
              </w:rPr>
              <w:t xml:space="preserve"> </w:t>
            </w:r>
            <w:r w:rsidR="00F31FBE">
              <w:rPr>
                <w:rFonts w:ascii="Liberation Serif" w:hAnsi="Liberation Serif"/>
                <w:szCs w:val="22"/>
              </w:rPr>
              <w:t xml:space="preserve">                </w:t>
            </w:r>
            <w:r w:rsidRPr="00B528AC">
              <w:rPr>
                <w:rFonts w:ascii="Liberation Serif" w:hAnsi="Liberation Serif"/>
                <w:szCs w:val="22"/>
              </w:rPr>
              <w:t xml:space="preserve">28 </w:t>
            </w:r>
            <w:r w:rsidRPr="00FE275E">
              <w:rPr>
                <w:rFonts w:ascii="Liberation Serif" w:hAnsi="Liberation Serif"/>
                <w:szCs w:val="22"/>
              </w:rPr>
              <w:t>новых рабочих мест.</w:t>
            </w:r>
            <w:r w:rsidRPr="00F60EAB">
              <w:rPr>
                <w:rFonts w:ascii="Liberation Serif" w:hAnsi="Liberation Serif"/>
                <w:szCs w:val="22"/>
              </w:rPr>
              <w:t xml:space="preserve"> </w:t>
            </w:r>
            <w:r w:rsidRPr="00F60EAB">
              <w:rPr>
                <w:rFonts w:ascii="Liberation Serif" w:hAnsi="Liberation Serif"/>
                <w:iCs/>
                <w:szCs w:val="22"/>
              </w:rPr>
              <w:t>На сегодняшний день в</w:t>
            </w:r>
            <w:r w:rsidRPr="00F60EAB">
              <w:rPr>
                <w:rFonts w:ascii="Liberation Serif" w:hAnsi="Liberation Serif"/>
                <w:szCs w:val="22"/>
              </w:rPr>
              <w:t xml:space="preserve"> городе развиваются предприятия быстрого питания, ориентированные на семейный и молодежный контингент (предприятия быстрого питания, предприятия по приготовлению и доставке блюд), небольшие предприятия с национальной кухней и кофейни. Все это обеспечивает дополнительный ассортимент, конкурентоспособность предприятия, повышение качества предоставляемых услуг питания населению. </w:t>
            </w:r>
          </w:p>
          <w:p w:rsidR="00407B0D" w:rsidRDefault="00407B0D" w:rsidP="00621B64">
            <w:pPr>
              <w:pStyle w:val="ad"/>
              <w:tabs>
                <w:tab w:val="left" w:pos="743"/>
              </w:tabs>
              <w:spacing w:before="0" w:beforeAutospacing="0" w:after="0" w:afterAutospacing="0"/>
              <w:ind w:left="-108" w:firstLine="425"/>
              <w:jc w:val="both"/>
              <w:rPr>
                <w:rFonts w:ascii="Liberation Serif" w:hAnsi="Liberation Serif"/>
                <w:szCs w:val="22"/>
              </w:rPr>
            </w:pPr>
            <w:r w:rsidRPr="00F60EAB">
              <w:rPr>
                <w:rFonts w:ascii="Liberation Serif" w:hAnsi="Liberation Serif"/>
                <w:iCs/>
                <w:szCs w:val="22"/>
              </w:rPr>
              <w:t xml:space="preserve">Рынок общественного питания, как один из наиболее чувствительных к изменению доходов населения, отрицательно реагирует на ограниченность платежеспособного спроса в условиях сокращения реальных доходов населения, поэтому закрываются рестораны, предприятия питания переходят на режим работы – по заказам. </w:t>
            </w:r>
            <w:r>
              <w:rPr>
                <w:rFonts w:ascii="Liberation Serif" w:hAnsi="Liberation Serif"/>
                <w:iCs/>
                <w:szCs w:val="22"/>
              </w:rPr>
              <w:t>В</w:t>
            </w:r>
            <w:r w:rsidRPr="00F60EAB">
              <w:rPr>
                <w:rFonts w:ascii="Liberation Serif" w:hAnsi="Liberation Serif"/>
                <w:iCs/>
                <w:szCs w:val="22"/>
              </w:rPr>
              <w:t xml:space="preserve"> </w:t>
            </w:r>
            <w:r w:rsidRPr="00F60EAB">
              <w:rPr>
                <w:rFonts w:ascii="Liberation Serif" w:hAnsi="Liberation Serif"/>
                <w:szCs w:val="22"/>
              </w:rPr>
              <w:t>202</w:t>
            </w:r>
            <w:r>
              <w:rPr>
                <w:rFonts w:ascii="Liberation Serif" w:hAnsi="Liberation Serif"/>
                <w:szCs w:val="22"/>
              </w:rPr>
              <w:t>5</w:t>
            </w:r>
            <w:r w:rsidRPr="00F60EAB">
              <w:rPr>
                <w:rFonts w:ascii="Liberation Serif" w:hAnsi="Liberation Serif"/>
                <w:szCs w:val="22"/>
              </w:rPr>
              <w:t xml:space="preserve"> год</w:t>
            </w:r>
            <w:r>
              <w:rPr>
                <w:rFonts w:ascii="Liberation Serif" w:hAnsi="Liberation Serif"/>
                <w:szCs w:val="22"/>
              </w:rPr>
              <w:t>у</w:t>
            </w:r>
            <w:r w:rsidRPr="00F60EAB">
              <w:rPr>
                <w:rFonts w:ascii="Liberation Serif" w:hAnsi="Liberation Serif"/>
                <w:szCs w:val="22"/>
              </w:rPr>
              <w:t xml:space="preserve"> </w:t>
            </w:r>
            <w:r w:rsidRPr="00F60EAB">
              <w:rPr>
                <w:rFonts w:ascii="Liberation Serif" w:hAnsi="Liberation Serif"/>
                <w:iCs/>
                <w:szCs w:val="22"/>
              </w:rPr>
              <w:t>на территории города закрылось</w:t>
            </w:r>
            <w:r w:rsidR="00F31FBE">
              <w:rPr>
                <w:rFonts w:ascii="Liberation Serif" w:hAnsi="Liberation Serif"/>
                <w:iCs/>
                <w:szCs w:val="22"/>
              </w:rPr>
              <w:t xml:space="preserve">                    </w:t>
            </w:r>
            <w:r w:rsidRPr="00F60EAB">
              <w:rPr>
                <w:rFonts w:ascii="Liberation Serif" w:hAnsi="Liberation Serif"/>
                <w:iCs/>
                <w:szCs w:val="22"/>
              </w:rPr>
              <w:t xml:space="preserve"> </w:t>
            </w:r>
            <w:r>
              <w:rPr>
                <w:rFonts w:ascii="Liberation Serif" w:hAnsi="Liberation Serif"/>
                <w:iCs/>
                <w:szCs w:val="22"/>
              </w:rPr>
              <w:t>2</w:t>
            </w:r>
            <w:r w:rsidRPr="00F60EAB">
              <w:rPr>
                <w:rFonts w:ascii="Liberation Serif" w:hAnsi="Liberation Serif"/>
                <w:iCs/>
                <w:szCs w:val="22"/>
              </w:rPr>
              <w:t xml:space="preserve"> предприяти</w:t>
            </w:r>
            <w:r>
              <w:rPr>
                <w:rFonts w:ascii="Liberation Serif" w:hAnsi="Liberation Serif"/>
                <w:iCs/>
                <w:szCs w:val="22"/>
              </w:rPr>
              <w:t>я</w:t>
            </w:r>
            <w:r w:rsidRPr="00F60EAB">
              <w:rPr>
                <w:rFonts w:ascii="Liberation Serif" w:hAnsi="Liberation Serif"/>
                <w:iCs/>
                <w:szCs w:val="22"/>
              </w:rPr>
              <w:t xml:space="preserve"> общественного питания. </w:t>
            </w:r>
          </w:p>
          <w:p w:rsidR="00407B0D" w:rsidRDefault="00407B0D" w:rsidP="00621B64">
            <w:pPr>
              <w:pStyle w:val="ad"/>
              <w:tabs>
                <w:tab w:val="left" w:pos="743"/>
              </w:tabs>
              <w:spacing w:before="0" w:beforeAutospacing="0" w:after="0" w:afterAutospacing="0"/>
              <w:ind w:left="-108" w:firstLine="425"/>
              <w:jc w:val="both"/>
              <w:rPr>
                <w:rFonts w:ascii="Liberation Serif" w:hAnsi="Liberation Serif"/>
                <w:szCs w:val="22"/>
              </w:rPr>
            </w:pPr>
            <w:r w:rsidRPr="00F60EAB">
              <w:rPr>
                <w:rFonts w:ascii="Liberation Serif" w:hAnsi="Liberation Serif"/>
                <w:szCs w:val="22"/>
              </w:rPr>
              <w:t>Питание в муниципальных общеобразовательных учреждениях организовано</w:t>
            </w:r>
            <w:r>
              <w:rPr>
                <w:rFonts w:ascii="Liberation Serif" w:hAnsi="Liberation Serif"/>
                <w:szCs w:val="22"/>
              </w:rPr>
              <w:t xml:space="preserve"> на условиях договора с</w:t>
            </w:r>
            <w:r w:rsidRPr="00F60EAB">
              <w:rPr>
                <w:rFonts w:ascii="Liberation Serif" w:hAnsi="Liberation Serif"/>
                <w:szCs w:val="22"/>
              </w:rPr>
              <w:t xml:space="preserve"> </w:t>
            </w:r>
            <w:r>
              <w:rPr>
                <w:rFonts w:ascii="Liberation Serif" w:hAnsi="Liberation Serif"/>
                <w:szCs w:val="22"/>
              </w:rPr>
              <w:t xml:space="preserve"> обществом с ограниченной ответственностью </w:t>
            </w:r>
            <w:r w:rsidRPr="00F60EAB">
              <w:rPr>
                <w:rFonts w:ascii="Liberation Serif" w:hAnsi="Liberation Serif"/>
                <w:szCs w:val="22"/>
              </w:rPr>
              <w:t xml:space="preserve"> «Комбинат питания»</w:t>
            </w:r>
            <w:r>
              <w:rPr>
                <w:rFonts w:ascii="Liberation Serif" w:hAnsi="Liberation Serif"/>
                <w:szCs w:val="22"/>
              </w:rPr>
              <w:t xml:space="preserve"> </w:t>
            </w:r>
            <w:r w:rsidRPr="00F60EAB">
              <w:rPr>
                <w:rFonts w:ascii="Liberation Serif" w:hAnsi="Liberation Serif"/>
                <w:szCs w:val="22"/>
              </w:rPr>
              <w:t xml:space="preserve">в </w:t>
            </w:r>
            <w:r w:rsidRPr="000F7FA7">
              <w:rPr>
                <w:rFonts w:ascii="Liberation Serif" w:hAnsi="Liberation Serif"/>
                <w:szCs w:val="22"/>
              </w:rPr>
              <w:t>8</w:t>
            </w:r>
            <w:r w:rsidRPr="00F60EAB">
              <w:rPr>
                <w:rFonts w:ascii="Liberation Serif" w:hAnsi="Liberation Serif"/>
                <w:szCs w:val="22"/>
              </w:rPr>
              <w:t xml:space="preserve"> школах. В 202</w:t>
            </w:r>
            <w:r>
              <w:rPr>
                <w:rFonts w:ascii="Liberation Serif" w:hAnsi="Liberation Serif"/>
                <w:szCs w:val="22"/>
              </w:rPr>
              <w:t>5</w:t>
            </w:r>
            <w:r w:rsidRPr="00F60EAB">
              <w:rPr>
                <w:rFonts w:ascii="Liberation Serif" w:hAnsi="Liberation Serif"/>
                <w:szCs w:val="22"/>
              </w:rPr>
              <w:t xml:space="preserve"> году общий охват питания учащихся составил 99%. </w:t>
            </w:r>
            <w:r>
              <w:rPr>
                <w:rFonts w:ascii="Liberation Serif" w:hAnsi="Liberation Serif"/>
                <w:szCs w:val="22"/>
              </w:rPr>
              <w:t xml:space="preserve">         </w:t>
            </w:r>
            <w:r w:rsidR="00F31FBE">
              <w:rPr>
                <w:rFonts w:ascii="Liberation Serif" w:hAnsi="Liberation Serif"/>
                <w:szCs w:val="22"/>
              </w:rPr>
              <w:t xml:space="preserve">                            </w:t>
            </w:r>
            <w:r>
              <w:rPr>
                <w:rFonts w:ascii="Liberation Serif" w:hAnsi="Liberation Serif"/>
                <w:szCs w:val="22"/>
              </w:rPr>
              <w:t xml:space="preserve">    С у</w:t>
            </w:r>
            <w:r w:rsidRPr="00F60EAB">
              <w:rPr>
                <w:rFonts w:ascii="Liberation Serif" w:hAnsi="Liberation Serif"/>
                <w:szCs w:val="22"/>
              </w:rPr>
              <w:t>чреждени</w:t>
            </w:r>
            <w:r>
              <w:rPr>
                <w:rFonts w:ascii="Liberation Serif" w:hAnsi="Liberation Serif"/>
                <w:szCs w:val="22"/>
              </w:rPr>
              <w:t>ями</w:t>
            </w:r>
            <w:r w:rsidRPr="00F60EAB">
              <w:rPr>
                <w:rFonts w:ascii="Liberation Serif" w:hAnsi="Liberation Serif"/>
                <w:szCs w:val="22"/>
              </w:rPr>
              <w:t xml:space="preserve"> среднего профессионального образования</w:t>
            </w:r>
            <w:r>
              <w:rPr>
                <w:rFonts w:ascii="Liberation Serif" w:hAnsi="Liberation Serif"/>
                <w:szCs w:val="22"/>
              </w:rPr>
              <w:t xml:space="preserve">: с государственным автономным  профессиональным образовательным учреждением Свердловской области </w:t>
            </w:r>
            <w:r w:rsidRPr="00E135F5">
              <w:rPr>
                <w:rFonts w:ascii="Liberation Serif" w:hAnsi="Liberation Serif"/>
                <w:szCs w:val="22"/>
              </w:rPr>
              <w:t>«</w:t>
            </w:r>
            <w:proofErr w:type="spellStart"/>
            <w:r w:rsidRPr="00E135F5">
              <w:rPr>
                <w:rFonts w:ascii="Liberation Serif" w:hAnsi="Liberation Serif"/>
                <w:szCs w:val="22"/>
              </w:rPr>
              <w:t>Ирбитский</w:t>
            </w:r>
            <w:proofErr w:type="spellEnd"/>
            <w:r w:rsidRPr="00E135F5">
              <w:rPr>
                <w:rFonts w:ascii="Liberation Serif" w:hAnsi="Liberation Serif"/>
                <w:szCs w:val="22"/>
              </w:rPr>
              <w:t xml:space="preserve"> гуманитарный колледж</w:t>
            </w:r>
            <w:r>
              <w:rPr>
                <w:rFonts w:ascii="Liberation Serif" w:hAnsi="Liberation Serif"/>
                <w:szCs w:val="22"/>
              </w:rPr>
              <w:t xml:space="preserve">», </w:t>
            </w:r>
            <w:proofErr w:type="spellStart"/>
            <w:r w:rsidRPr="00724185">
              <w:rPr>
                <w:rFonts w:ascii="Liberation Serif" w:hAnsi="Liberation Serif" w:cs="Liberation Serif"/>
                <w:bCs/>
              </w:rPr>
              <w:t>Ирбитский</w:t>
            </w:r>
            <w:proofErr w:type="spellEnd"/>
            <w:r w:rsidRPr="00724185">
              <w:rPr>
                <w:rFonts w:ascii="Liberation Serif" w:hAnsi="Liberation Serif" w:cs="Liberation Serif"/>
                <w:bCs/>
              </w:rPr>
              <w:t xml:space="preserve"> </w:t>
            </w:r>
            <w:r>
              <w:rPr>
                <w:rFonts w:ascii="Liberation Serif" w:hAnsi="Liberation Serif" w:cs="Liberation Serif"/>
                <w:bCs/>
              </w:rPr>
              <w:t xml:space="preserve">филиал </w:t>
            </w:r>
            <w:r w:rsidRPr="00724185">
              <w:rPr>
                <w:rFonts w:ascii="Liberation Serif" w:hAnsi="Liberation Serif" w:cs="Liberation Serif"/>
                <w:bCs/>
              </w:rPr>
              <w:t xml:space="preserve"> </w:t>
            </w:r>
            <w:r w:rsidRPr="00F46B17">
              <w:rPr>
                <w:rFonts w:ascii="Liberation Serif" w:hAnsi="Liberation Serif" w:cs="Liberation Serif"/>
                <w:bCs/>
              </w:rPr>
              <w:t>государственн</w:t>
            </w:r>
            <w:r>
              <w:rPr>
                <w:rFonts w:ascii="Liberation Serif" w:hAnsi="Liberation Serif" w:cs="Liberation Serif"/>
                <w:bCs/>
              </w:rPr>
              <w:t>ого</w:t>
            </w:r>
            <w:r w:rsidRPr="00F46B17">
              <w:rPr>
                <w:rFonts w:ascii="Liberation Serif" w:hAnsi="Liberation Serif" w:cs="Liberation Serif"/>
                <w:bCs/>
              </w:rPr>
              <w:t xml:space="preserve"> </w:t>
            </w:r>
            <w:r>
              <w:rPr>
                <w:rFonts w:ascii="Liberation Serif" w:hAnsi="Liberation Serif" w:cs="Liberation Serif"/>
                <w:bCs/>
              </w:rPr>
              <w:t>автономного</w:t>
            </w:r>
            <w:r w:rsidRPr="00F46B17">
              <w:rPr>
                <w:rFonts w:ascii="Liberation Serif" w:hAnsi="Liberation Serif" w:cs="Liberation Serif"/>
                <w:bCs/>
              </w:rPr>
              <w:t xml:space="preserve"> профессиональн</w:t>
            </w:r>
            <w:r>
              <w:rPr>
                <w:rFonts w:ascii="Liberation Serif" w:hAnsi="Liberation Serif" w:cs="Liberation Serif"/>
                <w:bCs/>
              </w:rPr>
              <w:t>ого</w:t>
            </w:r>
            <w:r w:rsidRPr="00F46B17">
              <w:rPr>
                <w:rFonts w:ascii="Liberation Serif" w:hAnsi="Liberation Serif" w:cs="Liberation Serif"/>
                <w:bCs/>
              </w:rPr>
              <w:t xml:space="preserve"> образовательн</w:t>
            </w:r>
            <w:r>
              <w:rPr>
                <w:rFonts w:ascii="Liberation Serif" w:hAnsi="Liberation Serif" w:cs="Liberation Serif"/>
                <w:bCs/>
              </w:rPr>
              <w:t>ого</w:t>
            </w:r>
            <w:r w:rsidRPr="00F46B17">
              <w:rPr>
                <w:rFonts w:ascii="Liberation Serif" w:hAnsi="Liberation Serif" w:cs="Liberation Serif"/>
                <w:bCs/>
              </w:rPr>
              <w:t xml:space="preserve"> учреждени</w:t>
            </w:r>
            <w:r>
              <w:rPr>
                <w:rFonts w:ascii="Liberation Serif" w:hAnsi="Liberation Serif" w:cs="Liberation Serif"/>
                <w:bCs/>
              </w:rPr>
              <w:t>я</w:t>
            </w:r>
            <w:r w:rsidRPr="00724185">
              <w:rPr>
                <w:rFonts w:ascii="Liberation Serif" w:hAnsi="Liberation Serif" w:cs="Liberation Serif"/>
                <w:bCs/>
              </w:rPr>
              <w:t xml:space="preserve"> «Свердловский областной медицинский колледж»</w:t>
            </w:r>
            <w:r>
              <w:rPr>
                <w:rFonts w:ascii="Liberation Serif" w:hAnsi="Liberation Serif"/>
                <w:szCs w:val="22"/>
              </w:rPr>
              <w:t xml:space="preserve"> </w:t>
            </w:r>
            <w:r w:rsidRPr="00F60EAB">
              <w:rPr>
                <w:rFonts w:ascii="Liberation Serif" w:hAnsi="Liberation Serif"/>
                <w:szCs w:val="22"/>
              </w:rPr>
              <w:t xml:space="preserve">на условиях договоров, заключенных с </w:t>
            </w:r>
            <w:r w:rsidRPr="00F46B17">
              <w:rPr>
                <w:rFonts w:ascii="Liberation Serif" w:hAnsi="Liberation Serif"/>
                <w:szCs w:val="22"/>
              </w:rPr>
              <w:t>обществом с ограниченной ответственностью</w:t>
            </w:r>
            <w:r w:rsidRPr="00F60EAB">
              <w:rPr>
                <w:rFonts w:ascii="Liberation Serif" w:hAnsi="Liberation Serif"/>
                <w:szCs w:val="22"/>
              </w:rPr>
              <w:t xml:space="preserve"> «Комбинат питания».  </w:t>
            </w:r>
          </w:p>
          <w:p w:rsidR="00F31FBE" w:rsidRDefault="00407B0D" w:rsidP="00621B64">
            <w:pPr>
              <w:pStyle w:val="ad"/>
              <w:tabs>
                <w:tab w:val="left" w:pos="743"/>
              </w:tabs>
              <w:spacing w:before="0" w:beforeAutospacing="0" w:after="0" w:afterAutospacing="0"/>
              <w:jc w:val="both"/>
              <w:rPr>
                <w:rFonts w:ascii="Liberation Serif" w:eastAsia="Calibri" w:hAnsi="Liberation Serif"/>
                <w:szCs w:val="22"/>
                <w:u w:val="single"/>
                <w:lang w:eastAsia="en-US"/>
              </w:rPr>
            </w:pPr>
            <w:r>
              <w:rPr>
                <w:rFonts w:ascii="Liberation Serif" w:eastAsia="Calibri" w:hAnsi="Liberation Serif"/>
                <w:szCs w:val="22"/>
                <w:u w:val="single"/>
                <w:lang w:eastAsia="en-US"/>
              </w:rPr>
              <w:t xml:space="preserve">   </w:t>
            </w:r>
          </w:p>
          <w:p w:rsidR="00F31FBE" w:rsidRDefault="00F31FBE" w:rsidP="00621B64">
            <w:pPr>
              <w:pStyle w:val="ad"/>
              <w:tabs>
                <w:tab w:val="left" w:pos="743"/>
              </w:tabs>
              <w:spacing w:before="0" w:beforeAutospacing="0" w:after="0" w:afterAutospacing="0"/>
              <w:jc w:val="both"/>
              <w:rPr>
                <w:rFonts w:ascii="Liberation Serif" w:eastAsia="Calibri" w:hAnsi="Liberation Serif"/>
                <w:szCs w:val="22"/>
                <w:u w:val="single"/>
                <w:lang w:eastAsia="en-US"/>
              </w:rPr>
            </w:pPr>
          </w:p>
          <w:p w:rsidR="00407B0D" w:rsidRDefault="00407B0D" w:rsidP="00621B64">
            <w:pPr>
              <w:pStyle w:val="ad"/>
              <w:tabs>
                <w:tab w:val="left" w:pos="743"/>
              </w:tabs>
              <w:spacing w:before="0" w:beforeAutospacing="0" w:after="0" w:afterAutospacing="0"/>
              <w:jc w:val="both"/>
              <w:rPr>
                <w:rFonts w:ascii="Liberation Serif" w:eastAsia="Calibri" w:hAnsi="Liberation Serif"/>
                <w:szCs w:val="22"/>
                <w:u w:val="single"/>
                <w:lang w:eastAsia="en-US"/>
              </w:rPr>
            </w:pPr>
            <w:r w:rsidRPr="00894993">
              <w:rPr>
                <w:rFonts w:ascii="Liberation Serif" w:eastAsia="Calibri" w:hAnsi="Liberation Serif"/>
                <w:szCs w:val="22"/>
                <w:u w:val="single"/>
                <w:lang w:eastAsia="en-US"/>
              </w:rPr>
              <w:lastRenderedPageBreak/>
              <w:t xml:space="preserve">Проблемные вопросы: </w:t>
            </w:r>
          </w:p>
          <w:p w:rsidR="00407B0D" w:rsidRPr="00856C38" w:rsidRDefault="00407B0D" w:rsidP="00621B64">
            <w:pPr>
              <w:pStyle w:val="ad"/>
              <w:tabs>
                <w:tab w:val="left" w:pos="743"/>
              </w:tabs>
              <w:spacing w:before="0" w:beforeAutospacing="0" w:after="0" w:afterAutospacing="0"/>
              <w:jc w:val="both"/>
              <w:rPr>
                <w:rFonts w:ascii="Liberation Serif" w:eastAsia="Calibri" w:hAnsi="Liberation Serif"/>
                <w:szCs w:val="22"/>
                <w:lang w:eastAsia="en-US"/>
              </w:rPr>
            </w:pPr>
            <w:r w:rsidRPr="00856C38">
              <w:rPr>
                <w:rFonts w:ascii="Liberation Serif" w:eastAsia="Calibri" w:hAnsi="Liberation Serif"/>
                <w:szCs w:val="22"/>
                <w:lang w:eastAsia="en-US"/>
              </w:rPr>
              <w:t>- налоговая нагрузка;</w:t>
            </w:r>
          </w:p>
          <w:p w:rsidR="00407B0D" w:rsidRPr="00856C38" w:rsidRDefault="00407B0D" w:rsidP="00621B64">
            <w:pPr>
              <w:jc w:val="both"/>
              <w:rPr>
                <w:rFonts w:ascii="Liberation Serif" w:eastAsia="Calibri" w:hAnsi="Liberation Serif"/>
                <w:sz w:val="24"/>
                <w:szCs w:val="22"/>
                <w:lang w:eastAsia="en-US"/>
              </w:rPr>
            </w:pPr>
            <w:r w:rsidRPr="00856C38">
              <w:rPr>
                <w:rFonts w:ascii="Liberation Serif" w:eastAsia="Calibri" w:hAnsi="Liberation Serif"/>
                <w:sz w:val="24"/>
                <w:szCs w:val="22"/>
                <w:lang w:eastAsia="en-US"/>
              </w:rPr>
              <w:t>- низкая квалификация персонала пищеблоков, дефицит кадров;</w:t>
            </w:r>
          </w:p>
          <w:p w:rsidR="00407B0D" w:rsidRPr="00856C38" w:rsidRDefault="00407B0D" w:rsidP="00621B64">
            <w:pPr>
              <w:jc w:val="both"/>
              <w:rPr>
                <w:rFonts w:ascii="Liberation Serif" w:eastAsia="Calibri" w:hAnsi="Liberation Serif"/>
                <w:sz w:val="24"/>
                <w:szCs w:val="22"/>
                <w:lang w:eastAsia="en-US"/>
              </w:rPr>
            </w:pPr>
            <w:r w:rsidRPr="00856C38">
              <w:rPr>
                <w:rFonts w:ascii="Liberation Serif" w:eastAsia="Calibri" w:hAnsi="Liberation Serif"/>
                <w:sz w:val="24"/>
                <w:szCs w:val="22"/>
                <w:lang w:eastAsia="en-US"/>
              </w:rPr>
              <w:t>- автоматизация процессов, необходимость внедрения современных технологий для оптимизации процессов управления и обслуживания.</w:t>
            </w:r>
          </w:p>
          <w:p w:rsidR="00407B0D" w:rsidRPr="00894993" w:rsidRDefault="00407B0D" w:rsidP="00621B64">
            <w:pPr>
              <w:jc w:val="both"/>
              <w:rPr>
                <w:rFonts w:ascii="Liberation Serif" w:eastAsia="Calibri" w:hAnsi="Liberation Serif"/>
                <w:sz w:val="24"/>
                <w:szCs w:val="22"/>
                <w:u w:val="single"/>
                <w:lang w:eastAsia="en-US"/>
              </w:rPr>
            </w:pPr>
            <w:r w:rsidRPr="00856C38"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  </w:t>
            </w:r>
            <w:r w:rsidRPr="00894993">
              <w:rPr>
                <w:rFonts w:ascii="Liberation Serif" w:eastAsia="Calibri" w:hAnsi="Liberation Serif" w:cs="Liberation Serif"/>
                <w:sz w:val="24"/>
                <w:szCs w:val="22"/>
                <w:u w:val="single"/>
              </w:rPr>
              <w:t>Методы решения:</w:t>
            </w:r>
          </w:p>
          <w:p w:rsidR="00407B0D" w:rsidRPr="00856C38" w:rsidRDefault="00407B0D" w:rsidP="00621B64">
            <w:pPr>
              <w:jc w:val="both"/>
              <w:rPr>
                <w:rFonts w:ascii="Liberation Serif" w:eastAsia="Calibri" w:hAnsi="Liberation Serif" w:cs="Liberation Serif"/>
                <w:sz w:val="24"/>
                <w:szCs w:val="22"/>
              </w:rPr>
            </w:pPr>
            <w:r w:rsidRPr="00856C38"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- организация и проведение обучающих семинаров; </w:t>
            </w:r>
          </w:p>
          <w:p w:rsidR="00407B0D" w:rsidRPr="00E135F5" w:rsidRDefault="00407B0D" w:rsidP="00621B64">
            <w:pPr>
              <w:jc w:val="both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856C38">
              <w:rPr>
                <w:rFonts w:ascii="Liberation Serif" w:eastAsia="Calibri" w:hAnsi="Liberation Serif" w:cs="Liberation Serif"/>
                <w:sz w:val="24"/>
                <w:szCs w:val="22"/>
              </w:rPr>
              <w:t>- пропаганда здорового пит</w:t>
            </w:r>
            <w:r w:rsidRPr="00E135F5">
              <w:rPr>
                <w:rFonts w:ascii="Liberation Serif" w:eastAsia="Calibri" w:hAnsi="Liberation Serif" w:cs="Liberation Serif"/>
                <w:sz w:val="24"/>
                <w:szCs w:val="22"/>
              </w:rPr>
              <w:t>ания населения</w:t>
            </w:r>
            <w:r w:rsidRPr="00E135F5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;</w:t>
            </w:r>
          </w:p>
          <w:p w:rsidR="00407B0D" w:rsidRPr="0056644A" w:rsidRDefault="00407B0D" w:rsidP="00621B6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E135F5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- проведение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мониторинга предприятий питания.</w:t>
            </w:r>
          </w:p>
        </w:tc>
      </w:tr>
      <w:tr w:rsidR="00407B0D" w:rsidRPr="0056644A" w:rsidTr="00407B0D">
        <w:trPr>
          <w:trHeight w:val="79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24</w:t>
            </w:r>
          </w:p>
        </w:tc>
        <w:tc>
          <w:tcPr>
            <w:tcW w:w="1176" w:type="pct"/>
            <w:gridSpan w:val="3"/>
          </w:tcPr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1. </w:t>
            </w:r>
            <w:r w:rsidRPr="00E135F5">
              <w:rPr>
                <w:rFonts w:ascii="Liberation Serif" w:hAnsi="Liberation Serif"/>
                <w:sz w:val="24"/>
                <w:szCs w:val="24"/>
              </w:rPr>
              <w:t xml:space="preserve">Проведение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мониторинга </w:t>
            </w:r>
            <w:r w:rsidRPr="00E135F5">
              <w:rPr>
                <w:rFonts w:ascii="Liberation Serif" w:hAnsi="Liberation Serif"/>
                <w:sz w:val="24"/>
                <w:szCs w:val="24"/>
              </w:rPr>
              <w:t xml:space="preserve">состояния конкурентной среды в сфере общественного питания на территории </w:t>
            </w: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  <w:tc>
          <w:tcPr>
            <w:tcW w:w="984" w:type="pct"/>
            <w:gridSpan w:val="5"/>
          </w:tcPr>
          <w:p w:rsidR="00407B0D" w:rsidRPr="0056644A" w:rsidRDefault="00407B0D" w:rsidP="00621B6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Количество проведенных мониторингов</w:t>
            </w:r>
            <w:r w:rsidRPr="003F49B0">
              <w:rPr>
                <w:rFonts w:ascii="Liberation Serif" w:hAnsi="Liberation Serif"/>
                <w:sz w:val="24"/>
                <w:szCs w:val="24"/>
              </w:rPr>
              <w:t>, единиц</w:t>
            </w:r>
          </w:p>
        </w:tc>
        <w:tc>
          <w:tcPr>
            <w:tcW w:w="341" w:type="pct"/>
            <w:gridSpan w:val="2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342" w:type="pct"/>
            <w:gridSpan w:val="4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94" w:type="pct"/>
            <w:gridSpan w:val="2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341" w:type="pct"/>
            <w:gridSpan w:val="2"/>
          </w:tcPr>
          <w:p w:rsidR="00407B0D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92" w:type="pct"/>
            <w:gridSpan w:val="3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916" w:type="pct"/>
            <w:gridSpan w:val="2"/>
          </w:tcPr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Отдел экономического развития администрации </w:t>
            </w: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407B0D">
        <w:trPr>
          <w:trHeight w:val="1971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25</w:t>
            </w:r>
          </w:p>
        </w:tc>
        <w:tc>
          <w:tcPr>
            <w:tcW w:w="1176" w:type="pct"/>
            <w:gridSpan w:val="3"/>
          </w:tcPr>
          <w:p w:rsidR="00407B0D" w:rsidRPr="00F52558" w:rsidRDefault="00407B0D" w:rsidP="00621B64">
            <w:pPr>
              <w:tabs>
                <w:tab w:val="left" w:pos="4336"/>
              </w:tabs>
              <w:ind w:right="125" w:firstLine="34"/>
              <w:rPr>
                <w:rFonts w:ascii="Liberation Serif" w:eastAsia="Calibri" w:hAnsi="Liberation Serif" w:cs="Liberation Serif"/>
                <w:sz w:val="24"/>
                <w:szCs w:val="22"/>
              </w:rPr>
            </w:pPr>
            <w:r w:rsidRPr="00F52558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2.Проведение организационных мероприятий (семинары, совещания, конференции, форумы, рабочие встречи) с представителями сферы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о</w:t>
            </w:r>
            <w:r w:rsidRPr="00F52558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бщественного питания</w:t>
            </w:r>
          </w:p>
        </w:tc>
        <w:tc>
          <w:tcPr>
            <w:tcW w:w="984" w:type="pct"/>
            <w:gridSpan w:val="5"/>
          </w:tcPr>
          <w:p w:rsidR="00407B0D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К</w:t>
            </w:r>
            <w:r w:rsidRPr="003F49B0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оличество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проведенных </w:t>
            </w:r>
            <w:r w:rsidRPr="00F52558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организационных мероприятий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 </w:t>
            </w:r>
            <w:r w:rsidRPr="00F52558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 с представителями сферы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о</w:t>
            </w:r>
            <w:r w:rsidRPr="00F52558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бщественного питания</w:t>
            </w:r>
            <w:r w:rsidRPr="003F49B0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, единиц</w:t>
            </w:r>
          </w:p>
          <w:p w:rsidR="00407B0D" w:rsidRPr="000F7FA7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</w:p>
        </w:tc>
        <w:tc>
          <w:tcPr>
            <w:tcW w:w="341" w:type="pct"/>
            <w:gridSpan w:val="2"/>
          </w:tcPr>
          <w:p w:rsidR="00407B0D" w:rsidRPr="00F5255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F5255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342" w:type="pct"/>
            <w:gridSpan w:val="4"/>
          </w:tcPr>
          <w:p w:rsidR="00407B0D" w:rsidRPr="00F5255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F5255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94" w:type="pct"/>
            <w:gridSpan w:val="2"/>
          </w:tcPr>
          <w:p w:rsidR="00407B0D" w:rsidRPr="00F5255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F5255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341" w:type="pct"/>
            <w:gridSpan w:val="2"/>
          </w:tcPr>
          <w:p w:rsidR="00407B0D" w:rsidRPr="00F5255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F5255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92" w:type="pct"/>
            <w:gridSpan w:val="3"/>
          </w:tcPr>
          <w:p w:rsidR="00407B0D" w:rsidRPr="00F52558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F52558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916" w:type="pct"/>
            <w:gridSpan w:val="2"/>
          </w:tcPr>
          <w:p w:rsidR="00407B0D" w:rsidRPr="000F7FA7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Отдел экономического развития администрации           </w:t>
            </w: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26</w:t>
            </w:r>
          </w:p>
        </w:tc>
        <w:tc>
          <w:tcPr>
            <w:tcW w:w="4686" w:type="pct"/>
            <w:gridSpan w:val="23"/>
          </w:tcPr>
          <w:p w:rsidR="00407B0D" w:rsidRPr="008E5FAE" w:rsidRDefault="00407B0D" w:rsidP="00621B64">
            <w:pPr>
              <w:pStyle w:val="a7"/>
              <w:numPr>
                <w:ilvl w:val="0"/>
                <w:numId w:val="20"/>
              </w:numPr>
              <w:tabs>
                <w:tab w:val="left" w:pos="319"/>
              </w:tabs>
              <w:rPr>
                <w:rFonts w:ascii="Liberation Serif" w:hAnsi="Liberation Serif" w:cs="Liberation Serif"/>
                <w:bCs/>
              </w:rPr>
            </w:pPr>
            <w:r w:rsidRPr="008E5FAE">
              <w:rPr>
                <w:rFonts w:ascii="Liberation Serif" w:eastAsia="Calibri" w:hAnsi="Liberation Serif" w:cs="Liberation Serif"/>
                <w:b/>
                <w:szCs w:val="22"/>
                <w:lang w:eastAsia="en-US"/>
              </w:rPr>
              <w:t>Рынок гостиничных услуг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27</w:t>
            </w:r>
          </w:p>
        </w:tc>
        <w:tc>
          <w:tcPr>
            <w:tcW w:w="4686" w:type="pct"/>
            <w:gridSpan w:val="23"/>
          </w:tcPr>
          <w:p w:rsidR="00407B0D" w:rsidRDefault="00407B0D" w:rsidP="00621B6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      </w:t>
            </w:r>
            <w:r w:rsidRPr="00CF419B">
              <w:rPr>
                <w:rFonts w:ascii="Liberation Serif" w:hAnsi="Liberation Serif"/>
                <w:sz w:val="24"/>
                <w:szCs w:val="24"/>
              </w:rPr>
              <w:t>Обоснование выбора товарного рынка с описанием текущей ситуации: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з</w:t>
            </w:r>
            <w:r w:rsidRPr="00CF419B">
              <w:rPr>
                <w:rFonts w:ascii="Liberation Serif" w:hAnsi="Liberation Serif"/>
                <w:sz w:val="24"/>
                <w:szCs w:val="24"/>
              </w:rPr>
              <w:t xml:space="preserve">начение рынка гостиничных услуг действительно многогранно: он важен и для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развития </w:t>
            </w:r>
            <w:r w:rsidRPr="00CF419B">
              <w:rPr>
                <w:rFonts w:ascii="Liberation Serif" w:hAnsi="Liberation Serif"/>
                <w:sz w:val="24"/>
                <w:szCs w:val="24"/>
              </w:rPr>
              <w:t>экономики</w:t>
            </w:r>
            <w:r>
              <w:rPr>
                <w:rFonts w:ascii="Liberation Serif" w:hAnsi="Liberation Serif"/>
                <w:sz w:val="24"/>
                <w:szCs w:val="24"/>
              </w:rPr>
              <w:t>,</w:t>
            </w:r>
            <w:r w:rsidRPr="00CF419B">
              <w:rPr>
                <w:rFonts w:ascii="Liberation Serif" w:hAnsi="Liberation Serif"/>
                <w:sz w:val="24"/>
                <w:szCs w:val="24"/>
              </w:rPr>
              <w:t xml:space="preserve"> и для отдельных людей, и для развития территори</w:t>
            </w:r>
            <w:r>
              <w:rPr>
                <w:rFonts w:ascii="Liberation Serif" w:hAnsi="Liberation Serif"/>
                <w:sz w:val="24"/>
                <w:szCs w:val="24"/>
              </w:rPr>
              <w:t>и</w:t>
            </w:r>
            <w:r w:rsidRPr="00CF419B">
              <w:rPr>
                <w:rFonts w:ascii="Liberation Serif" w:hAnsi="Liberation Serif"/>
                <w:sz w:val="24"/>
                <w:szCs w:val="24"/>
              </w:rPr>
              <w:t>. В первую очередь рынок решает практическую задачу: предоставляет людям место для временного проживания во время поездок — туризма, деловых командировок, лечения, участия в мероприятиях. Без этой инфраструктуры многие виды путешествий были бы невозможны или сильно затруднены.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F40213">
              <w:rPr>
                <w:rFonts w:ascii="Liberation Serif" w:hAnsi="Liberation Serif" w:cs="Courier New"/>
                <w:sz w:val="24"/>
                <w:szCs w:val="24"/>
              </w:rPr>
              <w:t>Туризм, опирающийся на гостиничный сектор, способствует межкультурному обмену, расширяет кругозор людей, поддерживае</w:t>
            </w:r>
            <w:r>
              <w:rPr>
                <w:rFonts w:ascii="Liberation Serif" w:hAnsi="Liberation Serif" w:cs="Courier New"/>
                <w:sz w:val="24"/>
                <w:szCs w:val="24"/>
              </w:rPr>
              <w:t>т локальные традиции и ремёсла, а также является</w:t>
            </w:r>
            <w:r w:rsidRPr="00CF419B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 фактором внимания к историко-культурным объектам и уникальным природным локациям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CF419B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что</w:t>
            </w:r>
            <w:r w:rsidRPr="00CF419B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 способствует их сохранению и популяризации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color w:val="000000"/>
                <w:shd w:val="clear" w:color="auto" w:fill="FFFFFF"/>
              </w:rPr>
              <w:t> 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407B0D" w:rsidRDefault="00407B0D" w:rsidP="00621B64">
            <w:pPr>
              <w:pStyle w:val="HTML"/>
              <w:shd w:val="clear" w:color="auto" w:fill="FFFFFF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       Кроме </w:t>
            </w:r>
            <w:r w:rsidRPr="00CF419B">
              <w:rPr>
                <w:rFonts w:ascii="Liberation Serif" w:hAnsi="Liberation Serif" w:cs="Liberation Serif"/>
                <w:sz w:val="24"/>
                <w:szCs w:val="24"/>
              </w:rPr>
              <w:t xml:space="preserve">того </w:t>
            </w:r>
            <w:r w:rsidRPr="00CF419B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 активный гостиничный бизнес подталкивает к развитию сопутствующей инфраструктуры: строительству и ремонту дорог, обновлению общественного транспорта, созданию объектов социальной сферы, развитию телекоммуникаций. В </w:t>
            </w:r>
            <w:r w:rsidRPr="00CF419B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lastRenderedPageBreak/>
              <w:t>итоге улучшается качество жизни не только туристов, но и местных жителей.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      </w:t>
            </w:r>
          </w:p>
          <w:p w:rsidR="00407B0D" w:rsidRPr="00ED1000" w:rsidRDefault="00407B0D" w:rsidP="00621B64">
            <w:pPr>
              <w:pStyle w:val="af"/>
              <w:shd w:val="clear" w:color="auto" w:fill="FFFFFF"/>
              <w:spacing w:before="0" w:beforeAutospacing="0" w:after="0" w:afterAutospacing="0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            В настоящее время</w:t>
            </w:r>
            <w:r w:rsidRPr="00ED1000">
              <w:rPr>
                <w:rFonts w:ascii="Liberation Serif" w:hAnsi="Liberation Serif" w:cs="Liberation Serif"/>
                <w:color w:val="000000"/>
              </w:rPr>
              <w:t xml:space="preserve"> в </w:t>
            </w:r>
            <w:r>
              <w:rPr>
                <w:rFonts w:ascii="Liberation Serif" w:hAnsi="Liberation Serif" w:cs="Liberation Serif"/>
                <w:color w:val="000000"/>
              </w:rPr>
              <w:t>Городском</w:t>
            </w:r>
            <w:r w:rsidRPr="00F46B17">
              <w:rPr>
                <w:rFonts w:ascii="Liberation Serif" w:hAnsi="Liberation Serif" w:cs="Liberation Serif"/>
                <w:color w:val="000000"/>
              </w:rPr>
              <w:t xml:space="preserve"> округ</w:t>
            </w:r>
            <w:r>
              <w:rPr>
                <w:rFonts w:ascii="Liberation Serif" w:hAnsi="Liberation Serif" w:cs="Liberation Serif"/>
                <w:color w:val="000000"/>
              </w:rPr>
              <w:t>е</w:t>
            </w:r>
            <w:r w:rsidRPr="00F46B17">
              <w:rPr>
                <w:rFonts w:ascii="Liberation Serif" w:hAnsi="Liberation Serif" w:cs="Liberation Serif"/>
                <w:color w:val="000000"/>
              </w:rPr>
              <w:t xml:space="preserve"> «город Ирбит» Свердловской области </w:t>
            </w:r>
            <w:r>
              <w:rPr>
                <w:rFonts w:ascii="Liberation Serif" w:hAnsi="Liberation Serif"/>
              </w:rPr>
              <w:t>комплексные средства размещения</w:t>
            </w:r>
            <w:r w:rsidRPr="00ED1000">
              <w:rPr>
                <w:rFonts w:ascii="Liberation Serif" w:hAnsi="Liberation Serif" w:cs="Liberation Serif"/>
                <w:color w:val="000000"/>
              </w:rPr>
              <w:t xml:space="preserve"> представлен</w:t>
            </w:r>
            <w:r>
              <w:rPr>
                <w:rFonts w:ascii="Liberation Serif" w:hAnsi="Liberation Serif" w:cs="Liberation Serif"/>
                <w:color w:val="000000"/>
              </w:rPr>
              <w:t>ы</w:t>
            </w:r>
            <w:r w:rsidRPr="00ED1000">
              <w:rPr>
                <w:rFonts w:ascii="Liberation Serif" w:hAnsi="Liberation Serif" w:cs="Liberation Serif"/>
                <w:color w:val="00000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</w:rPr>
              <w:t>несколькими</w:t>
            </w:r>
            <w:r w:rsidRPr="00ED1000">
              <w:rPr>
                <w:rFonts w:ascii="Liberation Serif" w:hAnsi="Liberation Serif" w:cs="Liberation Serif"/>
                <w:color w:val="000000"/>
              </w:rPr>
              <w:t xml:space="preserve"> формат</w:t>
            </w:r>
            <w:r>
              <w:rPr>
                <w:rFonts w:ascii="Liberation Serif" w:hAnsi="Liberation Serif" w:cs="Liberation Serif"/>
                <w:color w:val="000000"/>
              </w:rPr>
              <w:t>ами</w:t>
            </w:r>
            <w:r w:rsidRPr="00ED1000">
              <w:rPr>
                <w:rFonts w:ascii="Liberation Serif" w:hAnsi="Liberation Serif" w:cs="Liberation Serif"/>
                <w:color w:val="000000"/>
              </w:rPr>
              <w:t>:</w:t>
            </w:r>
          </w:p>
          <w:p w:rsidR="00407B0D" w:rsidRPr="000A0D88" w:rsidRDefault="00407B0D" w:rsidP="00621B64">
            <w:pPr>
              <w:widowControl/>
              <w:shd w:val="clear" w:color="auto" w:fill="FFFFFF"/>
              <w:autoSpaceDE/>
              <w:autoSpaceDN/>
              <w:adjustRightInd/>
              <w:ind w:left="114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Style w:val="a6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- </w:t>
            </w:r>
            <w:r w:rsidRPr="000A0D88">
              <w:rPr>
                <w:rStyle w:val="a6"/>
                <w:rFonts w:ascii="Liberation Serif" w:hAnsi="Liberation Serif" w:cs="Liberation Serif"/>
                <w:b w:val="0"/>
                <w:color w:val="000000"/>
                <w:sz w:val="24"/>
                <w:szCs w:val="24"/>
              </w:rPr>
              <w:t>Гостиницы:</w:t>
            </w:r>
            <w:r w:rsidRPr="000A0D8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  </w:t>
            </w:r>
            <w:proofErr w:type="gramStart"/>
            <w:r w:rsidRPr="000A0D8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«Арктур»3* (ул. Елизарьевых, 35), «Поворот»2* (ул. Свободы, 75) и «</w:t>
            </w:r>
            <w:proofErr w:type="spellStart"/>
            <w:r w:rsidRPr="000A0D8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Ница</w:t>
            </w:r>
            <w:proofErr w:type="spellEnd"/>
            <w:r w:rsidRPr="000A0D8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» (ул. Первомайская, 46). </w:t>
            </w:r>
            <w:proofErr w:type="gramEnd"/>
          </w:p>
          <w:p w:rsidR="00407B0D" w:rsidRPr="000A0D88" w:rsidRDefault="00407B0D" w:rsidP="00621B64">
            <w:pPr>
              <w:widowControl/>
              <w:shd w:val="clear" w:color="auto" w:fill="FFFFFF"/>
              <w:autoSpaceDE/>
              <w:autoSpaceDN/>
              <w:adjustRightInd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0A0D88">
              <w:rPr>
                <w:rStyle w:val="a6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 - </w:t>
            </w:r>
            <w:r w:rsidRPr="000A0D88">
              <w:rPr>
                <w:rStyle w:val="a6"/>
                <w:rFonts w:ascii="Liberation Serif" w:hAnsi="Liberation Serif" w:cs="Liberation Serif"/>
                <w:b w:val="0"/>
                <w:color w:val="000000"/>
                <w:sz w:val="24"/>
                <w:szCs w:val="24"/>
              </w:rPr>
              <w:t>Хостелы</w:t>
            </w:r>
            <w:r w:rsidRPr="000A0D8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 (например, «Сити»).  </w:t>
            </w:r>
          </w:p>
          <w:p w:rsidR="00407B0D" w:rsidRPr="000A0D88" w:rsidRDefault="00407B0D" w:rsidP="00621B64">
            <w:pPr>
              <w:widowControl/>
              <w:shd w:val="clear" w:color="auto" w:fill="FFFFFF"/>
              <w:autoSpaceDE/>
              <w:autoSpaceDN/>
              <w:adjustRightInd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0A0D88">
              <w:rPr>
                <w:rStyle w:val="a6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 - </w:t>
            </w:r>
            <w:r w:rsidRPr="000A0D88">
              <w:rPr>
                <w:rStyle w:val="a6"/>
                <w:rFonts w:ascii="Liberation Serif" w:hAnsi="Liberation Serif" w:cs="Liberation Serif"/>
                <w:b w:val="0"/>
                <w:color w:val="000000"/>
                <w:sz w:val="24"/>
                <w:szCs w:val="24"/>
              </w:rPr>
              <w:t>Альтернативные варианты:</w:t>
            </w:r>
            <w:r w:rsidRPr="000A0D88"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  <w:t> </w:t>
            </w:r>
            <w:r w:rsidRPr="000A0D8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апартаменты и гостевые дома. </w:t>
            </w:r>
          </w:p>
          <w:p w:rsidR="00407B0D" w:rsidRPr="000A0D88" w:rsidRDefault="00407B0D" w:rsidP="00621B64">
            <w:pPr>
              <w:pStyle w:val="2"/>
              <w:shd w:val="clear" w:color="auto" w:fill="FFFFFF"/>
              <w:spacing w:before="0"/>
              <w:outlineLvl w:val="1"/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</w:rPr>
            </w:pPr>
            <w:r w:rsidRPr="000A0D8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        </w:t>
            </w:r>
            <w:r w:rsidRPr="000A0D88"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</w:rPr>
              <w:t>Факторы, влияющие на спрос:</w:t>
            </w:r>
          </w:p>
          <w:p w:rsidR="00407B0D" w:rsidRPr="000A0D88" w:rsidRDefault="00407B0D" w:rsidP="00621B64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0A0D88">
              <w:rPr>
                <w:rStyle w:val="a6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 - </w:t>
            </w:r>
            <w:r w:rsidRPr="000A0D88">
              <w:rPr>
                <w:rStyle w:val="a6"/>
                <w:rFonts w:ascii="Liberation Serif" w:hAnsi="Liberation Serif" w:cs="Liberation Serif"/>
                <w:b w:val="0"/>
                <w:color w:val="000000"/>
                <w:sz w:val="24"/>
                <w:szCs w:val="24"/>
              </w:rPr>
              <w:t>Культурно-исторический потенциал</w:t>
            </w:r>
            <w:r w:rsidRPr="000A0D88">
              <w:rPr>
                <w:rStyle w:val="a6"/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  <w:r w:rsidRPr="000A0D8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 Ирбит — исторический город с множеством музеев и объектов наследия. Это привлекает туристов, интересующихся культурно-познавательным туризмом. </w:t>
            </w:r>
          </w:p>
          <w:p w:rsidR="00407B0D" w:rsidRPr="000A0D88" w:rsidRDefault="00407B0D" w:rsidP="00621B64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0A0D88">
              <w:rPr>
                <w:rStyle w:val="a6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 - </w:t>
            </w:r>
            <w:r w:rsidRPr="000A0D88">
              <w:rPr>
                <w:rStyle w:val="a6"/>
                <w:rFonts w:ascii="Liberation Serif" w:hAnsi="Liberation Serif" w:cs="Liberation Serif"/>
                <w:b w:val="0"/>
                <w:color w:val="000000"/>
                <w:sz w:val="24"/>
                <w:szCs w:val="24"/>
              </w:rPr>
              <w:t>Событийный туризм.</w:t>
            </w:r>
            <w:r w:rsidRPr="000A0D8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Ярким драйвером спроса служит Межрегиональная выставка-ярмарка «</w:t>
            </w:r>
            <w:proofErr w:type="spellStart"/>
            <w:r w:rsidRPr="000A0D8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Ирбитская</w:t>
            </w:r>
            <w:proofErr w:type="spellEnd"/>
            <w:r w:rsidRPr="000A0D8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ярмарка» — ежегодное мероприятие, которое собирает участников из разных регионов и стран СНГ. В такие периоды загрузка средств размещения заметно растёт.  </w:t>
            </w:r>
          </w:p>
          <w:p w:rsidR="00407B0D" w:rsidRPr="00856C38" w:rsidRDefault="00407B0D" w:rsidP="00621B64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0A0D88">
              <w:rPr>
                <w:rStyle w:val="a6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  - </w:t>
            </w:r>
            <w:r w:rsidRPr="000A0D88">
              <w:rPr>
                <w:rStyle w:val="a6"/>
                <w:rFonts w:ascii="Liberation Serif" w:hAnsi="Liberation Serif" w:cs="Liberation Serif"/>
                <w:b w:val="0"/>
                <w:color w:val="000000"/>
                <w:sz w:val="24"/>
                <w:szCs w:val="24"/>
              </w:rPr>
              <w:t>Деловой туризм.</w:t>
            </w:r>
            <w:r w:rsidRPr="000A0D88"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</w:rPr>
              <w:t> </w:t>
            </w:r>
            <w:r w:rsidRPr="000A0D8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Город</w:t>
            </w:r>
            <w:r w:rsidRPr="00856C38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также посещают в служебных целях, что формирует стабильный, хотя и менее сезонный, поток гостей.</w:t>
            </w:r>
          </w:p>
          <w:p w:rsidR="00407B0D" w:rsidRPr="00856C38" w:rsidRDefault="00407B0D" w:rsidP="00621B64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color w:val="000000"/>
              </w:rPr>
            </w:pPr>
            <w:r w:rsidRPr="00856C38">
              <w:rPr>
                <w:rFonts w:ascii="Liberation Serif" w:hAnsi="Liberation Serif" w:cs="Liberation Serif"/>
                <w:color w:val="000000"/>
              </w:rPr>
              <w:t xml:space="preserve">При этом есть и нюанс: даже в будни, вне крупных событий, многие объекты заполнены. Это говорит о том, что базовый спрос есть, но потенциал для роста ещё есть.  </w:t>
            </w:r>
          </w:p>
          <w:p w:rsidR="00407B0D" w:rsidRPr="00ED1000" w:rsidRDefault="00407B0D" w:rsidP="00621B64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         </w:t>
            </w:r>
            <w:r w:rsidRPr="00ED1000">
              <w:rPr>
                <w:rFonts w:ascii="Liberation Serif" w:hAnsi="Liberation Serif" w:cs="Liberation Serif"/>
                <w:color w:val="000000"/>
              </w:rPr>
              <w:t xml:space="preserve">В городе реализуются планы по развитию туристической инфраструктуры. В частности, обсуждается создание новых объектов размещения — в том числе в зданиях исторического наследия (планируются две гостиницы и бутик-отель на 70–80 мест). Цель — увеличить турпоток практически вдвое (до 19,5 тыс. человек) и сформировать </w:t>
            </w:r>
            <w:proofErr w:type="gramStart"/>
            <w:r w:rsidRPr="00ED1000">
              <w:rPr>
                <w:rFonts w:ascii="Liberation Serif" w:hAnsi="Liberation Serif" w:cs="Liberation Serif"/>
                <w:color w:val="000000"/>
              </w:rPr>
              <w:t>более комплексный</w:t>
            </w:r>
            <w:proofErr w:type="gramEnd"/>
            <w:r w:rsidRPr="00ED1000">
              <w:rPr>
                <w:rFonts w:ascii="Liberation Serif" w:hAnsi="Liberation Serif" w:cs="Liberation Serif"/>
                <w:color w:val="000000"/>
              </w:rPr>
              <w:t xml:space="preserve"> туристический продукт: объединить размещение с музеями, ресторанами и площадками для мероприятий. </w:t>
            </w:r>
          </w:p>
          <w:p w:rsidR="00407B0D" w:rsidRPr="00ED1000" w:rsidRDefault="00407B0D" w:rsidP="00621B64">
            <w:pPr>
              <w:pStyle w:val="af"/>
              <w:shd w:val="clear" w:color="auto" w:fill="FFFFFF"/>
              <w:spacing w:before="0" w:beforeAutospacing="0" w:after="0" w:afterAutospacing="0"/>
              <w:ind w:firstLine="317"/>
              <w:jc w:val="both"/>
              <w:rPr>
                <w:rFonts w:ascii="Liberation Serif" w:hAnsi="Liberation Serif" w:cs="Liberation Serif"/>
                <w:color w:val="000000"/>
              </w:rPr>
            </w:pPr>
            <w:r w:rsidRPr="00ED1000">
              <w:rPr>
                <w:rFonts w:ascii="Liberation Serif" w:hAnsi="Liberation Serif" w:cs="Liberation Serif"/>
                <w:color w:val="000000"/>
              </w:rPr>
              <w:t xml:space="preserve">Рынок </w:t>
            </w:r>
            <w:r>
              <w:rPr>
                <w:rFonts w:ascii="Liberation Serif" w:hAnsi="Liberation Serif" w:cs="Liberation Serif"/>
                <w:color w:val="000000"/>
              </w:rPr>
              <w:t xml:space="preserve">гостиничных услуг на территории Городского округа «город Ирбит» Свердловской области </w:t>
            </w:r>
            <w:r w:rsidRPr="00ED1000">
              <w:rPr>
                <w:rFonts w:ascii="Liberation Serif" w:hAnsi="Liberation Serif" w:cs="Liberation Serif"/>
                <w:color w:val="000000"/>
              </w:rPr>
              <w:t>сейчас находится в стадии активного развития. С одной стороны, он удовлетворяет базовые потребности гостей, с другой — перед ним стоит задача масштабироваться и повышать качество сервиса в связке с развитием других элементов туристической инфраструктуры. </w:t>
            </w:r>
          </w:p>
          <w:p w:rsidR="00407B0D" w:rsidRPr="00894993" w:rsidRDefault="00407B0D" w:rsidP="00621B64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rFonts w:ascii="Liberation Serif" w:hAnsi="Liberation Serif"/>
                <w:color w:val="000000"/>
                <w:u w:val="single"/>
              </w:rPr>
            </w:pPr>
            <w:r w:rsidRPr="00856C38">
              <w:rPr>
                <w:rFonts w:ascii="Liberation Serif" w:hAnsi="Liberation Serif"/>
                <w:color w:val="000000"/>
              </w:rPr>
              <w:t xml:space="preserve">    </w:t>
            </w:r>
            <w:r w:rsidRPr="00894993">
              <w:rPr>
                <w:rFonts w:ascii="Liberation Serif" w:hAnsi="Liberation Serif"/>
                <w:color w:val="000000"/>
                <w:u w:val="single"/>
              </w:rPr>
              <w:t xml:space="preserve">Проблемные вопросы: </w:t>
            </w:r>
          </w:p>
          <w:p w:rsidR="00407B0D" w:rsidRDefault="00407B0D" w:rsidP="00621B64">
            <w:pPr>
              <w:pStyle w:val="af"/>
              <w:shd w:val="clear" w:color="auto" w:fill="FFFFFF"/>
              <w:spacing w:before="0" w:beforeAutospacing="0" w:after="0" w:afterAutospacing="0"/>
              <w:ind w:left="-28" w:firstLine="28"/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1.о</w:t>
            </w:r>
            <w:r w:rsidRPr="00ED1000">
              <w:rPr>
                <w:rFonts w:ascii="Liberation Serif" w:hAnsi="Liberation Serif" w:cs="Liberation Serif"/>
                <w:color w:val="000000"/>
              </w:rPr>
              <w:t>дна из ключевых проблем — </w:t>
            </w:r>
            <w:r w:rsidRPr="000A0D88">
              <w:rPr>
                <w:rStyle w:val="a6"/>
                <w:rFonts w:ascii="Liberation Serif" w:hAnsi="Liberation Serif" w:cs="Liberation Serif"/>
                <w:b w:val="0"/>
                <w:color w:val="000000"/>
              </w:rPr>
              <w:t>недостаток гостиничного фонда</w:t>
            </w:r>
            <w:r w:rsidRPr="000A0D88">
              <w:rPr>
                <w:rFonts w:ascii="Liberation Serif" w:hAnsi="Liberation Serif" w:cs="Liberation Serif"/>
                <w:b/>
                <w:color w:val="000000"/>
              </w:rPr>
              <w:t>.</w:t>
            </w:r>
            <w:r w:rsidRPr="00ED1000">
              <w:rPr>
                <w:rFonts w:ascii="Liberation Serif" w:hAnsi="Liberation Serif" w:cs="Liberation Serif"/>
                <w:color w:val="000000"/>
              </w:rPr>
              <w:t xml:space="preserve"> Несмотря на наличие вариантов, их объём не полностью покрывает растущий туристический поток</w:t>
            </w:r>
            <w:r>
              <w:rPr>
                <w:rFonts w:ascii="Liberation Serif" w:hAnsi="Liberation Serif" w:cs="Liberation Serif"/>
                <w:color w:val="000000"/>
              </w:rPr>
              <w:t>;</w:t>
            </w:r>
            <w:r w:rsidRPr="00ED1000">
              <w:rPr>
                <w:rFonts w:ascii="Liberation Serif" w:hAnsi="Liberation Serif" w:cs="Liberation Serif"/>
                <w:color w:val="000000"/>
              </w:rPr>
              <w:t xml:space="preserve"> </w:t>
            </w:r>
          </w:p>
          <w:p w:rsidR="00407B0D" w:rsidRPr="00F40213" w:rsidRDefault="00407B0D" w:rsidP="00621B64">
            <w:pPr>
              <w:pStyle w:val="af"/>
              <w:shd w:val="clear" w:color="auto" w:fill="FFFFFF"/>
              <w:spacing w:before="0" w:beforeAutospacing="0" w:after="0" w:afterAutospacing="0"/>
              <w:ind w:left="-28" w:firstLine="28"/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 xml:space="preserve">2. </w:t>
            </w:r>
            <w:r w:rsidRPr="00F40213">
              <w:rPr>
                <w:rFonts w:ascii="Liberation Serif" w:hAnsi="Liberation Serif" w:cs="Liberation Serif"/>
                <w:color w:val="000000"/>
                <w:shd w:val="clear" w:color="auto" w:fill="FFFFFF"/>
              </w:rPr>
              <w:t>нехватка квалифицированных кадров;</w:t>
            </w:r>
          </w:p>
          <w:p w:rsidR="00407B0D" w:rsidRPr="00407E55" w:rsidRDefault="00407B0D" w:rsidP="00621B64">
            <w:pPr>
              <w:pStyle w:val="af"/>
              <w:shd w:val="clear" w:color="auto" w:fill="FFFFFF"/>
              <w:tabs>
                <w:tab w:val="left" w:pos="114"/>
              </w:tabs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 xml:space="preserve">3. </w:t>
            </w:r>
            <w:r w:rsidRPr="00407E55">
              <w:rPr>
                <w:rFonts w:ascii="Liberation Serif" w:hAnsi="Liberation Serif" w:cs="Liberation Serif"/>
                <w:color w:val="000000"/>
              </w:rPr>
              <w:t xml:space="preserve">коллективные средства размещения не прошедшие оценку соответствия требованиям к типу средства размещения создают недобросовестную конкуренцию </w:t>
            </w:r>
            <w:r>
              <w:rPr>
                <w:rFonts w:ascii="Liberation Serif" w:hAnsi="Liberation Serif" w:cs="Liberation Serif"/>
                <w:color w:val="000000"/>
              </w:rPr>
              <w:t>к</w:t>
            </w:r>
            <w:r w:rsidRPr="00F46B17">
              <w:rPr>
                <w:rFonts w:ascii="Liberation Serif" w:hAnsi="Liberation Serif" w:cs="Liberation Serif"/>
                <w:color w:val="000000"/>
              </w:rPr>
              <w:t>омплексны</w:t>
            </w:r>
            <w:r>
              <w:rPr>
                <w:rFonts w:ascii="Liberation Serif" w:hAnsi="Liberation Serif" w:cs="Liberation Serif"/>
                <w:color w:val="000000"/>
              </w:rPr>
              <w:t>м</w:t>
            </w:r>
            <w:r w:rsidRPr="00F46B17">
              <w:rPr>
                <w:rFonts w:ascii="Liberation Serif" w:hAnsi="Liberation Serif" w:cs="Liberation Serif"/>
                <w:color w:val="000000"/>
              </w:rPr>
              <w:t xml:space="preserve"> средства</w:t>
            </w:r>
            <w:r>
              <w:rPr>
                <w:rFonts w:ascii="Liberation Serif" w:hAnsi="Liberation Serif" w:cs="Liberation Serif"/>
                <w:color w:val="000000"/>
              </w:rPr>
              <w:t>м</w:t>
            </w:r>
            <w:r w:rsidRPr="00F46B17">
              <w:rPr>
                <w:rFonts w:ascii="Liberation Serif" w:hAnsi="Liberation Serif" w:cs="Liberation Serif"/>
                <w:color w:val="000000"/>
              </w:rPr>
              <w:t xml:space="preserve"> размещения</w:t>
            </w:r>
            <w:r w:rsidRPr="00407E55">
              <w:rPr>
                <w:rFonts w:ascii="Liberation Serif" w:hAnsi="Liberation Serif" w:cs="Liberation Serif"/>
                <w:color w:val="000000"/>
              </w:rPr>
              <w:t xml:space="preserve"> прошедших классификацию и включенных в Единый</w:t>
            </w:r>
            <w:r>
              <w:rPr>
                <w:rFonts w:ascii="Liberation Serif" w:hAnsi="Liberation Serif" w:cs="Liberation Serif"/>
                <w:color w:val="000000"/>
              </w:rPr>
              <w:t xml:space="preserve"> реестр объектов классификации </w:t>
            </w:r>
            <w:r w:rsidRPr="00407E55">
              <w:rPr>
                <w:rFonts w:ascii="Liberation Serif" w:hAnsi="Liberation Serif" w:cs="Liberation Serif"/>
                <w:color w:val="000000"/>
              </w:rPr>
              <w:t>в сфере туристской индустрии</w:t>
            </w:r>
            <w:r>
              <w:rPr>
                <w:rFonts w:ascii="Liberation Serif" w:hAnsi="Liberation Serif" w:cs="Liberation Serif"/>
                <w:color w:val="000000"/>
              </w:rPr>
              <w:t xml:space="preserve"> (далее – Единый реестр)</w:t>
            </w:r>
            <w:r w:rsidRPr="00407E55">
              <w:rPr>
                <w:rFonts w:ascii="Liberation Serif" w:hAnsi="Liberation Serif" w:cs="Liberation Serif"/>
                <w:color w:val="000000"/>
              </w:rPr>
              <w:t xml:space="preserve">. Данные </w:t>
            </w:r>
            <w:r>
              <w:rPr>
                <w:rFonts w:ascii="Liberation Serif" w:hAnsi="Liberation Serif" w:cs="Liberation Serif"/>
                <w:color w:val="000000"/>
              </w:rPr>
              <w:t>к</w:t>
            </w:r>
            <w:r w:rsidRPr="00F46B17">
              <w:rPr>
                <w:rFonts w:ascii="Liberation Serif" w:hAnsi="Liberation Serif" w:cs="Liberation Serif"/>
                <w:color w:val="000000"/>
              </w:rPr>
              <w:t>омплексные средства размещения</w:t>
            </w:r>
            <w:r w:rsidRPr="00407E55">
              <w:rPr>
                <w:rFonts w:ascii="Liberation Serif" w:hAnsi="Liberation Serif" w:cs="Liberation Serif"/>
                <w:color w:val="000000"/>
              </w:rPr>
              <w:t xml:space="preserve"> нарушают обязательные требования занижая затраты и предоставляя услуги по более низким ценам, чем их конкуренты.</w:t>
            </w:r>
          </w:p>
          <w:p w:rsidR="00407B0D" w:rsidRPr="00894993" w:rsidRDefault="00407B0D" w:rsidP="00621B64">
            <w:pPr>
              <w:pStyle w:val="HTML"/>
              <w:shd w:val="clear" w:color="auto" w:fill="FFFFFF"/>
              <w:jc w:val="both"/>
              <w:rPr>
                <w:rFonts w:ascii="Liberation Serif" w:hAnsi="Liberation Serif"/>
                <w:color w:val="000000"/>
                <w:sz w:val="24"/>
                <w:szCs w:val="24"/>
                <w:u w:val="single"/>
              </w:rPr>
            </w:pPr>
            <w:r w:rsidRPr="0056644A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 </w:t>
            </w:r>
            <w:r w:rsidRPr="00894993">
              <w:rPr>
                <w:rFonts w:ascii="Liberation Serif" w:hAnsi="Liberation Serif"/>
                <w:color w:val="000000"/>
                <w:sz w:val="24"/>
                <w:szCs w:val="24"/>
                <w:u w:val="single"/>
              </w:rPr>
              <w:t>Методы решения:</w:t>
            </w:r>
          </w:p>
          <w:p w:rsidR="00407B0D" w:rsidRPr="00F40213" w:rsidRDefault="00407B0D" w:rsidP="00621B64">
            <w:pPr>
              <w:pStyle w:val="HTML"/>
              <w:numPr>
                <w:ilvl w:val="0"/>
                <w:numId w:val="30"/>
              </w:numPr>
              <w:shd w:val="clear" w:color="auto" w:fill="FFFFFF"/>
              <w:ind w:left="256" w:hanging="256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F40213">
              <w:rPr>
                <w:rFonts w:ascii="Liberation Serif" w:hAnsi="Liberation Serif"/>
                <w:color w:val="000000"/>
                <w:sz w:val="24"/>
                <w:szCs w:val="24"/>
              </w:rPr>
              <w:t>Предоставление инвестиционных площадок из перечня муниципального имущества для создания новых объектов размещения;</w:t>
            </w:r>
          </w:p>
          <w:p w:rsidR="00407B0D" w:rsidRPr="002C09D6" w:rsidRDefault="00407B0D" w:rsidP="00621B64">
            <w:pPr>
              <w:pStyle w:val="HTML"/>
              <w:numPr>
                <w:ilvl w:val="0"/>
                <w:numId w:val="30"/>
              </w:numPr>
              <w:shd w:val="clear" w:color="auto" w:fill="FFFFFF"/>
              <w:ind w:left="256" w:hanging="256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lastRenderedPageBreak/>
              <w:t>Повышение квалификации специалистов в сфере гостиничных услуг;</w:t>
            </w:r>
          </w:p>
          <w:p w:rsidR="00407B0D" w:rsidRPr="0056644A" w:rsidRDefault="00407B0D" w:rsidP="00621B64">
            <w:pPr>
              <w:pStyle w:val="HTML"/>
              <w:numPr>
                <w:ilvl w:val="0"/>
                <w:numId w:val="30"/>
              </w:numPr>
              <w:shd w:val="clear" w:color="auto" w:fill="FFFFFF"/>
              <w:tabs>
                <w:tab w:val="clear" w:pos="916"/>
                <w:tab w:val="left" w:pos="256"/>
              </w:tabs>
              <w:ind w:left="0" w:hanging="28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07E55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Информирование 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к</w:t>
            </w:r>
            <w:r w:rsidRPr="00F46B17">
              <w:rPr>
                <w:rFonts w:ascii="Liberation Serif" w:hAnsi="Liberation Serif"/>
                <w:color w:val="000000"/>
                <w:sz w:val="24"/>
                <w:szCs w:val="24"/>
              </w:rPr>
              <w:t>омплексные средства размещения</w:t>
            </w:r>
            <w:r w:rsidRPr="00407E55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о необходимости соблюдения обяз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ательных требований и включения </w:t>
            </w:r>
            <w:r w:rsidRPr="00407E55">
              <w:rPr>
                <w:rFonts w:ascii="Liberation Serif" w:hAnsi="Liberation Serif"/>
                <w:color w:val="000000"/>
                <w:sz w:val="24"/>
                <w:szCs w:val="24"/>
              </w:rPr>
              <w:t>сведений в Единый реестр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.</w:t>
            </w:r>
          </w:p>
        </w:tc>
      </w:tr>
      <w:tr w:rsidR="00407B0D" w:rsidRPr="0056644A" w:rsidTr="00621B64">
        <w:trPr>
          <w:trHeight w:val="77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28</w:t>
            </w:r>
          </w:p>
        </w:tc>
        <w:tc>
          <w:tcPr>
            <w:tcW w:w="1104" w:type="pct"/>
          </w:tcPr>
          <w:p w:rsidR="00407B0D" w:rsidRPr="000A0D88" w:rsidRDefault="00407B0D" w:rsidP="00621B64">
            <w:pPr>
              <w:pStyle w:val="a7"/>
              <w:numPr>
                <w:ilvl w:val="0"/>
                <w:numId w:val="14"/>
              </w:numPr>
              <w:tabs>
                <w:tab w:val="left" w:pos="317"/>
              </w:tabs>
              <w:ind w:left="34" w:hanging="34"/>
              <w:rPr>
                <w:rFonts w:ascii="Liberation Serif" w:hAnsi="Liberation Serif"/>
              </w:rPr>
            </w:pPr>
            <w:r w:rsidRPr="000A0D88">
              <w:rPr>
                <w:rFonts w:ascii="Liberation Serif" w:hAnsi="Liberation Serif"/>
                <w:color w:val="000000"/>
              </w:rPr>
              <w:t xml:space="preserve">Информирование </w:t>
            </w:r>
            <w:r>
              <w:rPr>
                <w:rFonts w:ascii="Liberation Serif" w:hAnsi="Liberation Serif"/>
                <w:color w:val="000000"/>
              </w:rPr>
              <w:t xml:space="preserve">комплексных средств размещения </w:t>
            </w:r>
            <w:r w:rsidRPr="000A0D88">
              <w:rPr>
                <w:rFonts w:ascii="Liberation Serif" w:hAnsi="Liberation Serif"/>
                <w:color w:val="000000"/>
              </w:rPr>
              <w:t>о необходимости соблюдения обязательных требований и включения сведений в Единый реестр объектов классификации в сфере туристской индустрии.</w:t>
            </w:r>
          </w:p>
        </w:tc>
        <w:tc>
          <w:tcPr>
            <w:tcW w:w="972" w:type="pct"/>
            <w:gridSpan w:val="6"/>
          </w:tcPr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Количество размещенной информации и проведенных мероприятий с участием представителей средств размещения, единиц </w:t>
            </w:r>
          </w:p>
        </w:tc>
        <w:tc>
          <w:tcPr>
            <w:tcW w:w="340" w:type="pct"/>
            <w:gridSpan w:val="2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336" w:type="pct"/>
            <w:gridSpan w:val="4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290" w:type="pct"/>
            <w:gridSpan w:val="2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292" w:type="pct"/>
            <w:gridSpan w:val="2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290" w:type="pct"/>
            <w:gridSpan w:val="3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1062" w:type="pct"/>
            <w:gridSpan w:val="3"/>
          </w:tcPr>
          <w:p w:rsidR="00407B0D" w:rsidRPr="00407E55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407E55">
              <w:rPr>
                <w:rFonts w:ascii="Liberation Serif" w:hAnsi="Liberation Serif"/>
                <w:sz w:val="24"/>
                <w:szCs w:val="24"/>
              </w:rPr>
              <w:t>Отдел экономического развития администрации</w:t>
            </w:r>
          </w:p>
          <w:p w:rsidR="00407B0D" w:rsidRPr="00407E55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  <w:r w:rsidRPr="00407E55">
              <w:rPr>
                <w:rFonts w:ascii="Liberation Serif" w:hAnsi="Liberation Serif"/>
                <w:sz w:val="24"/>
                <w:szCs w:val="24"/>
              </w:rPr>
              <w:t>,</w:t>
            </w:r>
          </w:p>
          <w:p w:rsidR="00407B0D" w:rsidRPr="002B5E32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407E55">
              <w:rPr>
                <w:rFonts w:ascii="Liberation Serif" w:hAnsi="Liberation Serif"/>
                <w:sz w:val="24"/>
                <w:szCs w:val="24"/>
              </w:rPr>
              <w:t>Фонд поддержки малого предпринимательства М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униципального образования </w:t>
            </w:r>
            <w:r w:rsidRPr="00407E55">
              <w:rPr>
                <w:rFonts w:ascii="Liberation Serif" w:hAnsi="Liberation Serif"/>
                <w:sz w:val="24"/>
                <w:szCs w:val="24"/>
              </w:rPr>
              <w:t xml:space="preserve"> «город Ирбит»</w:t>
            </w:r>
          </w:p>
        </w:tc>
      </w:tr>
      <w:tr w:rsidR="00407B0D" w:rsidRPr="0056644A" w:rsidTr="00621B64">
        <w:trPr>
          <w:trHeight w:val="270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29</w:t>
            </w:r>
          </w:p>
        </w:tc>
        <w:tc>
          <w:tcPr>
            <w:tcW w:w="1104" w:type="pct"/>
          </w:tcPr>
          <w:p w:rsidR="00407B0D" w:rsidRPr="000A0D88" w:rsidRDefault="00407B0D" w:rsidP="00621B64">
            <w:pPr>
              <w:rPr>
                <w:rFonts w:ascii="Liberation Serif" w:hAnsi="Liberation Serif"/>
                <w:color w:val="FF0000"/>
                <w:sz w:val="24"/>
                <w:szCs w:val="24"/>
              </w:rPr>
            </w:pPr>
            <w:r w:rsidRPr="000A0D88">
              <w:rPr>
                <w:rFonts w:ascii="Liberation Serif" w:hAnsi="Liberation Serif"/>
                <w:sz w:val="24"/>
                <w:szCs w:val="24"/>
              </w:rPr>
              <w:t xml:space="preserve">2. </w:t>
            </w:r>
            <w:r w:rsidRPr="000A0D88">
              <w:rPr>
                <w:rFonts w:ascii="Liberation Serif" w:eastAsiaTheme="minorHAnsi" w:hAnsi="Liberation Serif" w:cs="LiberationSerif"/>
                <w:sz w:val="24"/>
                <w:szCs w:val="22"/>
                <w:lang w:eastAsia="en-US"/>
              </w:rPr>
              <w:t xml:space="preserve">Информирование о мерах региональной поддержки средств размещения </w:t>
            </w:r>
          </w:p>
        </w:tc>
        <w:tc>
          <w:tcPr>
            <w:tcW w:w="972" w:type="pct"/>
            <w:gridSpan w:val="6"/>
          </w:tcPr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Количество мероприятий, единиц</w:t>
            </w:r>
          </w:p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40" w:type="pct"/>
            <w:gridSpan w:val="2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336" w:type="pct"/>
            <w:gridSpan w:val="4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90" w:type="pct"/>
            <w:gridSpan w:val="2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92" w:type="pct"/>
            <w:gridSpan w:val="2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90" w:type="pct"/>
            <w:gridSpan w:val="3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1062" w:type="pct"/>
            <w:gridSpan w:val="3"/>
          </w:tcPr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407E55">
              <w:rPr>
                <w:rFonts w:ascii="Liberation Serif" w:hAnsi="Liberation Serif"/>
                <w:sz w:val="24"/>
                <w:szCs w:val="24"/>
              </w:rPr>
              <w:t>Фонд поддержки малого предпринимательства М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униципального образования </w:t>
            </w:r>
            <w:r w:rsidRPr="00407E55">
              <w:rPr>
                <w:rFonts w:ascii="Liberation Serif" w:hAnsi="Liberation Serif"/>
                <w:sz w:val="24"/>
                <w:szCs w:val="24"/>
              </w:rPr>
              <w:t>«город Ирбит»</w:t>
            </w:r>
          </w:p>
        </w:tc>
      </w:tr>
      <w:tr w:rsidR="00407B0D" w:rsidRPr="0056644A" w:rsidTr="00621B64">
        <w:trPr>
          <w:trHeight w:val="1419"/>
        </w:trPr>
        <w:tc>
          <w:tcPr>
            <w:tcW w:w="314" w:type="pct"/>
          </w:tcPr>
          <w:p w:rsidR="00407B0D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30</w:t>
            </w:r>
          </w:p>
        </w:tc>
        <w:tc>
          <w:tcPr>
            <w:tcW w:w="1104" w:type="pct"/>
          </w:tcPr>
          <w:p w:rsidR="00407B0D" w:rsidRPr="00F63271" w:rsidRDefault="00407B0D" w:rsidP="00621B64">
            <w:pPr>
              <w:tabs>
                <w:tab w:val="left" w:pos="0"/>
              </w:tabs>
              <w:ind w:left="34"/>
              <w:rPr>
                <w:rFonts w:ascii="Liberation Serif" w:hAnsi="Liberation Serif"/>
                <w:sz w:val="24"/>
              </w:rPr>
            </w:pPr>
            <w:r w:rsidRPr="00F63271">
              <w:rPr>
                <w:rFonts w:ascii="Liberation Serif" w:hAnsi="Liberation Serif"/>
                <w:sz w:val="24"/>
              </w:rPr>
              <w:t xml:space="preserve">3.Проведение мониторинга состояния конкурентной среды в сфере </w:t>
            </w:r>
            <w:r w:rsidRPr="00F63271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гостиничных услуг</w:t>
            </w:r>
            <w:r w:rsidRPr="00F63271">
              <w:rPr>
                <w:rFonts w:ascii="Liberation Serif" w:hAnsi="Liberation Serif"/>
                <w:sz w:val="24"/>
              </w:rPr>
              <w:t xml:space="preserve"> на территории ГО город Ирбит </w:t>
            </w:r>
          </w:p>
        </w:tc>
        <w:tc>
          <w:tcPr>
            <w:tcW w:w="972" w:type="pct"/>
            <w:gridSpan w:val="6"/>
          </w:tcPr>
          <w:p w:rsidR="00407B0D" w:rsidRPr="0056644A" w:rsidRDefault="00407B0D" w:rsidP="00621B6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Количество проведенных мониторингов</w:t>
            </w:r>
            <w:r w:rsidRPr="003F49B0">
              <w:rPr>
                <w:rFonts w:ascii="Liberation Serif" w:hAnsi="Liberation Serif"/>
                <w:sz w:val="24"/>
                <w:szCs w:val="24"/>
              </w:rPr>
              <w:t>, единиц</w:t>
            </w:r>
          </w:p>
        </w:tc>
        <w:tc>
          <w:tcPr>
            <w:tcW w:w="340" w:type="pct"/>
            <w:gridSpan w:val="2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336" w:type="pct"/>
            <w:gridSpan w:val="4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90" w:type="pct"/>
            <w:gridSpan w:val="2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92" w:type="pct"/>
            <w:gridSpan w:val="2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90" w:type="pct"/>
            <w:gridSpan w:val="3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1062" w:type="pct"/>
            <w:gridSpan w:val="3"/>
          </w:tcPr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t>Отдел экономического развития администрации</w:t>
            </w:r>
          </w:p>
          <w:p w:rsidR="00407B0D" w:rsidRPr="002B5E32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621B64">
        <w:trPr>
          <w:trHeight w:val="342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31</w:t>
            </w:r>
          </w:p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4686" w:type="pct"/>
            <w:gridSpan w:val="23"/>
            <w:tcBorders>
              <w:top w:val="single" w:sz="4" w:space="0" w:color="auto"/>
              <w:left w:val="single" w:sz="4" w:space="0" w:color="auto"/>
            </w:tcBorders>
          </w:tcPr>
          <w:p w:rsidR="00407B0D" w:rsidRPr="008E5FAE" w:rsidRDefault="00407B0D" w:rsidP="00621B64">
            <w:pPr>
              <w:pStyle w:val="a7"/>
              <w:numPr>
                <w:ilvl w:val="0"/>
                <w:numId w:val="20"/>
              </w:numPr>
              <w:ind w:left="681" w:firstLine="28"/>
              <w:jc w:val="center"/>
              <w:rPr>
                <w:rFonts w:ascii="Liberation Serif" w:hAnsi="Liberation Serif" w:cs="Liberation Serif"/>
                <w:bCs/>
              </w:rPr>
            </w:pPr>
            <w:r w:rsidRPr="008E5FAE">
              <w:rPr>
                <w:rFonts w:ascii="Liberation Serif" w:hAnsi="Liberation Serif"/>
                <w:b/>
              </w:rPr>
              <w:t>Рынок услуг связи, в том числе услуг по предоставлению широкополосного доступа к информационн</w:t>
            </w:r>
            <w:proofErr w:type="gramStart"/>
            <w:r w:rsidRPr="008E5FAE">
              <w:rPr>
                <w:rFonts w:ascii="Liberation Serif" w:hAnsi="Liberation Serif"/>
                <w:b/>
              </w:rPr>
              <w:t>о-</w:t>
            </w:r>
            <w:proofErr w:type="gramEnd"/>
            <w:r>
              <w:rPr>
                <w:rFonts w:ascii="Liberation Serif" w:hAnsi="Liberation Serif"/>
                <w:b/>
              </w:rPr>
              <w:t xml:space="preserve">             </w:t>
            </w:r>
            <w:r w:rsidRPr="008E5FAE">
              <w:rPr>
                <w:rFonts w:ascii="Liberation Serif" w:hAnsi="Liberation Serif"/>
                <w:b/>
              </w:rPr>
              <w:t>телекоммуникационной сети «Интернет»</w:t>
            </w:r>
          </w:p>
        </w:tc>
      </w:tr>
      <w:tr w:rsidR="00407B0D" w:rsidRPr="0056644A" w:rsidTr="00621B64">
        <w:trPr>
          <w:trHeight w:val="270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32</w:t>
            </w:r>
          </w:p>
        </w:tc>
        <w:tc>
          <w:tcPr>
            <w:tcW w:w="4686" w:type="pct"/>
            <w:gridSpan w:val="23"/>
          </w:tcPr>
          <w:p w:rsidR="00407B0D" w:rsidRDefault="00407B0D" w:rsidP="00621B64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      </w:t>
            </w:r>
            <w:r w:rsidRPr="00894993">
              <w:rPr>
                <w:rFonts w:ascii="Liberation Serif" w:hAnsi="Liberation Serif" w:cs="Liberation Serif"/>
                <w:sz w:val="24"/>
                <w:szCs w:val="24"/>
              </w:rPr>
              <w:t xml:space="preserve">Обоснование выбора товарного рынка с описанием текущей ситуации: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р</w:t>
            </w:r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 xml:space="preserve">ынок услуг связи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на территории </w:t>
            </w:r>
            <w:r w:rsidRPr="00F46B17">
              <w:rPr>
                <w:rFonts w:ascii="Liberation Serif" w:hAnsi="Liberation Serif" w:cs="Liberation Serif"/>
                <w:sz w:val="24"/>
                <w:szCs w:val="24"/>
              </w:rPr>
              <w:t xml:space="preserve">Городского округа «город Ирбит» Свердловской области </w:t>
            </w:r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>можно охарактеризовать как </w:t>
            </w:r>
            <w:r w:rsidRPr="00BC2838">
              <w:rPr>
                <w:rFonts w:ascii="Liberation Serif" w:hAnsi="Liberation Serif" w:cs="Liberation Serif"/>
                <w:bCs/>
                <w:sz w:val="24"/>
                <w:szCs w:val="24"/>
              </w:rPr>
              <w:t>конкурентный, но с ограниченным числом ключевых игроков</w:t>
            </w:r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>. Здесь представлены как федеральные операторы (Ростелеком, T2, МегаФон, МТС), так и локальные компании («</w:t>
            </w:r>
            <w:proofErr w:type="gramStart"/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>К</w:t>
            </w:r>
            <w:proofErr w:type="gramEnd"/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gramStart"/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>Телеком</w:t>
            </w:r>
            <w:proofErr w:type="gramEnd"/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>», «</w:t>
            </w:r>
            <w:proofErr w:type="spellStart"/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>Конвекс</w:t>
            </w:r>
            <w:proofErr w:type="spellEnd"/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>»)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, что </w:t>
            </w:r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>даёт абонентам выбор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  <w:r w:rsidRPr="00BC2838">
              <w:rPr>
                <w:rFonts w:ascii="Liberation Serif" w:hAnsi="Liberation Serif" w:cs="Liberation Serif"/>
                <w:bCs/>
                <w:sz w:val="24"/>
                <w:szCs w:val="24"/>
              </w:rPr>
              <w:t>Спрос</w:t>
            </w:r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 xml:space="preserve"> формируется за счёт жителей города и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представителей</w:t>
            </w:r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 xml:space="preserve"> бизнеса. Потребности разнообразны: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от</w:t>
            </w:r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 xml:space="preserve"> базового тарифа для соц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иальных </w:t>
            </w:r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>сетей и новостей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до</w:t>
            </w:r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 xml:space="preserve"> высок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ой</w:t>
            </w:r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 xml:space="preserve"> скорост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и интернета</w:t>
            </w:r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 xml:space="preserve"> для удалённой работы, онлайн-игр или </w:t>
            </w:r>
            <w:proofErr w:type="spellStart"/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>стриминга</w:t>
            </w:r>
            <w:proofErr w:type="spellEnd"/>
            <w:r w:rsidRPr="00AE21C3">
              <w:rPr>
                <w:rFonts w:ascii="Liberation Serif" w:hAnsi="Liberation Serif" w:cs="Liberation Serif"/>
                <w:sz w:val="24"/>
                <w:szCs w:val="24"/>
              </w:rPr>
              <w:t xml:space="preserve"> в 4K. </w:t>
            </w:r>
          </w:p>
          <w:p w:rsidR="00407B0D" w:rsidRPr="00AE21C3" w:rsidRDefault="00407B0D" w:rsidP="00621B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E21C3">
              <w:rPr>
                <w:rFonts w:ascii="Times New Roman" w:hAnsi="Times New Roman" w:cs="Times New Roman"/>
                <w:sz w:val="24"/>
                <w:szCs w:val="24"/>
              </w:rPr>
              <w:t xml:space="preserve"> сегменте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широкополосного доступа к </w:t>
            </w:r>
            <w:r w:rsidRPr="00414057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информационно-телекоммуникационной сети «Интернет» </w:t>
            </w:r>
            <w:r w:rsidRPr="00AE21C3">
              <w:rPr>
                <w:rFonts w:ascii="Times New Roman" w:hAnsi="Times New Roman" w:cs="Times New Roman"/>
                <w:sz w:val="24"/>
                <w:szCs w:val="24"/>
              </w:rPr>
              <w:t>доминируют </w:t>
            </w:r>
            <w:r w:rsidRPr="005939E6">
              <w:rPr>
                <w:rFonts w:ascii="Times New Roman" w:hAnsi="Times New Roman" w:cs="Times New Roman"/>
                <w:bCs/>
                <w:sz w:val="24"/>
                <w:szCs w:val="24"/>
              </w:rPr>
              <w:t>проводные технологии</w:t>
            </w:r>
            <w:r w:rsidRPr="00AE21C3">
              <w:rPr>
                <w:rFonts w:ascii="Times New Roman" w:hAnsi="Times New Roman" w:cs="Times New Roman"/>
                <w:sz w:val="24"/>
                <w:szCs w:val="24"/>
              </w:rPr>
              <w:t xml:space="preserve"> (оптоволокно — GPON, </w:t>
            </w:r>
            <w:proofErr w:type="spellStart"/>
            <w:r w:rsidRPr="00AE21C3">
              <w:rPr>
                <w:rFonts w:ascii="Times New Roman" w:hAnsi="Times New Roman" w:cs="Times New Roman"/>
                <w:sz w:val="24"/>
                <w:szCs w:val="24"/>
              </w:rPr>
              <w:t>Ethernet</w:t>
            </w:r>
            <w:proofErr w:type="spellEnd"/>
            <w:r w:rsidRPr="00AE21C3">
              <w:rPr>
                <w:rFonts w:ascii="Times New Roman" w:hAnsi="Times New Roman" w:cs="Times New Roman"/>
                <w:sz w:val="24"/>
                <w:szCs w:val="24"/>
              </w:rPr>
              <w:t xml:space="preserve">), которые обеспечивают стабильную и высокую скорость. Беспроводные решения (мобильный интернет 4G/5G) тоже присутствуют, но чаще выступают как дополнение или вариант для тех, у кого нет возможности </w:t>
            </w:r>
            <w:r w:rsidRPr="00AE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провести кабель.  </w:t>
            </w:r>
          </w:p>
          <w:p w:rsidR="00407B0D" w:rsidRPr="004506EB" w:rsidRDefault="00407B0D" w:rsidP="00621B64">
            <w:pPr>
              <w:jc w:val="both"/>
              <w:outlineLvl w:val="1"/>
              <w:rPr>
                <w:rFonts w:ascii="Liberation Serif" w:hAnsi="Liberation Serif" w:cs="Liberation Serif"/>
                <w:bCs/>
                <w:sz w:val="24"/>
                <w:szCs w:val="36"/>
              </w:rPr>
            </w:pPr>
            <w:r w:rsidRPr="004506EB">
              <w:rPr>
                <w:rFonts w:ascii="Liberation Serif" w:hAnsi="Liberation Serif" w:cs="Liberation Serif"/>
                <w:bCs/>
                <w:sz w:val="24"/>
                <w:szCs w:val="36"/>
              </w:rPr>
              <w:t>Факторы, влияющие на рынок:</w:t>
            </w:r>
          </w:p>
          <w:p w:rsidR="00407B0D" w:rsidRPr="004506EB" w:rsidRDefault="00407B0D" w:rsidP="00621B64">
            <w:pPr>
              <w:widowControl/>
              <w:autoSpaceDE/>
              <w:autoSpaceDN/>
              <w:adjustRightInd/>
              <w:ind w:firstLine="36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506EB">
              <w:rPr>
                <w:rFonts w:ascii="Liberation Serif" w:hAnsi="Liberation Serif" w:cs="Liberation Serif"/>
                <w:bCs/>
                <w:sz w:val="24"/>
                <w:szCs w:val="24"/>
              </w:rPr>
              <w:t>- Инфраструктура:</w:t>
            </w:r>
            <w:r w:rsidRPr="004506EB">
              <w:rPr>
                <w:rFonts w:ascii="Liberation Serif" w:hAnsi="Liberation Serif" w:cs="Liberation Serif"/>
                <w:sz w:val="24"/>
                <w:szCs w:val="24"/>
              </w:rPr>
              <w:t> развитие сети напрямую зависит от того, куда и как проложены линии. В центре города и новых микрорайонах покрытие обычно плотнее, в отдельных частных секторах могут быть ограничения. </w:t>
            </w:r>
          </w:p>
          <w:p w:rsidR="00407B0D" w:rsidRPr="004506EB" w:rsidRDefault="00407B0D" w:rsidP="00621B64">
            <w:pPr>
              <w:widowControl/>
              <w:autoSpaceDE/>
              <w:autoSpaceDN/>
              <w:adjustRightInd/>
              <w:ind w:left="-28" w:firstLine="388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506EB">
              <w:rPr>
                <w:rFonts w:ascii="Liberation Serif" w:hAnsi="Liberation Serif" w:cs="Liberation Serif"/>
                <w:bCs/>
                <w:sz w:val="24"/>
                <w:szCs w:val="24"/>
              </w:rPr>
              <w:t>- Конкуренция:</w:t>
            </w:r>
            <w:r w:rsidRPr="004506EB">
              <w:rPr>
                <w:rFonts w:ascii="Liberation Serif" w:hAnsi="Liberation Serif" w:cs="Liberation Serif"/>
                <w:sz w:val="24"/>
                <w:szCs w:val="24"/>
              </w:rPr>
              <w:t> наличие нескольких игроков стимулирует улучшение условий: снижение цен, расширение покрытия, внедрение новых технологий и сервисов. </w:t>
            </w:r>
          </w:p>
          <w:p w:rsidR="00407B0D" w:rsidRPr="004506EB" w:rsidRDefault="00407B0D" w:rsidP="00621B64">
            <w:pPr>
              <w:widowControl/>
              <w:autoSpaceDE/>
              <w:autoSpaceDN/>
              <w:adjustRightInd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506EB">
              <w:rPr>
                <w:rFonts w:ascii="Liberation Serif" w:hAnsi="Liberation Serif" w:cs="Liberation Serif"/>
                <w:bCs/>
                <w:sz w:val="24"/>
                <w:szCs w:val="24"/>
              </w:rPr>
              <w:t>- Поведение потребителей:</w:t>
            </w:r>
            <w:r w:rsidRPr="004506EB">
              <w:rPr>
                <w:rFonts w:ascii="Liberation Serif" w:hAnsi="Liberation Serif" w:cs="Liberation Serif"/>
                <w:sz w:val="24"/>
                <w:szCs w:val="24"/>
              </w:rPr>
              <w:t> абоненты всё чаще выбирают комплексные решения. Также растёт запрос на гибкость: возможность легко менять тариф, приостанавливать услугу. </w:t>
            </w:r>
          </w:p>
          <w:p w:rsidR="00407B0D" w:rsidRPr="004506EB" w:rsidRDefault="00407B0D" w:rsidP="00621B64">
            <w:pPr>
              <w:widowControl/>
              <w:autoSpaceDE/>
              <w:autoSpaceDN/>
              <w:adjustRightInd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506EB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    - Технологические тренды:</w:t>
            </w:r>
            <w:r w:rsidRPr="004506EB">
              <w:rPr>
                <w:rFonts w:ascii="Liberation Serif" w:hAnsi="Liberation Serif" w:cs="Liberation Serif"/>
                <w:sz w:val="24"/>
                <w:szCs w:val="24"/>
              </w:rPr>
              <w:t xml:space="preserve"> операторы продолжают развивать сети, внедряя более современные стандарты, чтобы удовлетворять растущие требования к скорости и стабильности.  </w:t>
            </w:r>
          </w:p>
          <w:p w:rsidR="00407B0D" w:rsidRPr="004506EB" w:rsidRDefault="00407B0D" w:rsidP="00621B64">
            <w:pPr>
              <w:jc w:val="both"/>
              <w:rPr>
                <w:rFonts w:ascii="Liberation Serif" w:eastAsiaTheme="minorHAnsi" w:hAnsi="Liberation Serif" w:cs="Liberation Serif"/>
                <w:sz w:val="24"/>
                <w:szCs w:val="24"/>
              </w:rPr>
            </w:pPr>
            <w:r w:rsidRPr="004506EB">
              <w:rPr>
                <w:rFonts w:ascii="Liberation Serif" w:hAnsi="Liberation Serif" w:cs="Liberation Serif"/>
                <w:sz w:val="24"/>
                <w:szCs w:val="24"/>
              </w:rPr>
              <w:t xml:space="preserve">   </w:t>
            </w:r>
            <w:r w:rsidRPr="004506EB"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Проблемные вопросы:</w:t>
            </w:r>
            <w:r w:rsidRPr="004506EB">
              <w:rPr>
                <w:rFonts w:ascii="Liberation Serif" w:hAnsi="Liberation Serif" w:cs="Liberation Serif"/>
                <w:sz w:val="24"/>
                <w:szCs w:val="24"/>
              </w:rPr>
              <w:t xml:space="preserve"> Строгий государственный контроль.</w:t>
            </w:r>
          </w:p>
          <w:p w:rsidR="00407B0D" w:rsidRPr="0056644A" w:rsidRDefault="00407B0D" w:rsidP="00621B64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894993">
              <w:rPr>
                <w:rFonts w:ascii="Liberation Serif" w:hAnsi="Liberation Serif" w:cs="Liberation Serif"/>
                <w:sz w:val="24"/>
                <w:szCs w:val="24"/>
              </w:rPr>
              <w:t xml:space="preserve">   </w:t>
            </w:r>
            <w:r w:rsidRPr="00894993">
              <w:rPr>
                <w:rFonts w:ascii="Liberation Serif" w:hAnsi="Liberation Serif" w:cs="Liberation Serif"/>
                <w:sz w:val="24"/>
                <w:szCs w:val="24"/>
                <w:u w:val="single"/>
              </w:rPr>
              <w:t>Методы решения:</w:t>
            </w:r>
            <w:r w:rsidRPr="00856C38">
              <w:rPr>
                <w:rFonts w:ascii="Liberation Serif" w:hAnsi="Liberation Serif" w:cs="Liberation Serif"/>
                <w:sz w:val="24"/>
                <w:szCs w:val="24"/>
              </w:rPr>
              <w:t xml:space="preserve"> снижение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административной нагрузки на операторов связи при строительстве инфраструктуры связи.</w:t>
            </w:r>
          </w:p>
        </w:tc>
      </w:tr>
      <w:tr w:rsidR="00407B0D" w:rsidRPr="0056644A" w:rsidTr="00407B0D">
        <w:trPr>
          <w:trHeight w:val="166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1173" w:type="pct"/>
            <w:gridSpan w:val="2"/>
          </w:tcPr>
          <w:p w:rsidR="00407B0D" w:rsidRPr="00525C4F" w:rsidRDefault="00407B0D" w:rsidP="00621B64">
            <w:pPr>
              <w:pStyle w:val="a7"/>
              <w:numPr>
                <w:ilvl w:val="0"/>
                <w:numId w:val="23"/>
              </w:numPr>
              <w:tabs>
                <w:tab w:val="left" w:pos="256"/>
              </w:tabs>
              <w:ind w:left="0" w:right="125" w:firstLine="0"/>
              <w:rPr>
                <w:rFonts w:ascii="Liberation Serif" w:eastAsia="Calibri" w:hAnsi="Liberation Serif" w:cs="Liberation Serif"/>
                <w:szCs w:val="22"/>
                <w:lang w:eastAsia="en-US"/>
              </w:rPr>
            </w:pPr>
            <w:r w:rsidRPr="00D30E59">
              <w:rPr>
                <w:rFonts w:ascii="Liberation Serif" w:eastAsia="Calibri" w:hAnsi="Liberation Serif" w:cs="Liberation Serif"/>
                <w:szCs w:val="22"/>
                <w:lang w:eastAsia="en-US"/>
              </w:rPr>
              <w:t xml:space="preserve">Проведение мониторинга состояния конкурентной среды на рынке услуг связи, </w:t>
            </w:r>
            <w:r w:rsidRPr="00D30E59">
              <w:rPr>
                <w:rFonts w:ascii="Liberation Serif" w:hAnsi="Liberation Serif"/>
              </w:rPr>
              <w:t>в том числе услуг по предоставлению широкополосного доступа к информационно-телекоммуникационной сети «Интернет»</w:t>
            </w:r>
            <w:r w:rsidRPr="00D30E59">
              <w:rPr>
                <w:rFonts w:ascii="Liberation Serif" w:eastAsia="Calibri" w:hAnsi="Liberation Serif" w:cs="Liberation Serif"/>
                <w:szCs w:val="22"/>
                <w:lang w:eastAsia="en-US"/>
              </w:rPr>
              <w:t xml:space="preserve"> на территории Городского округа «город Ирбит» Свердловской области</w:t>
            </w:r>
          </w:p>
        </w:tc>
        <w:tc>
          <w:tcPr>
            <w:tcW w:w="903" w:type="pct"/>
            <w:gridSpan w:val="5"/>
          </w:tcPr>
          <w:p w:rsidR="00407B0D" w:rsidRPr="00817F91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817F91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Проведение мониторинга, единиц</w:t>
            </w:r>
          </w:p>
        </w:tc>
        <w:tc>
          <w:tcPr>
            <w:tcW w:w="340" w:type="pct"/>
            <w:gridSpan w:val="2"/>
          </w:tcPr>
          <w:p w:rsidR="00407B0D" w:rsidRPr="0056644A" w:rsidRDefault="00407B0D" w:rsidP="00621B64">
            <w:pPr>
              <w:spacing w:line="23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56644A">
              <w:rPr>
                <w:rFonts w:ascii="Liberation Serif" w:hAnsi="Liberation Serif" w:cs="Liberation Serif"/>
                <w:sz w:val="24"/>
                <w:szCs w:val="24"/>
              </w:rPr>
              <w:t xml:space="preserve"> 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336" w:type="pct"/>
            <w:gridSpan w:val="4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90" w:type="pct"/>
            <w:gridSpan w:val="2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92" w:type="pct"/>
            <w:gridSpan w:val="2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90" w:type="pct"/>
            <w:gridSpan w:val="3"/>
          </w:tcPr>
          <w:p w:rsidR="00407B0D" w:rsidRPr="001352DB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1062" w:type="pct"/>
            <w:gridSpan w:val="3"/>
          </w:tcPr>
          <w:p w:rsidR="00407B0D" w:rsidRPr="001352DB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1352DB">
              <w:rPr>
                <w:rFonts w:ascii="Liberation Serif" w:hAnsi="Liberation Serif"/>
                <w:sz w:val="24"/>
                <w:szCs w:val="24"/>
              </w:rPr>
              <w:t>Отдел экономического развития администрации</w:t>
            </w:r>
          </w:p>
          <w:p w:rsidR="00407B0D" w:rsidRPr="0056644A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407B0D">
        <w:trPr>
          <w:trHeight w:val="166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34</w:t>
            </w:r>
          </w:p>
        </w:tc>
        <w:tc>
          <w:tcPr>
            <w:tcW w:w="1173" w:type="pct"/>
            <w:gridSpan w:val="2"/>
          </w:tcPr>
          <w:p w:rsidR="00407B0D" w:rsidRPr="00D30E59" w:rsidRDefault="00407B0D" w:rsidP="00621B64">
            <w:pPr>
              <w:pStyle w:val="a7"/>
              <w:numPr>
                <w:ilvl w:val="0"/>
                <w:numId w:val="23"/>
              </w:numPr>
              <w:tabs>
                <w:tab w:val="left" w:pos="221"/>
              </w:tabs>
              <w:ind w:left="0" w:right="125" w:firstLine="0"/>
              <w:rPr>
                <w:rFonts w:ascii="Liberation Serif" w:eastAsia="Calibri" w:hAnsi="Liberation Serif" w:cs="Liberation Serif"/>
                <w:szCs w:val="22"/>
                <w:lang w:eastAsia="en-US"/>
              </w:rPr>
            </w:pPr>
            <w:r w:rsidRPr="00D30E59">
              <w:rPr>
                <w:rFonts w:ascii="Liberation Serif" w:eastAsia="Calibri" w:hAnsi="Liberation Serif" w:cs="Liberation Serif"/>
                <w:szCs w:val="22"/>
                <w:lang w:eastAsia="en-US"/>
              </w:rPr>
              <w:t xml:space="preserve">Проведение мониторинга объектов муниципальной собственности, используемых операторами связи для размещения и строительства сетей и сооружений связи, а также заявлений операторов связи на размещение сетей и </w:t>
            </w:r>
            <w:r w:rsidRPr="00D30E59">
              <w:rPr>
                <w:rFonts w:ascii="Liberation Serif" w:eastAsia="Calibri" w:hAnsi="Liberation Serif" w:cs="Liberation Serif"/>
                <w:szCs w:val="22"/>
                <w:lang w:eastAsia="en-US"/>
              </w:rPr>
              <w:lastRenderedPageBreak/>
              <w:t>сооружений связи на объектах муниципальной собственности</w:t>
            </w:r>
          </w:p>
        </w:tc>
        <w:tc>
          <w:tcPr>
            <w:tcW w:w="903" w:type="pct"/>
            <w:gridSpan w:val="5"/>
          </w:tcPr>
          <w:p w:rsidR="00407B0D" w:rsidRPr="00817F91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lastRenderedPageBreak/>
              <w:t xml:space="preserve">Количество проведенных мониторингов </w:t>
            </w:r>
            <w:r w:rsidRPr="00487CB7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 xml:space="preserve">объектов муниципальной собственности, используемых операторами связи для размещения и строительства сетей и </w:t>
            </w:r>
            <w:r w:rsidRPr="00487CB7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lastRenderedPageBreak/>
              <w:t>сооружений связи, а также заявлений операторов связи на размещение сетей и сооружений связи на объектах муниципальной собственности</w:t>
            </w:r>
            <w:r w:rsidRPr="00487CB7">
              <w:rPr>
                <w:rFonts w:ascii="Liberation Serif" w:eastAsia="Calibri" w:hAnsi="Liberation Serif" w:cs="Liberation Serif"/>
                <w:sz w:val="28"/>
                <w:szCs w:val="22"/>
                <w:lang w:eastAsia="en-US"/>
              </w:rPr>
              <w:t xml:space="preserve">,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единиц</w:t>
            </w:r>
          </w:p>
        </w:tc>
        <w:tc>
          <w:tcPr>
            <w:tcW w:w="340" w:type="pct"/>
            <w:gridSpan w:val="2"/>
          </w:tcPr>
          <w:p w:rsidR="00407B0D" w:rsidRPr="0056644A" w:rsidRDefault="00407B0D" w:rsidP="00621B64">
            <w:pPr>
              <w:spacing w:line="23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336" w:type="pct"/>
            <w:gridSpan w:val="4"/>
          </w:tcPr>
          <w:p w:rsidR="00407B0D" w:rsidRDefault="00407B0D" w:rsidP="00621B6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90" w:type="pct"/>
            <w:gridSpan w:val="2"/>
          </w:tcPr>
          <w:p w:rsidR="00407B0D" w:rsidRDefault="00407B0D" w:rsidP="00621B6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92" w:type="pct"/>
            <w:gridSpan w:val="2"/>
          </w:tcPr>
          <w:p w:rsidR="00407B0D" w:rsidRDefault="00407B0D" w:rsidP="00621B6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90" w:type="pct"/>
            <w:gridSpan w:val="3"/>
          </w:tcPr>
          <w:p w:rsidR="00407B0D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1062" w:type="pct"/>
            <w:gridSpan w:val="3"/>
          </w:tcPr>
          <w:p w:rsidR="00407B0D" w:rsidRPr="001352DB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Отдел имущественных и земельных отношений администрации </w:t>
            </w: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621B64">
        <w:trPr>
          <w:trHeight w:val="88"/>
        </w:trPr>
        <w:tc>
          <w:tcPr>
            <w:tcW w:w="314" w:type="pct"/>
            <w:tcBorders>
              <w:top w:val="nil"/>
              <w:left w:val="nil"/>
              <w:right w:val="nil"/>
            </w:tcBorders>
          </w:tcPr>
          <w:p w:rsidR="00407B0D" w:rsidRDefault="00407B0D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4686" w:type="pct"/>
            <w:gridSpan w:val="23"/>
            <w:tcBorders>
              <w:top w:val="nil"/>
              <w:left w:val="nil"/>
              <w:right w:val="nil"/>
            </w:tcBorders>
          </w:tcPr>
          <w:p w:rsidR="00407B0D" w:rsidRDefault="00407B0D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407B0D" w:rsidRDefault="00407B0D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407B0D" w:rsidRDefault="00407B0D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407B0D" w:rsidRDefault="00407B0D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407B0D" w:rsidRDefault="00407B0D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407B0D" w:rsidRDefault="00407B0D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407B0D" w:rsidRDefault="00407B0D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407B0D" w:rsidRDefault="00407B0D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407B0D" w:rsidRDefault="00407B0D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F31FBE" w:rsidRDefault="00F31FBE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F31FBE" w:rsidRDefault="00F31FBE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F31FBE" w:rsidRDefault="00F31FBE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F31FBE" w:rsidRDefault="00F31FBE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F31FBE" w:rsidRDefault="00F31FBE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F31FBE" w:rsidRDefault="00F31FBE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F31FBE" w:rsidRDefault="00F31FBE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F31FBE" w:rsidRDefault="00F31FBE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F31FBE" w:rsidRDefault="00F31FBE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F31FBE" w:rsidRDefault="00F31FBE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F31FBE" w:rsidRDefault="00F31FBE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F31FBE" w:rsidRDefault="00F31FBE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F31FBE" w:rsidRDefault="00F31FBE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F31FBE" w:rsidRDefault="00F31FBE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407B0D" w:rsidRDefault="00407B0D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407B0D" w:rsidRDefault="00407B0D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  <w:p w:rsidR="00407B0D" w:rsidRDefault="00407B0D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b/>
                <w:sz w:val="24"/>
                <w:szCs w:val="24"/>
              </w:rPr>
              <w:lastRenderedPageBreak/>
              <w:t xml:space="preserve">II Системные мероприятия, направленные на развитие конкурентной среды на территории </w:t>
            </w:r>
          </w:p>
          <w:p w:rsidR="00407B0D" w:rsidRDefault="00407B0D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Городского округа</w:t>
            </w:r>
            <w:r w:rsidRPr="0056644A">
              <w:rPr>
                <w:rFonts w:ascii="Liberation Serif" w:hAnsi="Liberation Serif"/>
                <w:b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«</w:t>
            </w:r>
            <w:r w:rsidRPr="0056644A">
              <w:rPr>
                <w:rFonts w:ascii="Liberation Serif" w:hAnsi="Liberation Serif"/>
                <w:b/>
                <w:sz w:val="24"/>
                <w:szCs w:val="24"/>
              </w:rPr>
              <w:t>город Ирбит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» Свердловской области</w:t>
            </w:r>
          </w:p>
          <w:p w:rsidR="00407B0D" w:rsidRPr="0056644A" w:rsidRDefault="00407B0D" w:rsidP="00621B64">
            <w:pPr>
              <w:tabs>
                <w:tab w:val="left" w:pos="1915"/>
              </w:tabs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1281" w:type="pct"/>
            <w:gridSpan w:val="6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1251" w:type="pct"/>
            <w:gridSpan w:val="6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1047" w:type="pct"/>
            <w:gridSpan w:val="7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376" w:type="pct"/>
            <w:gridSpan w:val="3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731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4686" w:type="pct"/>
            <w:gridSpan w:val="23"/>
          </w:tcPr>
          <w:p w:rsidR="00407B0D" w:rsidRPr="00F00D3B" w:rsidRDefault="00407B0D" w:rsidP="00621B64">
            <w:pPr>
              <w:pStyle w:val="a7"/>
              <w:numPr>
                <w:ilvl w:val="0"/>
                <w:numId w:val="17"/>
              </w:numPr>
              <w:jc w:val="center"/>
              <w:rPr>
                <w:rFonts w:ascii="Liberation Serif" w:hAnsi="Liberation Serif"/>
              </w:rPr>
            </w:pPr>
            <w:r w:rsidRPr="00F00D3B">
              <w:rPr>
                <w:rFonts w:ascii="Liberation Serif" w:hAnsi="Liberation Serif" w:cs="Liberation Serif"/>
                <w:b/>
              </w:rPr>
              <w:t>Оптимизация (совершенствование) закупочной деятельности, в том числе за счет расширения участия в указанных процедурах субъектов малого и среднего бизнеса</w:t>
            </w:r>
          </w:p>
        </w:tc>
      </w:tr>
      <w:tr w:rsidR="00407B0D" w:rsidRPr="0056644A" w:rsidTr="00621B64">
        <w:trPr>
          <w:trHeight w:val="272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1281" w:type="pct"/>
            <w:gridSpan w:val="6"/>
          </w:tcPr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t>Обеспечение прозрачности и доступности закупок товаров, работ, услуг, проводимых с использованием конкурентных способов определения поставщиков (подрядчиков, исполнителей) предусматривающих: устранение случаев (снижение количества) осуществления закупки у единственного поставщика;</w:t>
            </w:r>
          </w:p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t>ведение механизма оказания содействия участникам закупки по вопросам, связанным с получением электронной подписи, формированием заявок, а также правовым сопровождением при проведении закупок; расширение участия субъектов малого и среднего предпринимательства в закупках товаров, работ, услуг, проводимых с использованием конкурентных способов определения поставщиков (подрядчиков, исполнителей).</w:t>
            </w:r>
          </w:p>
        </w:tc>
        <w:tc>
          <w:tcPr>
            <w:tcW w:w="1251" w:type="pct"/>
            <w:gridSpan w:val="6"/>
          </w:tcPr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</w:t>
            </w:r>
            <w:r w:rsidRPr="0056644A">
              <w:rPr>
                <w:rFonts w:ascii="Liberation Serif" w:hAnsi="Liberation Serif"/>
                <w:sz w:val="24"/>
                <w:szCs w:val="24"/>
              </w:rPr>
              <w:t xml:space="preserve">беспечение </w:t>
            </w:r>
            <w:proofErr w:type="gramStart"/>
            <w:r w:rsidRPr="0056644A">
              <w:rPr>
                <w:rFonts w:ascii="Liberation Serif" w:hAnsi="Liberation Serif"/>
                <w:sz w:val="24"/>
                <w:szCs w:val="24"/>
              </w:rPr>
              <w:t>участия необходимого числа участников конкур</w:t>
            </w:r>
            <w:r>
              <w:rPr>
                <w:rFonts w:ascii="Liberation Serif" w:hAnsi="Liberation Serif"/>
                <w:sz w:val="24"/>
                <w:szCs w:val="24"/>
              </w:rPr>
              <w:t>ентных</w:t>
            </w:r>
            <w:r w:rsidRPr="0056644A">
              <w:rPr>
                <w:rFonts w:ascii="Liberation Serif" w:hAnsi="Liberation Serif"/>
                <w:sz w:val="24"/>
                <w:szCs w:val="24"/>
              </w:rPr>
              <w:t xml:space="preserve"> процедур определения</w:t>
            </w:r>
            <w:proofErr w:type="gramEnd"/>
            <w:r w:rsidRPr="0056644A">
              <w:rPr>
                <w:rFonts w:ascii="Liberation Serif" w:hAnsi="Liberation Serif"/>
                <w:sz w:val="24"/>
                <w:szCs w:val="24"/>
              </w:rPr>
              <w:t xml:space="preserve"> поставщиков (подрядчиков, исполнителей) при осуществлении закупок для обеспечения муниципальных нужд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в соответствии с Федеральным законом от 5 апреля 2013 года №44-ФЗ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047" w:type="pct"/>
            <w:gridSpan w:val="7"/>
          </w:tcPr>
          <w:p w:rsidR="00407B0D" w:rsidRPr="000C2A95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0C2A95">
              <w:rPr>
                <w:rFonts w:ascii="Liberation Serif" w:hAnsi="Liberation Serif"/>
                <w:sz w:val="24"/>
                <w:szCs w:val="24"/>
              </w:rPr>
              <w:t>среднее число участников конкурентных процедур определения поставщиков (подрядчиков, исполнителей) при осуществлении закупок для обеспечения муниципальных нужд</w:t>
            </w:r>
          </w:p>
          <w:p w:rsidR="00407B0D" w:rsidRPr="000C2A95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0C2A95">
              <w:rPr>
                <w:rFonts w:ascii="Liberation Serif" w:hAnsi="Liberation Serif"/>
                <w:sz w:val="24"/>
                <w:szCs w:val="24"/>
              </w:rPr>
              <w:t>2026 год – не менее 3 участников</w:t>
            </w:r>
          </w:p>
          <w:p w:rsidR="00407B0D" w:rsidRPr="000C2A95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0C2A95">
              <w:rPr>
                <w:rFonts w:ascii="Liberation Serif" w:hAnsi="Liberation Serif"/>
                <w:sz w:val="24"/>
                <w:szCs w:val="24"/>
              </w:rPr>
              <w:t>2027 год - не менее 3 участников</w:t>
            </w:r>
          </w:p>
          <w:p w:rsidR="00407B0D" w:rsidRPr="000C2A95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0C2A95">
              <w:rPr>
                <w:rFonts w:ascii="Liberation Serif" w:hAnsi="Liberation Serif"/>
                <w:sz w:val="24"/>
                <w:szCs w:val="24"/>
              </w:rPr>
              <w:t>2028 год - не менее 3 участников</w:t>
            </w:r>
          </w:p>
          <w:p w:rsidR="00407B0D" w:rsidRPr="000C2A95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0C2A95">
              <w:rPr>
                <w:rFonts w:ascii="Liberation Serif" w:hAnsi="Liberation Serif"/>
                <w:sz w:val="24"/>
                <w:szCs w:val="24"/>
              </w:rPr>
              <w:t>2029 год - не менее 3 участников</w:t>
            </w:r>
          </w:p>
          <w:p w:rsidR="00407B0D" w:rsidRPr="000C2A95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0C2A95">
              <w:rPr>
                <w:rFonts w:ascii="Liberation Serif" w:hAnsi="Liberation Serif"/>
                <w:sz w:val="24"/>
                <w:szCs w:val="24"/>
              </w:rPr>
              <w:t xml:space="preserve">2030 год – не менее </w:t>
            </w:r>
            <w:r>
              <w:rPr>
                <w:rFonts w:ascii="Liberation Serif" w:hAnsi="Liberation Serif"/>
                <w:sz w:val="24"/>
                <w:szCs w:val="24"/>
              </w:rPr>
              <w:t>3 участников</w:t>
            </w:r>
          </w:p>
        </w:tc>
        <w:tc>
          <w:tcPr>
            <w:tcW w:w="376" w:type="pct"/>
            <w:gridSpan w:val="3"/>
          </w:tcPr>
          <w:p w:rsidR="00407B0D" w:rsidRPr="0056644A" w:rsidRDefault="00407B0D" w:rsidP="00621B64">
            <w:pPr>
              <w:ind w:left="-108" w:right="-10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ежегодно</w:t>
            </w:r>
          </w:p>
        </w:tc>
        <w:tc>
          <w:tcPr>
            <w:tcW w:w="731" w:type="pct"/>
          </w:tcPr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t xml:space="preserve">Отдел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муниципального заказа </w:t>
            </w:r>
            <w:r w:rsidRPr="0056644A">
              <w:rPr>
                <w:rFonts w:ascii="Liberation Serif" w:hAnsi="Liberation Serif"/>
                <w:sz w:val="24"/>
                <w:szCs w:val="24"/>
              </w:rPr>
              <w:t>администрации</w:t>
            </w:r>
          </w:p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  <w:r>
              <w:rPr>
                <w:rFonts w:ascii="Liberation Serif" w:hAnsi="Liberation Serif"/>
                <w:sz w:val="24"/>
                <w:szCs w:val="24"/>
              </w:rPr>
              <w:t>, главные распорядители бюджетных средств</w:t>
            </w:r>
          </w:p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07B0D" w:rsidRPr="0056644A" w:rsidTr="00621B64">
        <w:trPr>
          <w:trHeight w:val="3819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81" w:type="pct"/>
            <w:gridSpan w:val="6"/>
          </w:tcPr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/>
                <w:sz w:val="24"/>
                <w:szCs w:val="24"/>
              </w:rPr>
              <w:t>Создание условий, в соответствии с которыми хозяйствующие субъекты с муниципальным участием при допуске к участию в закупках товаров, работ, услуг для обеспечения муниципальных нужд принимают участие в указанных закупках на равных условиях с иными хозяйствующими субъектами.</w:t>
            </w:r>
          </w:p>
        </w:tc>
        <w:tc>
          <w:tcPr>
            <w:tcW w:w="1251" w:type="pct"/>
            <w:gridSpan w:val="6"/>
          </w:tcPr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участие представителей субъектов малого и среднего предпринимательства в мероприятиях по подготовке заявок для участия в конкурсах, а также по выполнению контрактов для обеспечения муниципальных нужд</w:t>
            </w:r>
          </w:p>
        </w:tc>
        <w:tc>
          <w:tcPr>
            <w:tcW w:w="1047" w:type="pct"/>
            <w:gridSpan w:val="7"/>
          </w:tcPr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Количество участников </w:t>
            </w:r>
            <w:r w:rsidRPr="000C2A95">
              <w:rPr>
                <w:rFonts w:ascii="Liberation Serif" w:hAnsi="Liberation Serif"/>
                <w:sz w:val="24"/>
                <w:szCs w:val="24"/>
              </w:rPr>
              <w:t>представителей субъектов малого и среднего предпринимательства</w:t>
            </w:r>
          </w:p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2026 год – не менее 3 участников;</w:t>
            </w:r>
          </w:p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2027 год – </w:t>
            </w:r>
            <w:r w:rsidRPr="000C2A95">
              <w:rPr>
                <w:rFonts w:ascii="Liberation Serif" w:hAnsi="Liberation Serif"/>
                <w:sz w:val="24"/>
                <w:szCs w:val="24"/>
              </w:rPr>
              <w:t>не менее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0C2A95">
              <w:rPr>
                <w:rFonts w:ascii="Liberation Serif" w:hAnsi="Liberation Serif"/>
                <w:sz w:val="24"/>
                <w:szCs w:val="24"/>
              </w:rPr>
              <w:t>3 участников;</w:t>
            </w:r>
          </w:p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2028 год – </w:t>
            </w:r>
            <w:r w:rsidRPr="000C2A95">
              <w:rPr>
                <w:rFonts w:ascii="Liberation Serif" w:hAnsi="Liberation Serif"/>
                <w:sz w:val="24"/>
                <w:szCs w:val="24"/>
              </w:rPr>
              <w:t>не менее3 участников;</w:t>
            </w:r>
          </w:p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2029 год – </w:t>
            </w:r>
            <w:r w:rsidRPr="000C2A95">
              <w:rPr>
                <w:rFonts w:ascii="Liberation Serif" w:hAnsi="Liberation Serif"/>
                <w:sz w:val="24"/>
                <w:szCs w:val="24"/>
              </w:rPr>
              <w:t>не менее3 участников;</w:t>
            </w:r>
          </w:p>
          <w:p w:rsidR="00407B0D" w:rsidRPr="000C2A95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2030 год - </w:t>
            </w:r>
            <w:r w:rsidRPr="000C2A95">
              <w:rPr>
                <w:rFonts w:ascii="Liberation Serif" w:hAnsi="Liberation Serif"/>
                <w:sz w:val="24"/>
                <w:szCs w:val="24"/>
              </w:rPr>
              <w:t>не менее</w:t>
            </w:r>
            <w:r>
              <w:rPr>
                <w:rFonts w:ascii="Liberation Serif" w:hAnsi="Liberation Serif"/>
                <w:sz w:val="24"/>
                <w:szCs w:val="24"/>
              </w:rPr>
              <w:t>3 участников.</w:t>
            </w:r>
          </w:p>
        </w:tc>
        <w:tc>
          <w:tcPr>
            <w:tcW w:w="376" w:type="pct"/>
            <w:gridSpan w:val="3"/>
          </w:tcPr>
          <w:p w:rsidR="00407B0D" w:rsidRDefault="00407B0D" w:rsidP="00621B64">
            <w:pPr>
              <w:ind w:left="-108" w:right="-10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0C2A95">
              <w:rPr>
                <w:rFonts w:ascii="Liberation Serif" w:hAnsi="Liberation Serif"/>
                <w:sz w:val="24"/>
                <w:szCs w:val="24"/>
              </w:rPr>
              <w:t>ежегодно</w:t>
            </w:r>
          </w:p>
        </w:tc>
        <w:tc>
          <w:tcPr>
            <w:tcW w:w="731" w:type="pct"/>
          </w:tcPr>
          <w:p w:rsidR="00407B0D" w:rsidRPr="000C2A95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0C2A95">
              <w:rPr>
                <w:rFonts w:ascii="Liberation Serif" w:hAnsi="Liberation Serif"/>
                <w:sz w:val="24"/>
                <w:szCs w:val="24"/>
              </w:rPr>
              <w:t>Отдел муниципального заказа администрации</w:t>
            </w:r>
          </w:p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  <w:r w:rsidRPr="000C2A95">
              <w:rPr>
                <w:rFonts w:ascii="Liberation Serif" w:hAnsi="Liberation Serif"/>
                <w:sz w:val="24"/>
                <w:szCs w:val="24"/>
              </w:rPr>
              <w:t>, главные распорядители бюджетных средств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</w:tcPr>
          <w:p w:rsidR="00407B0D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4686" w:type="pct"/>
            <w:gridSpan w:val="23"/>
          </w:tcPr>
          <w:p w:rsidR="00407B0D" w:rsidRDefault="00407B0D" w:rsidP="00621B64">
            <w:pPr>
              <w:pStyle w:val="a7"/>
              <w:numPr>
                <w:ilvl w:val="0"/>
                <w:numId w:val="17"/>
              </w:numPr>
              <w:jc w:val="center"/>
              <w:rPr>
                <w:rFonts w:ascii="Liberation Serif" w:hAnsi="Liberation Serif" w:cs="Liberation Serif"/>
                <w:b/>
              </w:rPr>
            </w:pPr>
            <w:r w:rsidRPr="008F3721">
              <w:rPr>
                <w:rFonts w:ascii="Liberation Serif" w:hAnsi="Liberation Serif" w:cs="Liberation Serif"/>
                <w:b/>
              </w:rPr>
              <w:t xml:space="preserve">Устранение избыточного государственного и муниципального регулирования, </w:t>
            </w:r>
          </w:p>
          <w:p w:rsidR="00407B0D" w:rsidRPr="008F3721" w:rsidRDefault="00407B0D" w:rsidP="00621B64">
            <w:pPr>
              <w:pStyle w:val="a7"/>
              <w:ind w:left="480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 xml:space="preserve">                                                                  </w:t>
            </w:r>
            <w:r w:rsidRPr="008F3721">
              <w:rPr>
                <w:rFonts w:ascii="Liberation Serif" w:hAnsi="Liberation Serif" w:cs="Liberation Serif"/>
                <w:b/>
              </w:rPr>
              <w:t>снижение административных барьеров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1281" w:type="pct"/>
            <w:gridSpan w:val="6"/>
          </w:tcPr>
          <w:p w:rsidR="00407B0D" w:rsidRPr="008F3721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8F3721">
              <w:rPr>
                <w:rFonts w:ascii="Liberation Serif" w:hAnsi="Liberation Serif" w:cs="Liberation Serif"/>
                <w:sz w:val="24"/>
                <w:szCs w:val="24"/>
              </w:rPr>
              <w:t>Устранение избыточного государственного регулирования</w:t>
            </w:r>
          </w:p>
        </w:tc>
        <w:tc>
          <w:tcPr>
            <w:tcW w:w="1251" w:type="pct"/>
            <w:gridSpan w:val="6"/>
          </w:tcPr>
          <w:p w:rsidR="00407B0D" w:rsidRPr="008F3721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8F3721">
              <w:rPr>
                <w:rFonts w:ascii="Liberation Serif" w:hAnsi="Liberation Serif" w:cs="Liberation Serif"/>
                <w:sz w:val="24"/>
                <w:szCs w:val="24"/>
              </w:rPr>
              <w:t xml:space="preserve">Обеспечение наличия в порядке проведения оценки регулирующего воздействия проектов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нормативных правовых актов Городского округа «город Ирбит» Свердловской области и экспертизы </w:t>
            </w:r>
            <w:r>
              <w:t xml:space="preserve"> </w:t>
            </w:r>
            <w:r w:rsidRPr="008F3721">
              <w:rPr>
                <w:rFonts w:ascii="Liberation Serif" w:hAnsi="Liberation Serif" w:cs="Liberation Serif"/>
                <w:sz w:val="24"/>
                <w:szCs w:val="24"/>
              </w:rPr>
              <w:t xml:space="preserve">нормативных правовых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актов  </w:t>
            </w:r>
            <w:r w:rsidRPr="008F3721">
              <w:rPr>
                <w:rFonts w:ascii="Liberation Serif" w:hAnsi="Liberation Serif" w:cs="Liberation Serif"/>
                <w:sz w:val="24"/>
                <w:szCs w:val="24"/>
              </w:rPr>
              <w:t>Городского округа «город Ирбит» Свердловской области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, устанавливаемых в соответствии с федеральными законами от 21 декабря 2021 года №414-ФЗ «Об общих принципах организации публичной власти в субъектах Российской Федерации и от 20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марта 2025 года №33-ФЗ «Об общих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принципах</w:t>
            </w:r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организации местного самоуправления в единой системе публичной власти» пунктов, предусматривающих анализ воздействия таких проектов правовых актов на состояние конкуренции</w:t>
            </w:r>
          </w:p>
        </w:tc>
        <w:tc>
          <w:tcPr>
            <w:tcW w:w="1047" w:type="pct"/>
            <w:gridSpan w:val="7"/>
          </w:tcPr>
          <w:p w:rsidR="00407B0D" w:rsidRPr="009445CF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9445C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Обеспечение наличия в порядке проведения оценки регулирующего воздействия проектов нормативных правовых актов Городского округа «город Ирбит» Свердловской области и экспертизы  нормативных правовых актов  Городского округа «город Ирбит» Свердловской области, устанавливаемых в соответствии с федеральными законами от 21 декабря 2021 года №414-</w:t>
            </w:r>
            <w:r w:rsidRPr="009445CF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ФЗ «Об общих принципах организации публичной власти в субъектах Российской Федерации и от 20 марта 2025 года №33-ФЗ «Об общих</w:t>
            </w:r>
            <w:proofErr w:type="gramEnd"/>
            <w:r w:rsidRPr="009445C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gramStart"/>
            <w:r w:rsidRPr="009445CF">
              <w:rPr>
                <w:rFonts w:ascii="Liberation Serif" w:hAnsi="Liberation Serif" w:cs="Liberation Serif"/>
                <w:sz w:val="24"/>
                <w:szCs w:val="24"/>
              </w:rPr>
              <w:t xml:space="preserve">принципах организации местного самоуправления в единой системе публичной власти» пунктов,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r w:rsidRPr="009445CF">
              <w:rPr>
                <w:rFonts w:ascii="Liberation Serif" w:hAnsi="Liberation Serif" w:cs="Liberation Serif"/>
                <w:sz w:val="24"/>
                <w:szCs w:val="24"/>
              </w:rPr>
              <w:t>редусматривающих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анализ влияния таких проектов правовых актов средней и высокой степени регулирующего воздействия на конкурентную среду в регионе</w:t>
            </w:r>
            <w:proofErr w:type="gramEnd"/>
          </w:p>
        </w:tc>
        <w:tc>
          <w:tcPr>
            <w:tcW w:w="376" w:type="pct"/>
            <w:gridSpan w:val="3"/>
          </w:tcPr>
          <w:p w:rsidR="00407B0D" w:rsidRPr="003B5537" w:rsidRDefault="00407B0D" w:rsidP="00621B64">
            <w:pPr>
              <w:ind w:left="-108" w:right="-108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B5537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731" w:type="pct"/>
          </w:tcPr>
          <w:p w:rsidR="00407B0D" w:rsidRPr="009445CF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445CF">
              <w:rPr>
                <w:rFonts w:ascii="Liberation Serif" w:hAnsi="Liberation Serif" w:cs="Liberation Serif"/>
                <w:sz w:val="24"/>
                <w:szCs w:val="24"/>
              </w:rPr>
              <w:t xml:space="preserve">Отдел экономического развития администрации </w:t>
            </w:r>
            <w:r w:rsidRPr="00F46B17">
              <w:rPr>
                <w:rFonts w:ascii="Liberation Serif" w:hAnsi="Liberation Serif" w:cs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4686" w:type="pct"/>
            <w:gridSpan w:val="23"/>
          </w:tcPr>
          <w:p w:rsidR="00407B0D" w:rsidRPr="009445CF" w:rsidRDefault="00407B0D" w:rsidP="00621B64">
            <w:pPr>
              <w:pStyle w:val="a7"/>
              <w:numPr>
                <w:ilvl w:val="0"/>
                <w:numId w:val="17"/>
              </w:numPr>
              <w:jc w:val="center"/>
              <w:rPr>
                <w:rFonts w:ascii="Liberation Serif" w:hAnsi="Liberation Serif"/>
              </w:rPr>
            </w:pPr>
            <w:r w:rsidRPr="009445CF">
              <w:rPr>
                <w:rFonts w:ascii="Liberation Serif" w:hAnsi="Liberation Serif" w:cs="Liberation Serif"/>
                <w:b/>
              </w:rPr>
              <w:t>Совершенствование процессов управления объектами муниципальной собственности, обеспечение равных условий доступа к информации о муниципальном имуществе</w:t>
            </w:r>
          </w:p>
        </w:tc>
      </w:tr>
      <w:tr w:rsidR="00407B0D" w:rsidRPr="0056644A" w:rsidTr="00621B64">
        <w:trPr>
          <w:trHeight w:val="270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81" w:type="pct"/>
            <w:gridSpan w:val="6"/>
          </w:tcPr>
          <w:p w:rsidR="00407B0D" w:rsidRPr="00A9644F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A9644F">
              <w:rPr>
                <w:rFonts w:ascii="Liberation Serif" w:hAnsi="Liberation Serif"/>
                <w:sz w:val="24"/>
                <w:szCs w:val="24"/>
              </w:rPr>
              <w:t>Организация эффективного управления хозяйствующими субъектами с муниципальным участием</w:t>
            </w:r>
          </w:p>
        </w:tc>
        <w:tc>
          <w:tcPr>
            <w:tcW w:w="1235" w:type="pct"/>
            <w:gridSpan w:val="5"/>
          </w:tcPr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A9644F">
              <w:rPr>
                <w:rFonts w:ascii="Liberation Serif" w:hAnsi="Liberation Serif"/>
                <w:sz w:val="24"/>
                <w:szCs w:val="24"/>
              </w:rPr>
              <w:t>Утверждение и реализация планового документа, направленного на эффективное управление муниципальными унитарными предприятиями, осуществляющими коммерческую деятельность, в котором содержатся, в том числе показатели эффективности их деятельности</w:t>
            </w:r>
          </w:p>
          <w:p w:rsidR="00985E8C" w:rsidRDefault="00985E8C" w:rsidP="00621B6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985E8C" w:rsidRPr="00A9644F" w:rsidRDefault="00985E8C" w:rsidP="00621B6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063" w:type="pct"/>
            <w:gridSpan w:val="8"/>
          </w:tcPr>
          <w:p w:rsidR="00407B0D" w:rsidRPr="00A9644F" w:rsidRDefault="00407B0D" w:rsidP="00621B64">
            <w:pPr>
              <w:rPr>
                <w:rFonts w:ascii="Liberation Serif" w:hAnsi="Liberation Serif" w:cs="Liberation Serif"/>
                <w:sz w:val="24"/>
                <w:szCs w:val="22"/>
              </w:rPr>
            </w:pPr>
            <w:r w:rsidRPr="00A9644F">
              <w:rPr>
                <w:rFonts w:ascii="Liberation Serif" w:hAnsi="Liberation Serif" w:cs="Liberation Serif"/>
                <w:sz w:val="24"/>
                <w:szCs w:val="22"/>
              </w:rPr>
              <w:t>Ежегодно утверждаемые значения показателей экономической эффективности деятельности муниципальных унитарных предприятий</w:t>
            </w:r>
          </w:p>
          <w:p w:rsidR="00407B0D" w:rsidRPr="00A9644F" w:rsidRDefault="00407B0D" w:rsidP="00621B64">
            <w:pPr>
              <w:rPr>
                <w:rFonts w:ascii="Liberation Serif" w:hAnsi="Liberation Serif" w:cs="Liberation Serif"/>
                <w:sz w:val="24"/>
                <w:szCs w:val="22"/>
              </w:rPr>
            </w:pPr>
          </w:p>
        </w:tc>
        <w:tc>
          <w:tcPr>
            <w:tcW w:w="376" w:type="pct"/>
            <w:gridSpan w:val="3"/>
          </w:tcPr>
          <w:p w:rsidR="00407B0D" w:rsidRPr="00A9644F" w:rsidRDefault="00407B0D" w:rsidP="00621B64">
            <w:pPr>
              <w:ind w:left="-108" w:right="-108"/>
              <w:jc w:val="center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A9644F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ежегодно</w:t>
            </w:r>
          </w:p>
        </w:tc>
        <w:tc>
          <w:tcPr>
            <w:tcW w:w="731" w:type="pct"/>
          </w:tcPr>
          <w:p w:rsidR="00407B0D" w:rsidRPr="00A9644F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A9644F">
              <w:rPr>
                <w:rFonts w:ascii="Liberation Serif" w:hAnsi="Liberation Serif"/>
                <w:sz w:val="24"/>
                <w:szCs w:val="24"/>
              </w:rPr>
              <w:t>Отдел экономического развития администрации</w:t>
            </w:r>
          </w:p>
          <w:p w:rsidR="00407B0D" w:rsidRPr="00A9644F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A9644F">
              <w:rPr>
                <w:rFonts w:ascii="Liberation Serif" w:hAnsi="Liberation Serif"/>
                <w:sz w:val="24"/>
                <w:szCs w:val="24"/>
              </w:rPr>
              <w:t xml:space="preserve">Городского округа «город Ирбит» Свердловской области 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7</w:t>
            </w:r>
          </w:p>
        </w:tc>
        <w:tc>
          <w:tcPr>
            <w:tcW w:w="1281" w:type="pct"/>
            <w:gridSpan w:val="6"/>
          </w:tcPr>
          <w:p w:rsidR="00407B0D" w:rsidRPr="00CB7E82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CB7E82">
              <w:rPr>
                <w:rFonts w:ascii="Liberation Serif" w:hAnsi="Liberation Serif" w:cs="Liberation Serif"/>
                <w:sz w:val="24"/>
                <w:szCs w:val="22"/>
                <w:lang w:eastAsia="en-US"/>
              </w:rPr>
              <w:t>Обеспечение публичности процедуры распоряжения имуществом хозяйствующих субъектов с государственным и муниципальным участием</w:t>
            </w:r>
          </w:p>
        </w:tc>
        <w:tc>
          <w:tcPr>
            <w:tcW w:w="1235" w:type="pct"/>
            <w:gridSpan w:val="5"/>
          </w:tcPr>
          <w:p w:rsidR="00407B0D" w:rsidRPr="00CB7E82" w:rsidRDefault="00407B0D" w:rsidP="00621B64">
            <w:pPr>
              <w:ind w:right="-108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CB7E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организация и проведение публичных торгов или иных конкурентных способов определения поставщиков (подрядчиков, исполнителей) при реализации и предоставлении </w:t>
            </w:r>
          </w:p>
          <w:p w:rsidR="00407B0D" w:rsidRPr="00CB7E82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CB7E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во владение и (или) пользование,  в том числе субъектам малого и среднего предпринимательства, имущества хозяйствующими субъектами, доля участия Свердловской области или муниципального образования </w:t>
            </w:r>
          </w:p>
          <w:p w:rsidR="00407B0D" w:rsidRPr="00CB7E82" w:rsidRDefault="00407B0D" w:rsidP="00621B64">
            <w:pPr>
              <w:rPr>
                <w:rFonts w:ascii="Liberation Serif" w:eastAsia="Calibri" w:hAnsi="Liberation Serif" w:cs="Liberation Serif"/>
                <w:color w:val="FF0000"/>
                <w:sz w:val="24"/>
                <w:szCs w:val="22"/>
                <w:lang w:eastAsia="en-US"/>
              </w:rPr>
            </w:pPr>
            <w:proofErr w:type="gramStart"/>
            <w:r w:rsidRPr="00CB7E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в</w:t>
            </w:r>
            <w:proofErr w:type="gramEnd"/>
            <w:r w:rsidRPr="00CB7E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 которых составляет 50 и более процентов</w:t>
            </w:r>
          </w:p>
        </w:tc>
        <w:tc>
          <w:tcPr>
            <w:tcW w:w="1063" w:type="pct"/>
            <w:gridSpan w:val="8"/>
          </w:tcPr>
          <w:p w:rsidR="00407B0D" w:rsidRPr="00CB7E82" w:rsidRDefault="00407B0D" w:rsidP="00621B64">
            <w:pPr>
              <w:rPr>
                <w:rFonts w:ascii="Liberation Serif" w:hAnsi="Liberation Serif" w:cs="Liberation Serif"/>
                <w:sz w:val="24"/>
                <w:szCs w:val="22"/>
              </w:rPr>
            </w:pPr>
            <w:r w:rsidRPr="00CB7E82">
              <w:rPr>
                <w:rFonts w:ascii="Liberation Serif" w:hAnsi="Liberation Serif" w:cs="Liberation Serif"/>
                <w:sz w:val="24"/>
                <w:szCs w:val="22"/>
              </w:rPr>
              <w:t>Отсутствие актов реагирования антимонопольного органа, вынесенных по результатам проверок хозяйствующих субъектов, доля участия Свердловской области и муниципального образования в которых составляет 50 и более процентов</w:t>
            </w:r>
          </w:p>
          <w:p w:rsidR="00407B0D" w:rsidRPr="00CB7E82" w:rsidRDefault="00407B0D" w:rsidP="00621B64">
            <w:pPr>
              <w:rPr>
                <w:rFonts w:ascii="Liberation Serif" w:hAnsi="Liberation Serif" w:cs="Liberation Serif"/>
                <w:sz w:val="24"/>
                <w:szCs w:val="22"/>
              </w:rPr>
            </w:pPr>
          </w:p>
        </w:tc>
        <w:tc>
          <w:tcPr>
            <w:tcW w:w="376" w:type="pct"/>
            <w:gridSpan w:val="3"/>
          </w:tcPr>
          <w:p w:rsidR="00407B0D" w:rsidRPr="00CB7E82" w:rsidRDefault="00407B0D" w:rsidP="00621B64">
            <w:pPr>
              <w:ind w:left="-108" w:right="-108"/>
              <w:jc w:val="center"/>
            </w:pPr>
            <w:r w:rsidRPr="00CB7E82">
              <w:rPr>
                <w:rFonts w:ascii="Liberation Serif" w:hAnsi="Liberation Serif" w:cs="Liberation Serif"/>
                <w:sz w:val="24"/>
                <w:szCs w:val="22"/>
              </w:rPr>
              <w:t>ежегодно</w:t>
            </w:r>
          </w:p>
        </w:tc>
        <w:tc>
          <w:tcPr>
            <w:tcW w:w="731" w:type="pct"/>
          </w:tcPr>
          <w:p w:rsidR="00407B0D" w:rsidRPr="00CB7E82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CB7E82">
              <w:rPr>
                <w:rFonts w:ascii="Liberation Serif" w:hAnsi="Liberation Serif"/>
                <w:sz w:val="24"/>
                <w:szCs w:val="24"/>
              </w:rPr>
              <w:t>Отдел  имущественных и земельных отношений администрации</w:t>
            </w:r>
          </w:p>
          <w:p w:rsidR="00407B0D" w:rsidRPr="00CB7E82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CB7E82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  <w:vMerge w:val="restart"/>
          </w:tcPr>
          <w:p w:rsidR="00407B0D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  <w:tc>
          <w:tcPr>
            <w:tcW w:w="1281" w:type="pct"/>
            <w:gridSpan w:val="6"/>
            <w:vMerge w:val="restart"/>
          </w:tcPr>
          <w:p w:rsidR="00407B0D" w:rsidRPr="00B24F48" w:rsidRDefault="00407B0D" w:rsidP="00621B64">
            <w:pPr>
              <w:rPr>
                <w:rFonts w:ascii="Liberation Serif" w:hAnsi="Liberation Serif" w:cs="Liberation Serif"/>
                <w:sz w:val="24"/>
                <w:szCs w:val="22"/>
                <w:lang w:eastAsia="en-US"/>
              </w:rPr>
            </w:pPr>
            <w:proofErr w:type="gramStart"/>
            <w:r w:rsidRPr="00B24F48">
              <w:rPr>
                <w:rFonts w:ascii="Liberation Serif" w:hAnsi="Liberation Serif" w:cs="Liberation Serif"/>
                <w:sz w:val="24"/>
                <w:szCs w:val="22"/>
              </w:rPr>
              <w:t xml:space="preserve">Создание равных условий доступа к информации о государственном </w:t>
            </w:r>
            <w:r w:rsidRPr="00B24F48">
              <w:rPr>
                <w:rFonts w:ascii="Liberation Serif" w:hAnsi="Liberation Serif" w:cs="Liberation Serif"/>
                <w:sz w:val="24"/>
                <w:szCs w:val="22"/>
              </w:rPr>
              <w:br/>
              <w:t>и муниципальном имуществе</w:t>
            </w:r>
            <w:r>
              <w:rPr>
                <w:rFonts w:ascii="Liberation Serif" w:hAnsi="Liberation Serif" w:cs="Liberation Serif"/>
                <w:sz w:val="24"/>
                <w:szCs w:val="22"/>
              </w:rPr>
              <w:t>, в том числе об имуществе, включаемом в перечни имущества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владение и (или) пользование, а также о ресурсах всех видов, находящихся в государственной и муниципальной собственности</w:t>
            </w:r>
            <w:proofErr w:type="gramEnd"/>
          </w:p>
        </w:tc>
        <w:tc>
          <w:tcPr>
            <w:tcW w:w="1235" w:type="pct"/>
            <w:gridSpan w:val="5"/>
          </w:tcPr>
          <w:p w:rsidR="00407B0D" w:rsidRPr="00EF289B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Р</w:t>
            </w:r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азмещение информации </w:t>
            </w:r>
          </w:p>
          <w:p w:rsidR="00407B0D" w:rsidRPr="00EF289B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4A4BB5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о государственном имуществе Свердловской области</w:t>
            </w:r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 </w:t>
            </w:r>
          </w:p>
          <w:p w:rsidR="00407B0D" w:rsidRPr="00EF289B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и </w:t>
            </w:r>
            <w:proofErr w:type="gramStart"/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имуществе</w:t>
            </w:r>
            <w:proofErr w:type="gramEnd"/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, находящ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е</w:t>
            </w:r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мся </w:t>
            </w:r>
          </w:p>
          <w:p w:rsidR="00407B0D" w:rsidRPr="00EF289B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в собственности муниципальн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ого</w:t>
            </w:r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 образовани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я</w:t>
            </w:r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, в том числе имуществе, включаемом в перечни для предоставления на льготных условиях субъектам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малого и среднего предпринимательства</w:t>
            </w:r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, </w:t>
            </w:r>
          </w:p>
          <w:p w:rsidR="00407B0D" w:rsidRPr="00EF289B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о реализации такого имущества </w:t>
            </w:r>
          </w:p>
          <w:p w:rsidR="00407B0D" w:rsidRPr="00B24F48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и </w:t>
            </w:r>
            <w:proofErr w:type="gramStart"/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предоставлении</w:t>
            </w:r>
            <w:proofErr w:type="gramEnd"/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 его во владение и (или) пользование на официальном сайте Российской Федерации в сети «Интернет» для размещения информации о </w:t>
            </w:r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lastRenderedPageBreak/>
              <w:t xml:space="preserve">проведении торгов (www.torgi.gov.ru) и на официальном сайте </w:t>
            </w: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(</w:t>
            </w:r>
            <w:hyperlink r:id="rId12" w:history="1">
              <w:r w:rsidRPr="006E5C2E">
                <w:rPr>
                  <w:rStyle w:val="a3"/>
                  <w:rFonts w:ascii="Liberation Serif" w:eastAsia="Calibri" w:hAnsi="Liberation Serif" w:cs="Liberation Serif"/>
                  <w:sz w:val="24"/>
                  <w:szCs w:val="22"/>
                  <w:lang w:eastAsia="en-US"/>
                </w:rPr>
                <w:t>www.moirbit.ru</w:t>
              </w:r>
            </w:hyperlink>
            <w:r w:rsidRPr="00EF289B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)</w:t>
            </w:r>
          </w:p>
        </w:tc>
        <w:tc>
          <w:tcPr>
            <w:tcW w:w="1063" w:type="pct"/>
            <w:gridSpan w:val="8"/>
          </w:tcPr>
          <w:p w:rsidR="00407B0D" w:rsidRDefault="00407B0D" w:rsidP="00621B64">
            <w:pPr>
              <w:rPr>
                <w:rFonts w:ascii="Liberation Serif" w:hAnsi="Liberation Serif" w:cs="Liberation Serif"/>
                <w:sz w:val="24"/>
                <w:szCs w:val="22"/>
              </w:rPr>
            </w:pPr>
            <w:r w:rsidRPr="00EF289B">
              <w:rPr>
                <w:rFonts w:ascii="Liberation Serif" w:hAnsi="Liberation Serif" w:cs="Liberation Serif"/>
                <w:sz w:val="24"/>
                <w:szCs w:val="22"/>
              </w:rPr>
              <w:lastRenderedPageBreak/>
              <w:t xml:space="preserve">размещение актуальной информации на официальном сайте </w:t>
            </w:r>
            <w:r w:rsidRPr="00F46B17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  <w:r>
              <w:rPr>
                <w:rFonts w:ascii="Liberation Serif" w:hAnsi="Liberation Serif" w:cs="Liberation Serif"/>
                <w:sz w:val="24"/>
                <w:szCs w:val="22"/>
              </w:rPr>
              <w:t xml:space="preserve"> (www.moirbit.ru)</w:t>
            </w:r>
          </w:p>
        </w:tc>
        <w:tc>
          <w:tcPr>
            <w:tcW w:w="376" w:type="pct"/>
            <w:gridSpan w:val="3"/>
          </w:tcPr>
          <w:p w:rsidR="00407B0D" w:rsidRPr="00B24F48" w:rsidRDefault="00407B0D" w:rsidP="00621B64">
            <w:pPr>
              <w:ind w:left="-108" w:right="-108"/>
              <w:jc w:val="center"/>
              <w:rPr>
                <w:rFonts w:ascii="Liberation Serif" w:hAnsi="Liberation Serif" w:cs="Liberation Serif"/>
                <w:sz w:val="24"/>
                <w:szCs w:val="22"/>
              </w:rPr>
            </w:pPr>
            <w:r w:rsidRPr="00EF289B">
              <w:rPr>
                <w:rFonts w:ascii="Liberation Serif" w:hAnsi="Liberation Serif" w:cs="Liberation Serif"/>
                <w:sz w:val="24"/>
                <w:szCs w:val="22"/>
              </w:rPr>
              <w:t>ежегодно</w:t>
            </w:r>
          </w:p>
        </w:tc>
        <w:tc>
          <w:tcPr>
            <w:tcW w:w="731" w:type="pct"/>
          </w:tcPr>
          <w:p w:rsidR="00407B0D" w:rsidRPr="00EF289B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EF289B">
              <w:rPr>
                <w:rFonts w:ascii="Liberation Serif" w:hAnsi="Liberation Serif"/>
                <w:sz w:val="24"/>
                <w:szCs w:val="24"/>
              </w:rPr>
              <w:t>Отдел  имущественных и земельных отношений администрации</w:t>
            </w:r>
          </w:p>
          <w:p w:rsidR="00407B0D" w:rsidRPr="00B24F48" w:rsidRDefault="00407B0D" w:rsidP="00621B64">
            <w:pPr>
              <w:rPr>
                <w:rFonts w:ascii="Liberation Serif" w:hAnsi="Liberation Serif"/>
                <w:sz w:val="24"/>
                <w:szCs w:val="24"/>
                <w:highlight w:val="yellow"/>
              </w:rPr>
            </w:pPr>
            <w:r w:rsidRPr="001854EA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  <w:vMerge/>
          </w:tcPr>
          <w:p w:rsidR="00407B0D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81" w:type="pct"/>
            <w:gridSpan w:val="6"/>
            <w:vMerge/>
          </w:tcPr>
          <w:p w:rsidR="00407B0D" w:rsidRPr="00B24F48" w:rsidRDefault="00407B0D" w:rsidP="00621B64">
            <w:pPr>
              <w:rPr>
                <w:rFonts w:ascii="Liberation Serif" w:hAnsi="Liberation Serif" w:cs="Liberation Serif"/>
                <w:sz w:val="24"/>
                <w:szCs w:val="22"/>
              </w:rPr>
            </w:pPr>
          </w:p>
        </w:tc>
        <w:tc>
          <w:tcPr>
            <w:tcW w:w="1235" w:type="pct"/>
            <w:gridSpan w:val="5"/>
          </w:tcPr>
          <w:p w:rsidR="00407B0D" w:rsidRPr="00EF289B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Обеспечение опубликования и актуализации на официальном сайте </w:t>
            </w:r>
            <w:r w:rsidRPr="001854EA">
              <w:rPr>
                <w:rFonts w:ascii="Liberation Serif" w:hAnsi="Liberation Serif" w:cs="Liberation Serif"/>
                <w:sz w:val="24"/>
                <w:szCs w:val="22"/>
              </w:rPr>
              <w:t xml:space="preserve">Городского округа «город Ирбит» Свердловской области </w:t>
            </w:r>
            <w:r>
              <w:rPr>
                <w:rFonts w:ascii="Liberation Serif" w:hAnsi="Liberation Serif" w:cs="Liberation Serif"/>
                <w:sz w:val="24"/>
                <w:szCs w:val="22"/>
              </w:rPr>
              <w:t>(</w:t>
            </w:r>
            <w:hyperlink r:id="rId13" w:history="1">
              <w:r w:rsidRPr="00397F9F">
                <w:rPr>
                  <w:rStyle w:val="a3"/>
                  <w:rFonts w:ascii="Liberation Serif" w:hAnsi="Liberation Serif" w:cs="Liberation Serif"/>
                  <w:sz w:val="24"/>
                  <w:szCs w:val="22"/>
                </w:rPr>
                <w:t>www.moirbit.ru</w:t>
              </w:r>
            </w:hyperlink>
            <w:r>
              <w:rPr>
                <w:rFonts w:ascii="Liberation Serif" w:hAnsi="Liberation Serif" w:cs="Liberation Serif"/>
                <w:sz w:val="24"/>
                <w:szCs w:val="22"/>
              </w:rPr>
              <w:t>) информации об объектах, находящихся в государственной и муниципальной собственности, включая сведения о наименованиях объектов, их местонахождении, характеристиках и целевом назначении, существующих ограничениях их использования и обременениями правами третьих лиц</w:t>
            </w:r>
          </w:p>
        </w:tc>
        <w:tc>
          <w:tcPr>
            <w:tcW w:w="1063" w:type="pct"/>
            <w:gridSpan w:val="8"/>
          </w:tcPr>
          <w:p w:rsidR="00407B0D" w:rsidRPr="00EF289B" w:rsidRDefault="00407B0D" w:rsidP="00621B64">
            <w:pPr>
              <w:rPr>
                <w:rFonts w:ascii="Liberation Serif" w:hAnsi="Liberation Serif" w:cs="Liberation Serif"/>
                <w:sz w:val="24"/>
                <w:szCs w:val="22"/>
              </w:rPr>
            </w:pPr>
            <w:r w:rsidRPr="00F81F82">
              <w:rPr>
                <w:rFonts w:ascii="Liberation Serif" w:hAnsi="Liberation Serif" w:cs="Liberation Serif"/>
                <w:sz w:val="24"/>
                <w:szCs w:val="22"/>
              </w:rPr>
              <w:t>размещение актуальной информации</w:t>
            </w:r>
            <w:r>
              <w:rPr>
                <w:rFonts w:ascii="Liberation Serif" w:hAnsi="Liberation Serif" w:cs="Liberation Serif"/>
                <w:sz w:val="24"/>
                <w:szCs w:val="22"/>
              </w:rPr>
              <w:t xml:space="preserve"> об объектах</w:t>
            </w:r>
            <w:r w:rsidRPr="00F81F82">
              <w:rPr>
                <w:rFonts w:ascii="Liberation Serif" w:hAnsi="Liberation Serif" w:cs="Liberation Serif"/>
                <w:sz w:val="24"/>
                <w:szCs w:val="22"/>
              </w:rPr>
              <w:t xml:space="preserve"> на официальном сайте </w:t>
            </w:r>
            <w:r w:rsidRPr="001854EA">
              <w:rPr>
                <w:rFonts w:ascii="Liberation Serif" w:hAnsi="Liberation Serif" w:cs="Liberation Serif"/>
                <w:sz w:val="24"/>
                <w:szCs w:val="22"/>
              </w:rPr>
              <w:t xml:space="preserve">Городского округа «город Ирбит» Свердловской области </w:t>
            </w:r>
            <w:r w:rsidRPr="00F81F82">
              <w:rPr>
                <w:rFonts w:ascii="Liberation Serif" w:hAnsi="Liberation Serif" w:cs="Liberation Serif"/>
                <w:sz w:val="24"/>
                <w:szCs w:val="22"/>
              </w:rPr>
              <w:t>(</w:t>
            </w:r>
            <w:hyperlink r:id="rId14" w:history="1">
              <w:r w:rsidRPr="00397F9F">
                <w:rPr>
                  <w:rStyle w:val="a3"/>
                  <w:rFonts w:ascii="Liberation Serif" w:hAnsi="Liberation Serif" w:cs="Liberation Serif"/>
                  <w:sz w:val="24"/>
                  <w:szCs w:val="22"/>
                </w:rPr>
                <w:t>www.moirbit.ru</w:t>
              </w:r>
            </w:hyperlink>
            <w:r w:rsidRPr="00F81F82">
              <w:rPr>
                <w:rFonts w:ascii="Liberation Serif" w:hAnsi="Liberation Serif" w:cs="Liberation Serif"/>
                <w:sz w:val="24"/>
                <w:szCs w:val="22"/>
              </w:rPr>
              <w:t>)</w:t>
            </w:r>
            <w:r>
              <w:rPr>
                <w:rFonts w:ascii="Liberation Serif" w:hAnsi="Liberation Serif" w:cs="Liberation Serif"/>
                <w:sz w:val="24"/>
                <w:szCs w:val="22"/>
              </w:rPr>
              <w:t>, а также обеспечена ее ежеквартальная актуализация</w:t>
            </w:r>
          </w:p>
        </w:tc>
        <w:tc>
          <w:tcPr>
            <w:tcW w:w="376" w:type="pct"/>
            <w:gridSpan w:val="3"/>
          </w:tcPr>
          <w:p w:rsidR="00407B0D" w:rsidRPr="00EF289B" w:rsidRDefault="00407B0D" w:rsidP="00621B64">
            <w:pPr>
              <w:ind w:left="-108" w:right="-108"/>
              <w:jc w:val="center"/>
              <w:rPr>
                <w:rFonts w:ascii="Liberation Serif" w:hAnsi="Liberation Serif" w:cs="Liberation Serif"/>
                <w:sz w:val="24"/>
                <w:szCs w:val="22"/>
              </w:rPr>
            </w:pPr>
            <w:r w:rsidRPr="00F81F82">
              <w:rPr>
                <w:rFonts w:ascii="Liberation Serif" w:hAnsi="Liberation Serif" w:cs="Liberation Serif"/>
                <w:sz w:val="24"/>
                <w:szCs w:val="22"/>
              </w:rPr>
              <w:t>ежегодно</w:t>
            </w:r>
          </w:p>
        </w:tc>
        <w:tc>
          <w:tcPr>
            <w:tcW w:w="731" w:type="pct"/>
          </w:tcPr>
          <w:p w:rsidR="00407B0D" w:rsidRPr="00F81F82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F81F82">
              <w:rPr>
                <w:rFonts w:ascii="Liberation Serif" w:hAnsi="Liberation Serif"/>
                <w:sz w:val="24"/>
                <w:szCs w:val="24"/>
              </w:rPr>
              <w:t>Отдел  имущественных и земельных отношений администрации</w:t>
            </w:r>
          </w:p>
          <w:p w:rsidR="00407B0D" w:rsidRPr="00EF289B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1854EA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  <w:tc>
          <w:tcPr>
            <w:tcW w:w="4686" w:type="pct"/>
            <w:gridSpan w:val="23"/>
            <w:tcBorders>
              <w:right w:val="single" w:sz="4" w:space="0" w:color="auto"/>
            </w:tcBorders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4</w:t>
            </w:r>
            <w:r w:rsidRPr="0056644A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.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Развитие конкурентоспособности товаров, работ, услуг субъектов МСП и СОНКО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  <w:vMerge w:val="restar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</w:t>
            </w:r>
          </w:p>
        </w:tc>
        <w:tc>
          <w:tcPr>
            <w:tcW w:w="1281" w:type="pct"/>
            <w:gridSpan w:val="6"/>
            <w:vMerge w:val="restart"/>
          </w:tcPr>
          <w:p w:rsidR="00407B0D" w:rsidRPr="00A92C2E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2C2E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Повышение конкурентоспособности товаров, работ, услуг субъектов </w:t>
            </w:r>
            <w:r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малого и среднего предпринимательства</w:t>
            </w:r>
          </w:p>
        </w:tc>
        <w:tc>
          <w:tcPr>
            <w:tcW w:w="1235" w:type="pct"/>
            <w:gridSpan w:val="5"/>
          </w:tcPr>
          <w:p w:rsidR="00407B0D" w:rsidRPr="0056644A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2C2E">
              <w:rPr>
                <w:rFonts w:ascii="Liberation Serif" w:hAnsi="Liberation Serif" w:cs="Liberation Serif"/>
                <w:sz w:val="24"/>
                <w:szCs w:val="24"/>
              </w:rPr>
              <w:t xml:space="preserve">Предоставление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субсидий (грантов)</w:t>
            </w:r>
            <w:r w:rsidRPr="00A92C2E">
              <w:rPr>
                <w:rFonts w:ascii="Liberation Serif" w:hAnsi="Liberation Serif" w:cs="Liberation Serif"/>
                <w:sz w:val="24"/>
                <w:szCs w:val="24"/>
              </w:rPr>
              <w:t xml:space="preserve"> субъектам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малого и среднего предпринимательства</w:t>
            </w:r>
          </w:p>
        </w:tc>
        <w:tc>
          <w:tcPr>
            <w:tcW w:w="1063" w:type="pct"/>
            <w:gridSpan w:val="8"/>
          </w:tcPr>
          <w:p w:rsidR="00407B0D" w:rsidRPr="00F81F82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субъектов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малого и среднего предпринимательства</w:t>
            </w: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>, получивших субсидии (гранты), единиц:</w:t>
            </w:r>
          </w:p>
          <w:p w:rsidR="00407B0D" w:rsidRPr="00F81F82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 xml:space="preserve">2026 год – не менее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>;</w:t>
            </w:r>
          </w:p>
          <w:p w:rsidR="00407B0D" w:rsidRPr="00F81F82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 xml:space="preserve">2027 год – не менее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>;</w:t>
            </w:r>
          </w:p>
          <w:p w:rsidR="00407B0D" w:rsidRPr="00F81F82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 xml:space="preserve">2028 год – не менее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>;</w:t>
            </w:r>
          </w:p>
          <w:p w:rsidR="00407B0D" w:rsidRPr="00F81F82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>2029 год – не менее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10</w:t>
            </w: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>;</w:t>
            </w:r>
          </w:p>
          <w:p w:rsidR="00407B0D" w:rsidRPr="00F81F82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2030 год – не менее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10.</w:t>
            </w:r>
          </w:p>
        </w:tc>
        <w:tc>
          <w:tcPr>
            <w:tcW w:w="376" w:type="pct"/>
            <w:gridSpan w:val="3"/>
          </w:tcPr>
          <w:p w:rsidR="00407B0D" w:rsidRPr="0056644A" w:rsidRDefault="00407B0D" w:rsidP="00621B64">
            <w:pPr>
              <w:ind w:left="-108" w:right="-108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731" w:type="pct"/>
          </w:tcPr>
          <w:p w:rsidR="00407B0D" w:rsidRPr="00F14664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14664">
              <w:rPr>
                <w:rFonts w:ascii="Liberation Serif" w:hAnsi="Liberation Serif" w:cs="Liberation Serif"/>
                <w:sz w:val="24"/>
                <w:szCs w:val="24"/>
              </w:rPr>
              <w:t xml:space="preserve">Администрация </w:t>
            </w:r>
          </w:p>
          <w:p w:rsidR="00407B0D" w:rsidRPr="00F14664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14664">
              <w:rPr>
                <w:rFonts w:ascii="Liberation Serif" w:hAnsi="Liberation Serif" w:cs="Liberation Serif"/>
                <w:sz w:val="24"/>
                <w:szCs w:val="24"/>
              </w:rPr>
              <w:t>Городского округа «город Ирбит» Свердловской области,</w:t>
            </w:r>
          </w:p>
          <w:p w:rsidR="00407B0D" w:rsidRPr="00F14664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F14664">
              <w:rPr>
                <w:rFonts w:ascii="Liberation Serif" w:hAnsi="Liberation Serif" w:cs="Liberation Serif"/>
                <w:sz w:val="24"/>
                <w:szCs w:val="24"/>
              </w:rPr>
              <w:t xml:space="preserve">Фонд поддержки малого предпринимательства </w:t>
            </w:r>
            <w:r w:rsidRPr="00F14664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F14664">
              <w:rPr>
                <w:rFonts w:ascii="Liberation Serif" w:hAnsi="Liberation Serif"/>
                <w:sz w:val="24"/>
                <w:szCs w:val="24"/>
              </w:rPr>
              <w:lastRenderedPageBreak/>
              <w:t>Муниципального образования</w:t>
            </w:r>
          </w:p>
          <w:p w:rsidR="00407B0D" w:rsidRPr="00F14664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14664">
              <w:rPr>
                <w:rFonts w:ascii="Liberation Serif" w:hAnsi="Liberation Serif" w:cs="Liberation Serif"/>
                <w:sz w:val="24"/>
                <w:szCs w:val="24"/>
              </w:rPr>
              <w:t xml:space="preserve"> «город Ирбит»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  <w:vMerge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81" w:type="pct"/>
            <w:gridSpan w:val="6"/>
            <w:vMerge/>
          </w:tcPr>
          <w:p w:rsidR="00407B0D" w:rsidRPr="00A92C2E" w:rsidRDefault="00407B0D" w:rsidP="00621B64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</w:p>
        </w:tc>
        <w:tc>
          <w:tcPr>
            <w:tcW w:w="1235" w:type="pct"/>
            <w:gridSpan w:val="5"/>
          </w:tcPr>
          <w:p w:rsidR="00407B0D" w:rsidRPr="00A92C2E" w:rsidRDefault="00407B0D" w:rsidP="00621B64">
            <w:pPr>
              <w:rPr>
                <w:rFonts w:ascii="Liberation Serif" w:hAnsi="Liberation Serif" w:cs="Liberation Serif"/>
                <w:sz w:val="24"/>
                <w:szCs w:val="22"/>
                <w:lang w:eastAsia="en-US"/>
              </w:rPr>
            </w:pPr>
            <w:r w:rsidRPr="00A92C2E">
              <w:rPr>
                <w:rFonts w:ascii="Liberation Serif" w:eastAsia="Calibri" w:hAnsi="Liberation Serif"/>
                <w:sz w:val="24"/>
                <w:szCs w:val="22"/>
                <w:lang w:eastAsia="en-US"/>
              </w:rPr>
              <w:t xml:space="preserve">Оказание субъектам </w:t>
            </w:r>
            <w:r>
              <w:rPr>
                <w:rFonts w:ascii="Liberation Serif" w:eastAsia="Calibri" w:hAnsi="Liberation Serif"/>
                <w:sz w:val="24"/>
                <w:szCs w:val="22"/>
                <w:lang w:eastAsia="en-US"/>
              </w:rPr>
              <w:t>малого и среднего предпринимательства</w:t>
            </w:r>
            <w:r w:rsidRPr="00A92C2E">
              <w:rPr>
                <w:rFonts w:ascii="Liberation Serif" w:eastAsia="Calibri" w:hAnsi="Liberation Serif"/>
                <w:sz w:val="24"/>
                <w:szCs w:val="22"/>
                <w:lang w:eastAsia="en-US"/>
              </w:rPr>
              <w:t xml:space="preserve"> комплексной услуги</w:t>
            </w:r>
          </w:p>
        </w:tc>
        <w:tc>
          <w:tcPr>
            <w:tcW w:w="1063" w:type="pct"/>
            <w:gridSpan w:val="8"/>
          </w:tcPr>
          <w:p w:rsidR="00407B0D" w:rsidRPr="00F81F82" w:rsidRDefault="00407B0D" w:rsidP="00621B64">
            <w:pPr>
              <w:spacing w:line="233" w:lineRule="auto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количество субъектов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малого и среднего предпринимательства</w:t>
            </w: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, получивших услугу, единиц:</w:t>
            </w:r>
          </w:p>
          <w:p w:rsidR="00407B0D" w:rsidRPr="00F81F82" w:rsidRDefault="00407B0D" w:rsidP="00621B64">
            <w:pPr>
              <w:spacing w:line="233" w:lineRule="auto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2026 год –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не менее </w:t>
            </w: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10;</w:t>
            </w:r>
          </w:p>
          <w:p w:rsidR="00407B0D" w:rsidRPr="00F81F82" w:rsidRDefault="00407B0D" w:rsidP="00621B64">
            <w:pPr>
              <w:spacing w:line="233" w:lineRule="auto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2027 год –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не менее </w:t>
            </w: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10;</w:t>
            </w:r>
          </w:p>
          <w:p w:rsidR="00407B0D" w:rsidRPr="00F81F82" w:rsidRDefault="00407B0D" w:rsidP="00621B64">
            <w:pPr>
              <w:spacing w:line="233" w:lineRule="auto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2028 год –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не менее </w:t>
            </w: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10;</w:t>
            </w:r>
          </w:p>
          <w:p w:rsidR="00407B0D" w:rsidRPr="00F81F82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2029 год –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не менее </w:t>
            </w: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10;</w:t>
            </w:r>
          </w:p>
          <w:p w:rsidR="00407B0D" w:rsidRPr="00F81F82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2030 год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–</w:t>
            </w: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не менее 10.</w:t>
            </w:r>
          </w:p>
        </w:tc>
        <w:tc>
          <w:tcPr>
            <w:tcW w:w="376" w:type="pct"/>
            <w:gridSpan w:val="3"/>
          </w:tcPr>
          <w:p w:rsidR="00407B0D" w:rsidRDefault="00407B0D" w:rsidP="00621B64">
            <w:pPr>
              <w:ind w:left="-108" w:right="-108"/>
              <w:jc w:val="center"/>
            </w:pPr>
            <w:r w:rsidRPr="00F81F82">
              <w:rPr>
                <w:rFonts w:ascii="Liberation Serif" w:hAnsi="Liberation Serif" w:cs="Liberation Serif"/>
                <w:sz w:val="24"/>
                <w:szCs w:val="22"/>
              </w:rPr>
              <w:t>ежегодно</w:t>
            </w:r>
          </w:p>
        </w:tc>
        <w:tc>
          <w:tcPr>
            <w:tcW w:w="731" w:type="pct"/>
          </w:tcPr>
          <w:p w:rsidR="00407B0D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2C2E">
              <w:rPr>
                <w:rFonts w:ascii="Liberation Serif" w:hAnsi="Liberation Serif" w:cs="Liberation Serif"/>
                <w:sz w:val="24"/>
                <w:szCs w:val="24"/>
              </w:rPr>
              <w:t xml:space="preserve">Фонд поддержки малого предпринимательства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Муниципального образования</w:t>
            </w:r>
          </w:p>
          <w:p w:rsidR="00407B0D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2C2E">
              <w:rPr>
                <w:rFonts w:ascii="Liberation Serif" w:hAnsi="Liberation Serif" w:cs="Liberation Serif"/>
                <w:sz w:val="24"/>
                <w:szCs w:val="24"/>
              </w:rPr>
              <w:t>«город Ирбит»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  <w:vMerge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81" w:type="pct"/>
            <w:gridSpan w:val="6"/>
            <w:vMerge/>
          </w:tcPr>
          <w:p w:rsidR="00407B0D" w:rsidRPr="00A92C2E" w:rsidRDefault="00407B0D" w:rsidP="00621B64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</w:p>
        </w:tc>
        <w:tc>
          <w:tcPr>
            <w:tcW w:w="1235" w:type="pct"/>
            <w:gridSpan w:val="5"/>
          </w:tcPr>
          <w:p w:rsidR="00407B0D" w:rsidRPr="00A92C2E" w:rsidRDefault="00407B0D" w:rsidP="00621B64">
            <w:pPr>
              <w:rPr>
                <w:rFonts w:ascii="Liberation Serif" w:eastAsia="Calibri" w:hAnsi="Liberation Serif"/>
                <w:sz w:val="24"/>
                <w:szCs w:val="22"/>
                <w:lang w:eastAsia="en-US"/>
              </w:rPr>
            </w:pPr>
            <w:r w:rsidRPr="00A92C2E">
              <w:rPr>
                <w:rFonts w:ascii="Liberation Serif" w:eastAsia="Calibri" w:hAnsi="Liberation Serif"/>
                <w:sz w:val="24"/>
                <w:szCs w:val="22"/>
                <w:lang w:eastAsia="en-US"/>
              </w:rPr>
              <w:t xml:space="preserve">Оказание информационной поддержки субъектам </w:t>
            </w:r>
            <w:r>
              <w:rPr>
                <w:rFonts w:ascii="Liberation Serif" w:eastAsia="Calibri" w:hAnsi="Liberation Serif"/>
                <w:sz w:val="24"/>
                <w:szCs w:val="22"/>
                <w:lang w:eastAsia="en-US"/>
              </w:rPr>
              <w:t>малого и среднего предпринимательства</w:t>
            </w:r>
          </w:p>
        </w:tc>
        <w:tc>
          <w:tcPr>
            <w:tcW w:w="1063" w:type="pct"/>
            <w:gridSpan w:val="8"/>
          </w:tcPr>
          <w:p w:rsidR="00407B0D" w:rsidRPr="00A92C2E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A92C2E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Обеспечение функционирования раздела </w:t>
            </w:r>
            <w:r w:rsidRPr="00F14664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«Предпринимательство»</w:t>
            </w:r>
            <w:r w:rsidRPr="00A92C2E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 на официальном сайте </w:t>
            </w:r>
            <w:r w:rsidRPr="001959E4">
              <w:rPr>
                <w:rFonts w:ascii="Liberation Serif" w:hAnsi="Liberation Serif"/>
                <w:sz w:val="24"/>
                <w:szCs w:val="24"/>
              </w:rPr>
              <w:t xml:space="preserve">Городского округа «город Ирбит» Свердловской области </w:t>
            </w:r>
            <w:r w:rsidRPr="00A92C2E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(</w:t>
            </w:r>
            <w:hyperlink r:id="rId15" w:history="1">
              <w:r w:rsidRPr="00026FF8">
                <w:rPr>
                  <w:rStyle w:val="a3"/>
                  <w:rFonts w:ascii="Liberation Serif" w:eastAsia="Calibri" w:hAnsi="Liberation Serif" w:cs="Liberation Serif"/>
                  <w:sz w:val="24"/>
                  <w:szCs w:val="24"/>
                  <w:lang w:eastAsia="en-US"/>
                </w:rPr>
                <w:t>www.</w:t>
              </w:r>
              <w:r w:rsidRPr="00026FF8">
                <w:rPr>
                  <w:rStyle w:val="a3"/>
                  <w:rFonts w:ascii="Liberation Serif" w:eastAsia="Calibri" w:hAnsi="Liberation Serif" w:cs="Liberation Serif"/>
                  <w:sz w:val="24"/>
                  <w:szCs w:val="24"/>
                  <w:lang w:val="en-US" w:eastAsia="en-US"/>
                </w:rPr>
                <w:t>moirbit</w:t>
              </w:r>
              <w:r w:rsidRPr="00026FF8">
                <w:rPr>
                  <w:rStyle w:val="a3"/>
                  <w:rFonts w:ascii="Liberation Serif" w:eastAsia="Calibri" w:hAnsi="Liberation Serif" w:cs="Liberation Serif"/>
                  <w:sz w:val="24"/>
                  <w:szCs w:val="24"/>
                  <w:lang w:eastAsia="en-US"/>
                </w:rPr>
                <w:t>.</w:t>
              </w:r>
              <w:proofErr w:type="spellStart"/>
              <w:r w:rsidRPr="00026FF8">
                <w:rPr>
                  <w:rStyle w:val="a3"/>
                  <w:rFonts w:ascii="Liberation Serif" w:eastAsia="Calibri" w:hAnsi="Liberation Serif" w:cs="Liberation Serif"/>
                  <w:sz w:val="24"/>
                  <w:szCs w:val="24"/>
                  <w:lang w:val="en-US" w:eastAsia="en-US"/>
                </w:rPr>
                <w:t>ru</w:t>
              </w:r>
              <w:proofErr w:type="spellEnd"/>
            </w:hyperlink>
            <w:r>
              <w:rPr>
                <w:rFonts w:ascii="Liberation Serif" w:eastAsia="Calibri" w:hAnsi="Liberation Serif" w:cs="Liberation Serif"/>
                <w:sz w:val="24"/>
                <w:szCs w:val="24"/>
                <w:lang w:eastAsia="en-US"/>
              </w:rPr>
              <w:t>)</w:t>
            </w:r>
            <w:r w:rsidRPr="00A92C2E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, да/нет</w:t>
            </w:r>
          </w:p>
        </w:tc>
        <w:tc>
          <w:tcPr>
            <w:tcW w:w="376" w:type="pct"/>
            <w:gridSpan w:val="3"/>
          </w:tcPr>
          <w:p w:rsidR="00407B0D" w:rsidRDefault="00407B0D" w:rsidP="00621B64">
            <w:pPr>
              <w:ind w:left="-108"/>
              <w:jc w:val="center"/>
            </w:pPr>
            <w:r w:rsidRPr="00F81F82">
              <w:rPr>
                <w:rFonts w:ascii="Liberation Serif" w:hAnsi="Liberation Serif" w:cs="Liberation Serif"/>
                <w:sz w:val="24"/>
                <w:szCs w:val="22"/>
              </w:rPr>
              <w:t>ежегодно</w:t>
            </w:r>
          </w:p>
        </w:tc>
        <w:tc>
          <w:tcPr>
            <w:tcW w:w="731" w:type="pct"/>
          </w:tcPr>
          <w:p w:rsidR="00407B0D" w:rsidRPr="007016A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7016AA">
              <w:rPr>
                <w:rFonts w:ascii="Liberation Serif" w:hAnsi="Liberation Serif"/>
                <w:sz w:val="24"/>
                <w:szCs w:val="24"/>
              </w:rPr>
              <w:t>Отдел экономического развития администрации</w:t>
            </w:r>
          </w:p>
          <w:p w:rsidR="00407B0D" w:rsidRPr="00A92C2E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1959E4">
              <w:rPr>
                <w:rFonts w:ascii="Liberation Serif" w:hAnsi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  <w:vMerge w:val="restar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11</w:t>
            </w:r>
          </w:p>
        </w:tc>
        <w:tc>
          <w:tcPr>
            <w:tcW w:w="1281" w:type="pct"/>
            <w:gridSpan w:val="6"/>
            <w:vMerge w:val="restart"/>
          </w:tcPr>
          <w:p w:rsidR="00407B0D" w:rsidRPr="0056644A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56644A">
              <w:rPr>
                <w:rFonts w:ascii="Liberation Serif" w:hAnsi="Liberation Serif" w:cs="Liberation Serif"/>
                <w:sz w:val="24"/>
                <w:szCs w:val="24"/>
              </w:rPr>
              <w:t>Стимулирование новых предпринимательских инициатив</w:t>
            </w:r>
          </w:p>
        </w:tc>
        <w:tc>
          <w:tcPr>
            <w:tcW w:w="1235" w:type="pct"/>
            <w:gridSpan w:val="5"/>
          </w:tcPr>
          <w:p w:rsidR="00407B0D" w:rsidRPr="00A965AB" w:rsidRDefault="00407B0D" w:rsidP="00621B64">
            <w:pPr>
              <w:rPr>
                <w:rFonts w:ascii="Liberation Serif" w:hAnsi="Liberation Serif"/>
                <w:sz w:val="24"/>
                <w:szCs w:val="22"/>
              </w:rPr>
            </w:pPr>
            <w:r w:rsidRPr="00A965AB">
              <w:rPr>
                <w:rFonts w:ascii="Liberation Serif" w:hAnsi="Liberation Serif"/>
                <w:sz w:val="24"/>
                <w:szCs w:val="22"/>
              </w:rPr>
              <w:t xml:space="preserve">Проведение мероприятий, направленных на развитие молодежного предпринимательства – </w:t>
            </w:r>
          </w:p>
          <w:p w:rsidR="00407B0D" w:rsidRPr="00A965AB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65AB">
              <w:rPr>
                <w:rFonts w:ascii="Liberation Serif" w:hAnsi="Liberation Serif"/>
                <w:sz w:val="24"/>
                <w:szCs w:val="22"/>
              </w:rPr>
              <w:t>«Школа бизнеса»</w:t>
            </w:r>
          </w:p>
        </w:tc>
        <w:tc>
          <w:tcPr>
            <w:tcW w:w="1063" w:type="pct"/>
            <w:gridSpan w:val="8"/>
          </w:tcPr>
          <w:p w:rsidR="00407B0D" w:rsidRPr="00F81F82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>количество участников проекта из числа школьников и студентов, человек:</w:t>
            </w:r>
          </w:p>
          <w:p w:rsidR="00407B0D" w:rsidRPr="00F81F82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>2026 г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од</w:t>
            </w: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 xml:space="preserve"> – не менее 30;</w:t>
            </w:r>
          </w:p>
          <w:p w:rsidR="00407B0D" w:rsidRPr="00F81F82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>2027 год – не менее 30;</w:t>
            </w:r>
          </w:p>
          <w:p w:rsidR="00407B0D" w:rsidRPr="00F81F82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>2028 год – не менее 30;</w:t>
            </w:r>
          </w:p>
          <w:p w:rsidR="00407B0D" w:rsidRPr="00F81F82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>2029 год – не менее 30;</w:t>
            </w:r>
          </w:p>
          <w:p w:rsidR="00407B0D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81F82">
              <w:rPr>
                <w:rFonts w:ascii="Liberation Serif" w:hAnsi="Liberation Serif" w:cs="Liberation Serif"/>
                <w:sz w:val="24"/>
                <w:szCs w:val="24"/>
              </w:rPr>
              <w:t>2030 год – не менее 30.</w:t>
            </w:r>
          </w:p>
          <w:p w:rsidR="00985E8C" w:rsidRDefault="00985E8C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407B0D" w:rsidRPr="00F81F82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76" w:type="pct"/>
            <w:gridSpan w:val="3"/>
          </w:tcPr>
          <w:p w:rsidR="00407B0D" w:rsidRDefault="00407B0D" w:rsidP="00621B64">
            <w:pPr>
              <w:ind w:left="-108" w:right="-108"/>
              <w:jc w:val="center"/>
            </w:pPr>
            <w:r w:rsidRPr="00F81F82">
              <w:rPr>
                <w:rFonts w:ascii="Liberation Serif" w:hAnsi="Liberation Serif" w:cs="Liberation Serif"/>
                <w:sz w:val="24"/>
                <w:szCs w:val="22"/>
              </w:rPr>
              <w:t>ежегодно</w:t>
            </w:r>
          </w:p>
        </w:tc>
        <w:tc>
          <w:tcPr>
            <w:tcW w:w="731" w:type="pct"/>
          </w:tcPr>
          <w:p w:rsidR="00407B0D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 w:rsidRPr="0056644A">
              <w:rPr>
                <w:rFonts w:ascii="Liberation Serif" w:hAnsi="Liberation Serif" w:cs="Liberation Serif"/>
                <w:sz w:val="24"/>
                <w:szCs w:val="24"/>
              </w:rPr>
              <w:t xml:space="preserve">Фонд поддержки малого предпринимательства </w:t>
            </w:r>
            <w:r w:rsidRPr="0056644A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Муниципального образования </w:t>
            </w:r>
          </w:p>
          <w:p w:rsidR="00407B0D" w:rsidRPr="0056644A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56644A">
              <w:rPr>
                <w:rFonts w:ascii="Liberation Serif" w:hAnsi="Liberation Serif" w:cs="Liberation Serif"/>
                <w:sz w:val="24"/>
                <w:szCs w:val="24"/>
              </w:rPr>
              <w:t>«город Ирбит»</w:t>
            </w:r>
          </w:p>
          <w:p w:rsidR="00407B0D" w:rsidRPr="0056644A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  <w:vMerge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81" w:type="pct"/>
            <w:gridSpan w:val="6"/>
            <w:vMerge/>
          </w:tcPr>
          <w:p w:rsidR="00407B0D" w:rsidRPr="0056644A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35" w:type="pct"/>
            <w:gridSpan w:val="5"/>
          </w:tcPr>
          <w:p w:rsidR="00407B0D" w:rsidRPr="00A965AB" w:rsidRDefault="00407B0D" w:rsidP="00621B64">
            <w:pPr>
              <w:rPr>
                <w:rFonts w:ascii="Liberation Serif" w:hAnsi="Liberation Serif"/>
                <w:sz w:val="24"/>
                <w:szCs w:val="22"/>
              </w:rPr>
            </w:pPr>
            <w:r w:rsidRPr="00A965AB">
              <w:rPr>
                <w:rFonts w:ascii="Liberation Serif" w:hAnsi="Liberation Serif"/>
                <w:sz w:val="24"/>
                <w:szCs w:val="22"/>
              </w:rPr>
              <w:t>Консультирование вновь регистрирующихся субъектов малого и среднего предпринимательства</w:t>
            </w:r>
          </w:p>
        </w:tc>
        <w:tc>
          <w:tcPr>
            <w:tcW w:w="1063" w:type="pct"/>
            <w:gridSpan w:val="8"/>
          </w:tcPr>
          <w:p w:rsidR="00407B0D" w:rsidRPr="00F81F82" w:rsidRDefault="00407B0D" w:rsidP="00621B64">
            <w:pPr>
              <w:spacing w:line="233" w:lineRule="auto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количество субъектов МСП, получивших консультацию, единиц </w:t>
            </w:r>
          </w:p>
          <w:p w:rsidR="00407B0D" w:rsidRPr="00F81F82" w:rsidRDefault="00407B0D" w:rsidP="00621B64">
            <w:pPr>
              <w:spacing w:line="233" w:lineRule="auto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2026 г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од</w:t>
            </w: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 – не менее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10</w:t>
            </w: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;</w:t>
            </w:r>
          </w:p>
          <w:p w:rsidR="00407B0D" w:rsidRPr="00F81F82" w:rsidRDefault="00407B0D" w:rsidP="00621B64">
            <w:pPr>
              <w:spacing w:line="233" w:lineRule="auto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2027 год – не менее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10</w:t>
            </w: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;</w:t>
            </w:r>
          </w:p>
          <w:p w:rsidR="00407B0D" w:rsidRPr="00F81F82" w:rsidRDefault="00407B0D" w:rsidP="00621B64">
            <w:pPr>
              <w:spacing w:line="233" w:lineRule="auto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2028 год – не менее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10</w:t>
            </w: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;</w:t>
            </w:r>
          </w:p>
          <w:p w:rsidR="00407B0D" w:rsidRPr="00F81F82" w:rsidRDefault="00407B0D" w:rsidP="00621B64">
            <w:pPr>
              <w:spacing w:line="233" w:lineRule="auto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2029 год – не менее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1</w:t>
            </w: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0;</w:t>
            </w:r>
          </w:p>
          <w:p w:rsidR="00407B0D" w:rsidRPr="00F81F82" w:rsidRDefault="00407B0D" w:rsidP="00985E8C">
            <w:pPr>
              <w:spacing w:line="233" w:lineRule="auto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2030 год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– не менее 10.</w:t>
            </w:r>
          </w:p>
        </w:tc>
        <w:tc>
          <w:tcPr>
            <w:tcW w:w="376" w:type="pct"/>
            <w:gridSpan w:val="3"/>
          </w:tcPr>
          <w:p w:rsidR="00407B0D" w:rsidRPr="00A965AB" w:rsidRDefault="00407B0D" w:rsidP="00621B64">
            <w:pPr>
              <w:spacing w:line="233" w:lineRule="auto"/>
              <w:ind w:left="-108" w:right="-108"/>
              <w:jc w:val="center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F81F82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ежегодно</w:t>
            </w:r>
          </w:p>
        </w:tc>
        <w:tc>
          <w:tcPr>
            <w:tcW w:w="731" w:type="pct"/>
          </w:tcPr>
          <w:p w:rsidR="00407B0D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65AB">
              <w:rPr>
                <w:rFonts w:ascii="Liberation Serif" w:hAnsi="Liberation Serif" w:cs="Liberation Serif"/>
                <w:sz w:val="24"/>
                <w:szCs w:val="24"/>
              </w:rPr>
              <w:t xml:space="preserve">Фонд поддержки малого предпринимательства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Муниципального образования</w:t>
            </w:r>
          </w:p>
          <w:p w:rsidR="00407B0D" w:rsidRPr="0056644A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A965AB">
              <w:rPr>
                <w:rFonts w:ascii="Liberation Serif" w:hAnsi="Liberation Serif" w:cs="Liberation Serif"/>
                <w:sz w:val="24"/>
                <w:szCs w:val="24"/>
              </w:rPr>
              <w:t>«город Ирбит»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12</w:t>
            </w:r>
          </w:p>
        </w:tc>
        <w:tc>
          <w:tcPr>
            <w:tcW w:w="1281" w:type="pct"/>
            <w:gridSpan w:val="6"/>
          </w:tcPr>
          <w:p w:rsidR="00407B0D" w:rsidRPr="00C8427D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C8427D">
              <w:rPr>
                <w:rFonts w:ascii="Liberation Serif" w:hAnsi="Liberation Serif" w:cs="Liberation Serif"/>
                <w:sz w:val="24"/>
                <w:szCs w:val="24"/>
              </w:rPr>
              <w:t>Информационная поддержка социально ориентированных некоммерческих организаций</w:t>
            </w:r>
          </w:p>
        </w:tc>
        <w:tc>
          <w:tcPr>
            <w:tcW w:w="1235" w:type="pct"/>
            <w:gridSpan w:val="5"/>
          </w:tcPr>
          <w:p w:rsidR="00407B0D" w:rsidRPr="00C8427D" w:rsidRDefault="00407B0D" w:rsidP="00621B64">
            <w:pPr>
              <w:rPr>
                <w:rFonts w:ascii="Liberation Serif" w:hAnsi="Liberation Serif"/>
                <w:sz w:val="24"/>
                <w:szCs w:val="22"/>
              </w:rPr>
            </w:pPr>
            <w:r w:rsidRPr="00C8427D">
              <w:rPr>
                <w:rFonts w:ascii="Liberation Serif" w:hAnsi="Liberation Serif"/>
                <w:sz w:val="24"/>
                <w:szCs w:val="22"/>
              </w:rPr>
              <w:t xml:space="preserve">Размещение новостной информации на сайте </w:t>
            </w:r>
            <w:r w:rsidRPr="001959E4">
              <w:rPr>
                <w:rFonts w:ascii="Liberation Serif" w:hAnsi="Liberation Serif"/>
                <w:sz w:val="24"/>
                <w:szCs w:val="22"/>
              </w:rPr>
              <w:t xml:space="preserve">Городского округа «город Ирбит» Свердловской области </w:t>
            </w:r>
            <w:r w:rsidRPr="00C8427D">
              <w:rPr>
                <w:rFonts w:ascii="Liberation Serif" w:hAnsi="Liberation Serif"/>
                <w:sz w:val="24"/>
                <w:szCs w:val="22"/>
              </w:rPr>
              <w:t>(www.moirbit.ru)</w:t>
            </w:r>
          </w:p>
        </w:tc>
        <w:tc>
          <w:tcPr>
            <w:tcW w:w="1063" w:type="pct"/>
            <w:gridSpan w:val="8"/>
          </w:tcPr>
          <w:p w:rsidR="00407B0D" w:rsidRPr="00C8427D" w:rsidRDefault="00407B0D" w:rsidP="00621B64">
            <w:pPr>
              <w:spacing w:line="233" w:lineRule="auto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C8427D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Не менее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1</w:t>
            </w:r>
            <w:r w:rsidRPr="00C8427D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 xml:space="preserve"> тыс. просмотров ежегодно</w:t>
            </w:r>
          </w:p>
          <w:p w:rsidR="00407B0D" w:rsidRPr="00C8427D" w:rsidRDefault="00407B0D" w:rsidP="00621B64">
            <w:pPr>
              <w:spacing w:line="233" w:lineRule="auto"/>
              <w:rPr>
                <w:rFonts w:ascii="Liberation Serif" w:hAnsi="Liberation Serif"/>
                <w:sz w:val="24"/>
                <w:szCs w:val="22"/>
              </w:rPr>
            </w:pPr>
          </w:p>
        </w:tc>
        <w:tc>
          <w:tcPr>
            <w:tcW w:w="376" w:type="pct"/>
            <w:gridSpan w:val="3"/>
          </w:tcPr>
          <w:p w:rsidR="00407B0D" w:rsidRPr="00C8427D" w:rsidRDefault="00407B0D" w:rsidP="00621B64">
            <w:pPr>
              <w:spacing w:line="233" w:lineRule="auto"/>
              <w:ind w:left="-108" w:right="-108"/>
              <w:jc w:val="center"/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</w:pPr>
            <w:r w:rsidRPr="00C8427D">
              <w:rPr>
                <w:rFonts w:ascii="Liberation Serif" w:eastAsia="Calibri" w:hAnsi="Liberation Serif" w:cs="Liberation Serif"/>
                <w:sz w:val="24"/>
                <w:szCs w:val="22"/>
                <w:lang w:eastAsia="en-US"/>
              </w:rPr>
              <w:t>ежегодно</w:t>
            </w:r>
          </w:p>
        </w:tc>
        <w:tc>
          <w:tcPr>
            <w:tcW w:w="731" w:type="pct"/>
          </w:tcPr>
          <w:p w:rsidR="00407B0D" w:rsidRPr="00C8427D" w:rsidRDefault="00407B0D" w:rsidP="00621B6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C8427D">
              <w:rPr>
                <w:rFonts w:ascii="Liberation Serif" w:hAnsi="Liberation Serif" w:cs="Liberation Serif"/>
                <w:sz w:val="24"/>
                <w:szCs w:val="24"/>
              </w:rPr>
              <w:t xml:space="preserve">Управление культуры, физической культуры и спорта </w:t>
            </w:r>
            <w:r w:rsidRPr="001959E4">
              <w:rPr>
                <w:rFonts w:ascii="Liberation Serif" w:hAnsi="Liberation Serif" w:cs="Liberation Serif"/>
                <w:sz w:val="24"/>
                <w:szCs w:val="24"/>
              </w:rPr>
              <w:t>Городского округа «город Ирбит» Свердловской области</w:t>
            </w:r>
          </w:p>
        </w:tc>
      </w:tr>
      <w:tr w:rsidR="00407B0D" w:rsidRPr="0056644A" w:rsidTr="00621B64">
        <w:trPr>
          <w:trHeight w:val="288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13</w:t>
            </w:r>
          </w:p>
        </w:tc>
        <w:tc>
          <w:tcPr>
            <w:tcW w:w="4686" w:type="pct"/>
            <w:gridSpan w:val="23"/>
          </w:tcPr>
          <w:p w:rsidR="00407B0D" w:rsidRPr="00855A48" w:rsidRDefault="00407B0D" w:rsidP="00621B64">
            <w:pPr>
              <w:pStyle w:val="a7"/>
              <w:numPr>
                <w:ilvl w:val="0"/>
                <w:numId w:val="18"/>
              </w:numPr>
              <w:jc w:val="center"/>
              <w:rPr>
                <w:rFonts w:ascii="Liberation Serif" w:hAnsi="Liberation Serif"/>
              </w:rPr>
            </w:pPr>
            <w:r w:rsidRPr="00855A48">
              <w:rPr>
                <w:rFonts w:ascii="Liberation Serif" w:eastAsia="Calibri" w:hAnsi="Liberation Serif" w:cs="Liberation Serif"/>
                <w:b/>
                <w:szCs w:val="22"/>
              </w:rPr>
              <w:t>Выравнивание условий конкуренции на товарных рынках</w:t>
            </w:r>
          </w:p>
        </w:tc>
      </w:tr>
      <w:tr w:rsidR="00407B0D" w:rsidRPr="0056644A" w:rsidTr="00621B64">
        <w:trPr>
          <w:trHeight w:val="568"/>
        </w:trPr>
        <w:tc>
          <w:tcPr>
            <w:tcW w:w="314" w:type="pct"/>
          </w:tcPr>
          <w:p w:rsidR="00407B0D" w:rsidRPr="0056644A" w:rsidRDefault="00407B0D" w:rsidP="00621B6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14</w:t>
            </w:r>
          </w:p>
        </w:tc>
        <w:tc>
          <w:tcPr>
            <w:tcW w:w="1281" w:type="pct"/>
            <w:gridSpan w:val="6"/>
          </w:tcPr>
          <w:p w:rsidR="00407B0D" w:rsidRPr="0056644A" w:rsidRDefault="00407B0D" w:rsidP="00621B64">
            <w:pPr>
              <w:ind w:right="-57"/>
              <w:textAlignment w:val="baseline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Недопущение ограничения конкуренции при предоставлении мер поддержки производителям товаров, работ и услуг</w:t>
            </w:r>
          </w:p>
        </w:tc>
        <w:tc>
          <w:tcPr>
            <w:tcW w:w="1235" w:type="pct"/>
            <w:gridSpan w:val="5"/>
          </w:tcPr>
          <w:p w:rsidR="00407B0D" w:rsidRPr="0056644A" w:rsidRDefault="00407B0D" w:rsidP="00621B64">
            <w:pPr>
              <w:ind w:left="-57" w:right="-57"/>
              <w:textAlignment w:val="baseline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Обеспечение администрацией Городского округа «город Ирбит» Свердловской области функционирования антимонопольного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комплаенса</w:t>
            </w:r>
            <w:proofErr w:type="spellEnd"/>
          </w:p>
        </w:tc>
        <w:tc>
          <w:tcPr>
            <w:tcW w:w="1063" w:type="pct"/>
            <w:gridSpan w:val="8"/>
          </w:tcPr>
          <w:p w:rsidR="00407B0D" w:rsidRPr="00C148B4" w:rsidRDefault="00407B0D" w:rsidP="00621B64">
            <w:pPr>
              <w:rPr>
                <w:rFonts w:ascii="Liberation Serif" w:eastAsia="Calibri" w:hAnsi="Liberation Serif" w:cs="Liberation Serif"/>
                <w:sz w:val="24"/>
                <w:szCs w:val="22"/>
                <w:highlight w:val="yellow"/>
              </w:rPr>
            </w:pPr>
            <w:r w:rsidRPr="00B93303"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подготовка администрацией </w:t>
            </w:r>
            <w:r w:rsidRPr="001959E4"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Городского округа «город Ирбит» Свердловской области </w:t>
            </w:r>
            <w:r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доклада об организации антимонопольного </w:t>
            </w:r>
            <w:proofErr w:type="spellStart"/>
            <w:r>
              <w:rPr>
                <w:rFonts w:ascii="Liberation Serif" w:eastAsia="Calibri" w:hAnsi="Liberation Serif" w:cs="Liberation Serif"/>
                <w:sz w:val="24"/>
                <w:szCs w:val="22"/>
              </w:rPr>
              <w:t>комплаенса</w:t>
            </w:r>
            <w:proofErr w:type="spellEnd"/>
            <w:r>
              <w:rPr>
                <w:rFonts w:ascii="Liberation Serif" w:eastAsia="Calibri" w:hAnsi="Liberation Serif" w:cs="Liberation Serif"/>
                <w:sz w:val="24"/>
                <w:szCs w:val="22"/>
              </w:rPr>
              <w:t xml:space="preserve"> и его функционировании</w:t>
            </w:r>
          </w:p>
        </w:tc>
        <w:tc>
          <w:tcPr>
            <w:tcW w:w="376" w:type="pct"/>
            <w:gridSpan w:val="3"/>
          </w:tcPr>
          <w:p w:rsidR="00407B0D" w:rsidRPr="00B93303" w:rsidRDefault="00407B0D" w:rsidP="00621B64">
            <w:pPr>
              <w:ind w:left="-108" w:right="-108"/>
              <w:jc w:val="center"/>
              <w:rPr>
                <w:rFonts w:ascii="Liberation Serif" w:eastAsia="Calibri" w:hAnsi="Liberation Serif" w:cs="Liberation Serif"/>
                <w:sz w:val="24"/>
                <w:szCs w:val="22"/>
              </w:rPr>
            </w:pPr>
            <w:r w:rsidRPr="00B93303">
              <w:rPr>
                <w:rFonts w:ascii="Liberation Serif" w:eastAsia="Calibri" w:hAnsi="Liberation Serif" w:cs="Liberation Serif"/>
                <w:sz w:val="24"/>
                <w:szCs w:val="22"/>
              </w:rPr>
              <w:t>ежегодно</w:t>
            </w:r>
          </w:p>
        </w:tc>
        <w:tc>
          <w:tcPr>
            <w:tcW w:w="731" w:type="pct"/>
          </w:tcPr>
          <w:p w:rsidR="00407B0D" w:rsidRPr="0056644A" w:rsidRDefault="00407B0D" w:rsidP="00621B6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Юридический о</w:t>
            </w:r>
            <w:r w:rsidRPr="0056644A">
              <w:rPr>
                <w:rFonts w:ascii="Liberation Serif" w:hAnsi="Liberation Serif"/>
                <w:sz w:val="24"/>
                <w:szCs w:val="24"/>
              </w:rPr>
              <w:t>тдел администрации</w:t>
            </w:r>
          </w:p>
          <w:p w:rsidR="00407B0D" w:rsidRPr="0056644A" w:rsidRDefault="00407B0D" w:rsidP="00621B64">
            <w:pPr>
              <w:ind w:left="66" w:right="-57" w:hanging="123"/>
              <w:textAlignment w:val="baseline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</w:t>
            </w:r>
            <w:r w:rsidRPr="001959E4">
              <w:rPr>
                <w:rFonts w:ascii="Liberation Serif" w:hAnsi="Liberation Serif"/>
                <w:sz w:val="24"/>
                <w:szCs w:val="24"/>
              </w:rPr>
              <w:t xml:space="preserve">Городского округа «город Ирбит» Свердловской области </w:t>
            </w:r>
          </w:p>
        </w:tc>
      </w:tr>
    </w:tbl>
    <w:p w:rsidR="00407B0D" w:rsidRDefault="00407B0D"/>
    <w:sectPr w:rsidR="00407B0D" w:rsidSect="00407B0D">
      <w:pgSz w:w="16838" w:h="11906" w:orient="landscape"/>
      <w:pgMar w:top="1701" w:right="1134" w:bottom="56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CB7" w:rsidRDefault="00005CB7" w:rsidP="00407B0D">
      <w:r>
        <w:separator/>
      </w:r>
    </w:p>
  </w:endnote>
  <w:endnote w:type="continuationSeparator" w:id="0">
    <w:p w:rsidR="00005CB7" w:rsidRDefault="00005CB7" w:rsidP="00407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B0D" w:rsidRDefault="00407B0D">
    <w:pPr>
      <w:pStyle w:val="ab"/>
      <w:jc w:val="center"/>
    </w:pPr>
  </w:p>
  <w:p w:rsidR="00407B0D" w:rsidRDefault="00407B0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B0D" w:rsidRDefault="00407B0D" w:rsidP="00407B0D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CB7" w:rsidRDefault="00005CB7" w:rsidP="00407B0D">
      <w:r>
        <w:separator/>
      </w:r>
    </w:p>
  </w:footnote>
  <w:footnote w:type="continuationSeparator" w:id="0">
    <w:p w:rsidR="00005CB7" w:rsidRDefault="00005CB7" w:rsidP="00407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0A0"/>
    <w:multiLevelType w:val="hybridMultilevel"/>
    <w:tmpl w:val="D2B4B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630DA"/>
    <w:multiLevelType w:val="hybridMultilevel"/>
    <w:tmpl w:val="289AE27A"/>
    <w:lvl w:ilvl="0" w:tplc="6268A876">
      <w:start w:val="1"/>
      <w:numFmt w:val="decimal"/>
      <w:lvlText w:val="%1"/>
      <w:lvlJc w:val="left"/>
      <w:pPr>
        <w:ind w:left="720" w:hanging="360"/>
      </w:pPr>
      <w:rPr>
        <w:rFonts w:ascii="Liberation Serif" w:hAnsi="Liberation Serif" w:cs="Liberation Serif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41ECD"/>
    <w:multiLevelType w:val="hybridMultilevel"/>
    <w:tmpl w:val="0472D292"/>
    <w:lvl w:ilvl="0" w:tplc="8B5CBF8C">
      <w:start w:val="4"/>
      <w:numFmt w:val="decimal"/>
      <w:lvlText w:val="%1."/>
      <w:lvlJc w:val="left"/>
      <w:pPr>
        <w:ind w:left="569" w:hanging="360"/>
      </w:pPr>
      <w:rPr>
        <w:rFonts w:ascii="Liberation Serif" w:hAnsi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289" w:hanging="360"/>
      </w:pPr>
    </w:lvl>
    <w:lvl w:ilvl="2" w:tplc="0419001B" w:tentative="1">
      <w:start w:val="1"/>
      <w:numFmt w:val="lowerRoman"/>
      <w:lvlText w:val="%3."/>
      <w:lvlJc w:val="right"/>
      <w:pPr>
        <w:ind w:left="2009" w:hanging="180"/>
      </w:pPr>
    </w:lvl>
    <w:lvl w:ilvl="3" w:tplc="0419000F" w:tentative="1">
      <w:start w:val="1"/>
      <w:numFmt w:val="decimal"/>
      <w:lvlText w:val="%4."/>
      <w:lvlJc w:val="left"/>
      <w:pPr>
        <w:ind w:left="2729" w:hanging="360"/>
      </w:pPr>
    </w:lvl>
    <w:lvl w:ilvl="4" w:tplc="04190019" w:tentative="1">
      <w:start w:val="1"/>
      <w:numFmt w:val="lowerLetter"/>
      <w:lvlText w:val="%5."/>
      <w:lvlJc w:val="left"/>
      <w:pPr>
        <w:ind w:left="3449" w:hanging="360"/>
      </w:pPr>
    </w:lvl>
    <w:lvl w:ilvl="5" w:tplc="0419001B" w:tentative="1">
      <w:start w:val="1"/>
      <w:numFmt w:val="lowerRoman"/>
      <w:lvlText w:val="%6."/>
      <w:lvlJc w:val="right"/>
      <w:pPr>
        <w:ind w:left="4169" w:hanging="180"/>
      </w:pPr>
    </w:lvl>
    <w:lvl w:ilvl="6" w:tplc="0419000F" w:tentative="1">
      <w:start w:val="1"/>
      <w:numFmt w:val="decimal"/>
      <w:lvlText w:val="%7."/>
      <w:lvlJc w:val="left"/>
      <w:pPr>
        <w:ind w:left="4889" w:hanging="360"/>
      </w:pPr>
    </w:lvl>
    <w:lvl w:ilvl="7" w:tplc="04190019" w:tentative="1">
      <w:start w:val="1"/>
      <w:numFmt w:val="lowerLetter"/>
      <w:lvlText w:val="%8."/>
      <w:lvlJc w:val="left"/>
      <w:pPr>
        <w:ind w:left="5609" w:hanging="360"/>
      </w:pPr>
    </w:lvl>
    <w:lvl w:ilvl="8" w:tplc="0419001B" w:tentative="1">
      <w:start w:val="1"/>
      <w:numFmt w:val="lowerRoman"/>
      <w:lvlText w:val="%9."/>
      <w:lvlJc w:val="right"/>
      <w:pPr>
        <w:ind w:left="6329" w:hanging="180"/>
      </w:pPr>
    </w:lvl>
  </w:abstractNum>
  <w:abstractNum w:abstractNumId="3">
    <w:nsid w:val="11C32B5C"/>
    <w:multiLevelType w:val="hybridMultilevel"/>
    <w:tmpl w:val="953CC7A4"/>
    <w:lvl w:ilvl="0" w:tplc="D6203C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C118B6"/>
    <w:multiLevelType w:val="hybridMultilevel"/>
    <w:tmpl w:val="9FFAA0B2"/>
    <w:lvl w:ilvl="0" w:tplc="FFD8B6B4">
      <w:start w:val="5"/>
      <w:numFmt w:val="decimal"/>
      <w:lvlText w:val="%1."/>
      <w:lvlJc w:val="left"/>
      <w:pPr>
        <w:ind w:left="896" w:hanging="360"/>
      </w:pPr>
      <w:rPr>
        <w:rFonts w:eastAsia="Calibri" w:cs="Liberation Serif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5">
    <w:nsid w:val="17C513F2"/>
    <w:multiLevelType w:val="hybridMultilevel"/>
    <w:tmpl w:val="17125D28"/>
    <w:lvl w:ilvl="0" w:tplc="A31612BC">
      <w:start w:val="1"/>
      <w:numFmt w:val="decimal"/>
      <w:lvlText w:val="%1."/>
      <w:lvlJc w:val="left"/>
      <w:pPr>
        <w:ind w:left="480" w:hanging="360"/>
      </w:pPr>
      <w:rPr>
        <w:rFonts w:cs="Liberation Serif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>
    <w:nsid w:val="18F1150B"/>
    <w:multiLevelType w:val="multilevel"/>
    <w:tmpl w:val="42447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Liberation Serif" w:eastAsia="Times New Roman" w:hAnsi="Liberation Serif" w:cs="Liberation Serif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3C6419"/>
    <w:multiLevelType w:val="hybridMultilevel"/>
    <w:tmpl w:val="EFB82F84"/>
    <w:lvl w:ilvl="0" w:tplc="3EB2B650">
      <w:start w:val="1"/>
      <w:numFmt w:val="decimal"/>
      <w:lvlText w:val="%1."/>
      <w:lvlJc w:val="left"/>
      <w:pPr>
        <w:ind w:left="1080" w:hanging="360"/>
      </w:pPr>
      <w:rPr>
        <w:rFonts w:ascii="Liberation Serif" w:hAnsi="Liberation Serif" w:cs="Liberation Serif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8226DAD"/>
    <w:multiLevelType w:val="hybridMultilevel"/>
    <w:tmpl w:val="E42C25C8"/>
    <w:lvl w:ilvl="0" w:tplc="73D2C25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2C4767A4"/>
    <w:multiLevelType w:val="hybridMultilevel"/>
    <w:tmpl w:val="60A65012"/>
    <w:lvl w:ilvl="0" w:tplc="2208143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FC0A6C"/>
    <w:multiLevelType w:val="hybridMultilevel"/>
    <w:tmpl w:val="B98E2678"/>
    <w:lvl w:ilvl="0" w:tplc="3418E46C">
      <w:start w:val="1"/>
      <w:numFmt w:val="decimal"/>
      <w:lvlText w:val="%1."/>
      <w:lvlJc w:val="left"/>
      <w:pPr>
        <w:ind w:left="40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7" w:hanging="360"/>
      </w:pPr>
    </w:lvl>
    <w:lvl w:ilvl="2" w:tplc="0419001B" w:tentative="1">
      <w:start w:val="1"/>
      <w:numFmt w:val="lowerRoman"/>
      <w:lvlText w:val="%3."/>
      <w:lvlJc w:val="right"/>
      <w:pPr>
        <w:ind w:left="1847" w:hanging="180"/>
      </w:pPr>
    </w:lvl>
    <w:lvl w:ilvl="3" w:tplc="0419000F" w:tentative="1">
      <w:start w:val="1"/>
      <w:numFmt w:val="decimal"/>
      <w:lvlText w:val="%4."/>
      <w:lvlJc w:val="left"/>
      <w:pPr>
        <w:ind w:left="2567" w:hanging="360"/>
      </w:pPr>
    </w:lvl>
    <w:lvl w:ilvl="4" w:tplc="04190019" w:tentative="1">
      <w:start w:val="1"/>
      <w:numFmt w:val="lowerLetter"/>
      <w:lvlText w:val="%5."/>
      <w:lvlJc w:val="left"/>
      <w:pPr>
        <w:ind w:left="3287" w:hanging="360"/>
      </w:pPr>
    </w:lvl>
    <w:lvl w:ilvl="5" w:tplc="0419001B" w:tentative="1">
      <w:start w:val="1"/>
      <w:numFmt w:val="lowerRoman"/>
      <w:lvlText w:val="%6."/>
      <w:lvlJc w:val="right"/>
      <w:pPr>
        <w:ind w:left="4007" w:hanging="180"/>
      </w:pPr>
    </w:lvl>
    <w:lvl w:ilvl="6" w:tplc="0419000F" w:tentative="1">
      <w:start w:val="1"/>
      <w:numFmt w:val="decimal"/>
      <w:lvlText w:val="%7."/>
      <w:lvlJc w:val="left"/>
      <w:pPr>
        <w:ind w:left="4727" w:hanging="360"/>
      </w:pPr>
    </w:lvl>
    <w:lvl w:ilvl="7" w:tplc="04190019" w:tentative="1">
      <w:start w:val="1"/>
      <w:numFmt w:val="lowerLetter"/>
      <w:lvlText w:val="%8."/>
      <w:lvlJc w:val="left"/>
      <w:pPr>
        <w:ind w:left="5447" w:hanging="360"/>
      </w:pPr>
    </w:lvl>
    <w:lvl w:ilvl="8" w:tplc="0419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11">
    <w:nsid w:val="36B20E23"/>
    <w:multiLevelType w:val="hybridMultilevel"/>
    <w:tmpl w:val="3FA4F17C"/>
    <w:lvl w:ilvl="0" w:tplc="C34CE45C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2">
    <w:nsid w:val="40E66772"/>
    <w:multiLevelType w:val="hybridMultilevel"/>
    <w:tmpl w:val="F0408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33151C"/>
    <w:multiLevelType w:val="hybridMultilevel"/>
    <w:tmpl w:val="8EDABE34"/>
    <w:lvl w:ilvl="0" w:tplc="9C16783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BA12B0"/>
    <w:multiLevelType w:val="hybridMultilevel"/>
    <w:tmpl w:val="15D623D8"/>
    <w:lvl w:ilvl="0" w:tplc="972CF19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0E0B9E"/>
    <w:multiLevelType w:val="hybridMultilevel"/>
    <w:tmpl w:val="1AD6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904E5D"/>
    <w:multiLevelType w:val="hybridMultilevel"/>
    <w:tmpl w:val="5D7E1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947EA4"/>
    <w:multiLevelType w:val="hybridMultilevel"/>
    <w:tmpl w:val="14820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3E5A72"/>
    <w:multiLevelType w:val="hybridMultilevel"/>
    <w:tmpl w:val="71EE3D5C"/>
    <w:lvl w:ilvl="0" w:tplc="95F0C78A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9">
    <w:nsid w:val="4CE952C3"/>
    <w:multiLevelType w:val="multilevel"/>
    <w:tmpl w:val="8ADCA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E3164A6"/>
    <w:multiLevelType w:val="hybridMultilevel"/>
    <w:tmpl w:val="3C223640"/>
    <w:lvl w:ilvl="0" w:tplc="7B7229FE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21">
    <w:nsid w:val="4F7C0CD2"/>
    <w:multiLevelType w:val="hybridMultilevel"/>
    <w:tmpl w:val="EFB82F84"/>
    <w:lvl w:ilvl="0" w:tplc="3EB2B650">
      <w:start w:val="1"/>
      <w:numFmt w:val="decimal"/>
      <w:lvlText w:val="%1."/>
      <w:lvlJc w:val="left"/>
      <w:pPr>
        <w:ind w:left="1080" w:hanging="360"/>
      </w:pPr>
      <w:rPr>
        <w:rFonts w:ascii="Liberation Serif" w:hAnsi="Liberation Serif" w:cs="Liberation Serif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44050C7"/>
    <w:multiLevelType w:val="hybridMultilevel"/>
    <w:tmpl w:val="E9A2B470"/>
    <w:lvl w:ilvl="0" w:tplc="CB6A4DFA">
      <w:start w:val="5"/>
      <w:numFmt w:val="decimal"/>
      <w:lvlText w:val="%1."/>
      <w:lvlJc w:val="left"/>
      <w:pPr>
        <w:ind w:left="569" w:hanging="360"/>
      </w:pPr>
      <w:rPr>
        <w:rFonts w:ascii="Liberation Serif" w:hAnsi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289" w:hanging="360"/>
      </w:pPr>
    </w:lvl>
    <w:lvl w:ilvl="2" w:tplc="0419001B" w:tentative="1">
      <w:start w:val="1"/>
      <w:numFmt w:val="lowerRoman"/>
      <w:lvlText w:val="%3."/>
      <w:lvlJc w:val="right"/>
      <w:pPr>
        <w:ind w:left="2009" w:hanging="180"/>
      </w:pPr>
    </w:lvl>
    <w:lvl w:ilvl="3" w:tplc="0419000F" w:tentative="1">
      <w:start w:val="1"/>
      <w:numFmt w:val="decimal"/>
      <w:lvlText w:val="%4."/>
      <w:lvlJc w:val="left"/>
      <w:pPr>
        <w:ind w:left="2729" w:hanging="360"/>
      </w:pPr>
    </w:lvl>
    <w:lvl w:ilvl="4" w:tplc="04190019" w:tentative="1">
      <w:start w:val="1"/>
      <w:numFmt w:val="lowerLetter"/>
      <w:lvlText w:val="%5."/>
      <w:lvlJc w:val="left"/>
      <w:pPr>
        <w:ind w:left="3449" w:hanging="360"/>
      </w:pPr>
    </w:lvl>
    <w:lvl w:ilvl="5" w:tplc="0419001B" w:tentative="1">
      <w:start w:val="1"/>
      <w:numFmt w:val="lowerRoman"/>
      <w:lvlText w:val="%6."/>
      <w:lvlJc w:val="right"/>
      <w:pPr>
        <w:ind w:left="4169" w:hanging="180"/>
      </w:pPr>
    </w:lvl>
    <w:lvl w:ilvl="6" w:tplc="0419000F" w:tentative="1">
      <w:start w:val="1"/>
      <w:numFmt w:val="decimal"/>
      <w:lvlText w:val="%7."/>
      <w:lvlJc w:val="left"/>
      <w:pPr>
        <w:ind w:left="4889" w:hanging="360"/>
      </w:pPr>
    </w:lvl>
    <w:lvl w:ilvl="7" w:tplc="04190019" w:tentative="1">
      <w:start w:val="1"/>
      <w:numFmt w:val="lowerLetter"/>
      <w:lvlText w:val="%8."/>
      <w:lvlJc w:val="left"/>
      <w:pPr>
        <w:ind w:left="5609" w:hanging="360"/>
      </w:pPr>
    </w:lvl>
    <w:lvl w:ilvl="8" w:tplc="0419001B" w:tentative="1">
      <w:start w:val="1"/>
      <w:numFmt w:val="lowerRoman"/>
      <w:lvlText w:val="%9."/>
      <w:lvlJc w:val="right"/>
      <w:pPr>
        <w:ind w:left="6329" w:hanging="180"/>
      </w:pPr>
    </w:lvl>
  </w:abstractNum>
  <w:abstractNum w:abstractNumId="23">
    <w:nsid w:val="583E1C87"/>
    <w:multiLevelType w:val="hybridMultilevel"/>
    <w:tmpl w:val="E91A438A"/>
    <w:lvl w:ilvl="0" w:tplc="F26E2C88">
      <w:start w:val="4"/>
      <w:numFmt w:val="decimal"/>
      <w:lvlText w:val="%1."/>
      <w:lvlJc w:val="left"/>
      <w:pPr>
        <w:ind w:left="536" w:hanging="360"/>
      </w:pPr>
      <w:rPr>
        <w:rFonts w:eastAsia="Calibri" w:cs="Liberation Serif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4">
    <w:nsid w:val="5A484F2B"/>
    <w:multiLevelType w:val="multilevel"/>
    <w:tmpl w:val="CE96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451183"/>
    <w:multiLevelType w:val="hybridMultilevel"/>
    <w:tmpl w:val="A1B88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7116CF"/>
    <w:multiLevelType w:val="hybridMultilevel"/>
    <w:tmpl w:val="533A545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96363F"/>
    <w:multiLevelType w:val="hybridMultilevel"/>
    <w:tmpl w:val="17486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B64368"/>
    <w:multiLevelType w:val="hybridMultilevel"/>
    <w:tmpl w:val="21F63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4568FA"/>
    <w:multiLevelType w:val="hybridMultilevel"/>
    <w:tmpl w:val="673C051E"/>
    <w:lvl w:ilvl="0" w:tplc="C2EED2F4">
      <w:start w:val="1"/>
      <w:numFmt w:val="decimal"/>
      <w:lvlText w:val="%1."/>
      <w:lvlJc w:val="left"/>
      <w:pPr>
        <w:ind w:left="6030" w:hanging="360"/>
      </w:pPr>
      <w:rPr>
        <w:rFonts w:cs="Liberation Serif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1" w:hanging="360"/>
      </w:pPr>
    </w:lvl>
    <w:lvl w:ilvl="2" w:tplc="0419001B" w:tentative="1">
      <w:start w:val="1"/>
      <w:numFmt w:val="lowerRoman"/>
      <w:lvlText w:val="%3."/>
      <w:lvlJc w:val="right"/>
      <w:pPr>
        <w:ind w:left="2021" w:hanging="180"/>
      </w:pPr>
    </w:lvl>
    <w:lvl w:ilvl="3" w:tplc="0419000F" w:tentative="1">
      <w:start w:val="1"/>
      <w:numFmt w:val="decimal"/>
      <w:lvlText w:val="%4."/>
      <w:lvlJc w:val="left"/>
      <w:pPr>
        <w:ind w:left="2741" w:hanging="360"/>
      </w:pPr>
    </w:lvl>
    <w:lvl w:ilvl="4" w:tplc="04190019" w:tentative="1">
      <w:start w:val="1"/>
      <w:numFmt w:val="lowerLetter"/>
      <w:lvlText w:val="%5."/>
      <w:lvlJc w:val="left"/>
      <w:pPr>
        <w:ind w:left="3461" w:hanging="360"/>
      </w:pPr>
    </w:lvl>
    <w:lvl w:ilvl="5" w:tplc="0419001B" w:tentative="1">
      <w:start w:val="1"/>
      <w:numFmt w:val="lowerRoman"/>
      <w:lvlText w:val="%6."/>
      <w:lvlJc w:val="right"/>
      <w:pPr>
        <w:ind w:left="4181" w:hanging="180"/>
      </w:pPr>
    </w:lvl>
    <w:lvl w:ilvl="6" w:tplc="0419000F" w:tentative="1">
      <w:start w:val="1"/>
      <w:numFmt w:val="decimal"/>
      <w:lvlText w:val="%7."/>
      <w:lvlJc w:val="left"/>
      <w:pPr>
        <w:ind w:left="4901" w:hanging="360"/>
      </w:pPr>
    </w:lvl>
    <w:lvl w:ilvl="7" w:tplc="04190019" w:tentative="1">
      <w:start w:val="1"/>
      <w:numFmt w:val="lowerLetter"/>
      <w:lvlText w:val="%8."/>
      <w:lvlJc w:val="left"/>
      <w:pPr>
        <w:ind w:left="5621" w:hanging="360"/>
      </w:pPr>
    </w:lvl>
    <w:lvl w:ilvl="8" w:tplc="0419001B" w:tentative="1">
      <w:start w:val="1"/>
      <w:numFmt w:val="lowerRoman"/>
      <w:lvlText w:val="%9."/>
      <w:lvlJc w:val="right"/>
      <w:pPr>
        <w:ind w:left="6341" w:hanging="180"/>
      </w:pPr>
    </w:lvl>
  </w:abstractNum>
  <w:num w:numId="1">
    <w:abstractNumId w:val="25"/>
  </w:num>
  <w:num w:numId="2">
    <w:abstractNumId w:val="1"/>
  </w:num>
  <w:num w:numId="3">
    <w:abstractNumId w:val="7"/>
  </w:num>
  <w:num w:numId="4">
    <w:abstractNumId w:val="11"/>
  </w:num>
  <w:num w:numId="5">
    <w:abstractNumId w:val="27"/>
  </w:num>
  <w:num w:numId="6">
    <w:abstractNumId w:val="8"/>
  </w:num>
  <w:num w:numId="7">
    <w:abstractNumId w:val="14"/>
  </w:num>
  <w:num w:numId="8">
    <w:abstractNumId w:val="20"/>
  </w:num>
  <w:num w:numId="9">
    <w:abstractNumId w:val="16"/>
  </w:num>
  <w:num w:numId="10">
    <w:abstractNumId w:val="17"/>
  </w:num>
  <w:num w:numId="11">
    <w:abstractNumId w:val="3"/>
  </w:num>
  <w:num w:numId="12">
    <w:abstractNumId w:val="21"/>
  </w:num>
  <w:num w:numId="13">
    <w:abstractNumId w:val="28"/>
  </w:num>
  <w:num w:numId="14">
    <w:abstractNumId w:val="18"/>
  </w:num>
  <w:num w:numId="15">
    <w:abstractNumId w:val="13"/>
  </w:num>
  <w:num w:numId="16">
    <w:abstractNumId w:val="23"/>
  </w:num>
  <w:num w:numId="17">
    <w:abstractNumId w:val="5"/>
  </w:num>
  <w:num w:numId="18">
    <w:abstractNumId w:val="4"/>
  </w:num>
  <w:num w:numId="19">
    <w:abstractNumId w:val="2"/>
  </w:num>
  <w:num w:numId="20">
    <w:abstractNumId w:val="29"/>
  </w:num>
  <w:num w:numId="21">
    <w:abstractNumId w:val="9"/>
  </w:num>
  <w:num w:numId="22">
    <w:abstractNumId w:val="22"/>
  </w:num>
  <w:num w:numId="23">
    <w:abstractNumId w:val="0"/>
  </w:num>
  <w:num w:numId="24">
    <w:abstractNumId w:val="26"/>
  </w:num>
  <w:num w:numId="25">
    <w:abstractNumId w:val="10"/>
  </w:num>
  <w:num w:numId="26">
    <w:abstractNumId w:val="6"/>
  </w:num>
  <w:num w:numId="27">
    <w:abstractNumId w:val="24"/>
  </w:num>
  <w:num w:numId="28">
    <w:abstractNumId w:val="19"/>
  </w:num>
  <w:num w:numId="29">
    <w:abstractNumId w:val="15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B0D"/>
    <w:rsid w:val="00005CB7"/>
    <w:rsid w:val="00100B79"/>
    <w:rsid w:val="00407B0D"/>
    <w:rsid w:val="00985E8C"/>
    <w:rsid w:val="00CB2C21"/>
    <w:rsid w:val="00DC542E"/>
    <w:rsid w:val="00F3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07B0D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07B0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407B0D"/>
    <w:pPr>
      <w:keepNext/>
      <w:widowControl/>
      <w:autoSpaceDE/>
      <w:autoSpaceDN/>
      <w:adjustRightInd/>
      <w:jc w:val="both"/>
      <w:outlineLvl w:val="2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7B0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7B0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07B0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407B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407B0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Strong"/>
    <w:uiPriority w:val="22"/>
    <w:qFormat/>
    <w:rsid w:val="00407B0D"/>
    <w:rPr>
      <w:rFonts w:cs="Times New Roman"/>
      <w:b/>
      <w:bCs/>
    </w:rPr>
  </w:style>
  <w:style w:type="paragraph" w:styleId="a7">
    <w:name w:val="List Paragraph"/>
    <w:basedOn w:val="a"/>
    <w:uiPriority w:val="34"/>
    <w:qFormat/>
    <w:rsid w:val="00407B0D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rsid w:val="00407B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ной текст (6)"/>
    <w:link w:val="61"/>
    <w:rsid w:val="00407B0D"/>
    <w:rPr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"/>
    <w:link w:val="6"/>
    <w:rsid w:val="00407B0D"/>
    <w:pPr>
      <w:widowControl/>
      <w:shd w:val="clear" w:color="auto" w:fill="FFFFFF"/>
      <w:autoSpaceDE/>
      <w:autoSpaceDN/>
      <w:adjustRightInd/>
      <w:spacing w:before="60" w:line="322" w:lineRule="exact"/>
      <w:ind w:firstLine="70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407B0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07B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407B0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07B0D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407B0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07B0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07B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407B0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99"/>
    <w:rsid w:val="00407B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407B0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407B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uturisfootnotegroup">
    <w:name w:val="futurisfootnotegroup"/>
    <w:basedOn w:val="a0"/>
    <w:rsid w:val="00407B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07B0D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07B0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407B0D"/>
    <w:pPr>
      <w:keepNext/>
      <w:widowControl/>
      <w:autoSpaceDE/>
      <w:autoSpaceDN/>
      <w:adjustRightInd/>
      <w:jc w:val="both"/>
      <w:outlineLvl w:val="2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7B0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7B0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07B0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407B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407B0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Strong"/>
    <w:uiPriority w:val="22"/>
    <w:qFormat/>
    <w:rsid w:val="00407B0D"/>
    <w:rPr>
      <w:rFonts w:cs="Times New Roman"/>
      <w:b/>
      <w:bCs/>
    </w:rPr>
  </w:style>
  <w:style w:type="paragraph" w:styleId="a7">
    <w:name w:val="List Paragraph"/>
    <w:basedOn w:val="a"/>
    <w:uiPriority w:val="34"/>
    <w:qFormat/>
    <w:rsid w:val="00407B0D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rsid w:val="00407B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ной текст (6)"/>
    <w:link w:val="61"/>
    <w:rsid w:val="00407B0D"/>
    <w:rPr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"/>
    <w:link w:val="6"/>
    <w:rsid w:val="00407B0D"/>
    <w:pPr>
      <w:widowControl/>
      <w:shd w:val="clear" w:color="auto" w:fill="FFFFFF"/>
      <w:autoSpaceDE/>
      <w:autoSpaceDN/>
      <w:adjustRightInd/>
      <w:spacing w:before="60" w:line="322" w:lineRule="exact"/>
      <w:ind w:firstLine="70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407B0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07B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407B0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07B0D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407B0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07B0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07B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407B0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99"/>
    <w:rsid w:val="00407B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407B0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407B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uturisfootnotegroup">
    <w:name w:val="futurisfootnotegroup"/>
    <w:basedOn w:val="a0"/>
    <w:rsid w:val="00407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oirbit.ru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moirbit.ru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moirbit.ru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oirbit.ru" TargetMode="External"/><Relationship Id="rId14" Type="http://schemas.openxmlformats.org/officeDocument/2006/relationships/hyperlink" Target="http://www.moirbit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86AAC20617A4887A16EAF46528357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281272-575F-4525-A8C1-DCC02B0227B5}"/>
      </w:docPartPr>
      <w:docPartBody>
        <w:p w:rsidR="003F2E90" w:rsidRDefault="00225AAE" w:rsidP="00225AAE">
          <w:pPr>
            <w:pStyle w:val="786AAC20617A4887A16EAF46528357D5"/>
          </w:pPr>
          <w:r w:rsidRPr="00B8738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AAE"/>
    <w:rsid w:val="00051951"/>
    <w:rsid w:val="00225AAE"/>
    <w:rsid w:val="003F2E90"/>
    <w:rsid w:val="0061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25AAE"/>
    <w:rPr>
      <w:color w:val="808080"/>
    </w:rPr>
  </w:style>
  <w:style w:type="paragraph" w:customStyle="1" w:styleId="786AAC20617A4887A16EAF46528357D5">
    <w:name w:val="786AAC20617A4887A16EAF46528357D5"/>
    <w:rsid w:val="00225AA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25AAE"/>
    <w:rPr>
      <w:color w:val="808080"/>
    </w:rPr>
  </w:style>
  <w:style w:type="paragraph" w:customStyle="1" w:styleId="786AAC20617A4887A16EAF46528357D5">
    <w:name w:val="786AAC20617A4887A16EAF46528357D5"/>
    <w:rsid w:val="00225A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6405</Words>
  <Characters>36512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Дягилева</dc:creator>
  <cp:lastModifiedBy>Ирина Панкрашкина</cp:lastModifiedBy>
  <cp:revision>2</cp:revision>
  <dcterms:created xsi:type="dcterms:W3CDTF">2026-09-10T05:11:00Z</dcterms:created>
  <dcterms:modified xsi:type="dcterms:W3CDTF">2026-09-10T05:11:00Z</dcterms:modified>
</cp:coreProperties>
</file>