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AD5F70">
              <w:rPr>
                <w:rFonts w:ascii="Liberation Serif" w:hAnsi="Liberation Serif" w:cs="Liberation Serif"/>
                <w:szCs w:val="24"/>
              </w:rPr>
              <w:t>9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</w:t>
            </w:r>
            <w:r w:rsidR="00AD5F70">
              <w:rPr>
                <w:rFonts w:ascii="Liberation Serif" w:hAnsi="Liberation Serif" w:cs="Liberation Serif"/>
                <w:szCs w:val="24"/>
              </w:rPr>
              <w:t>2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F5429E" w:rsidP="00AD5F70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AD5F70">
              <w:rPr>
                <w:rFonts w:ascii="Liberation Serif" w:hAnsi="Liberation Serif" w:cs="Liberation Serif"/>
                <w:szCs w:val="24"/>
              </w:rPr>
              <w:t>9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AD5F70">
              <w:rPr>
                <w:rFonts w:ascii="Liberation Serif" w:hAnsi="Liberation Serif"/>
              </w:rPr>
              <w:t xml:space="preserve">ВЛ-0,4 кВ ф. Мальгина от </w:t>
            </w:r>
            <w:r w:rsidR="00594E95">
              <w:rPr>
                <w:rFonts w:ascii="Liberation Serif" w:hAnsi="Liberation Serif"/>
              </w:rPr>
              <w:t>ТП-30</w:t>
            </w:r>
            <w:r w:rsidR="00AD5F70">
              <w:rPr>
                <w:rFonts w:ascii="Liberation Serif" w:hAnsi="Liberation Serif"/>
              </w:rPr>
              <w:t>21</w:t>
            </w:r>
            <w:r w:rsidR="00594E95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</w:t>
            </w:r>
            <w:r w:rsidR="00AD5F70">
              <w:rPr>
                <w:rFonts w:ascii="Liberation Serif" w:hAnsi="Liberation Serif"/>
                <w:sz w:val="24"/>
                <w:szCs w:val="24"/>
              </w:rPr>
              <w:t>21, ТП-3014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AD5F70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ул. Мальгина </w:t>
            </w:r>
            <w:r w:rsidR="00AD5F70">
              <w:rPr>
                <w:rFonts w:ascii="Liberation Serif" w:hAnsi="Liberation Serif"/>
              </w:rPr>
              <w:t>66, Пролетарская 71/1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AD5F70">
              <w:rPr>
                <w:rFonts w:ascii="Liberation Serif" w:hAnsi="Liberation Serif" w:cs="Liberation Serif"/>
                <w:szCs w:val="24"/>
              </w:rPr>
              <w:t>9</w:t>
            </w:r>
            <w:r w:rsidR="00AD5117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.2026г.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 w:rsidR="00650BFE">
              <w:rPr>
                <w:rFonts w:ascii="Liberation Serif" w:hAnsi="Liberation Serif" w:cs="Liberation Serif"/>
                <w:szCs w:val="24"/>
              </w:rPr>
              <w:t>1</w:t>
            </w:r>
            <w:r w:rsidR="00AD5F70">
              <w:rPr>
                <w:rFonts w:ascii="Liberation Serif" w:hAnsi="Liberation Serif" w:cs="Liberation Serif"/>
                <w:szCs w:val="24"/>
              </w:rPr>
              <w:t>2</w:t>
            </w:r>
            <w:r w:rsidR="00AD5117"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F70" w:rsidRPr="00594E95" w:rsidRDefault="00650BFE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Cambria" w:hAnsi="Cambria"/>
                <w:b/>
              </w:rPr>
              <w:t>.</w:t>
            </w:r>
            <w:r w:rsidR="00AD5F70">
              <w:rPr>
                <w:rFonts w:ascii="Cambria" w:hAnsi="Cambria"/>
                <w:b/>
              </w:rPr>
              <w:t>ТП</w:t>
            </w:r>
            <w:proofErr w:type="gramEnd"/>
            <w:r w:rsidR="00AD5F70">
              <w:rPr>
                <w:rFonts w:ascii="Cambria" w:hAnsi="Cambria"/>
                <w:b/>
              </w:rPr>
              <w:t>-3021 ВЛ-0,4 кВ ф. ул. Мальгина</w:t>
            </w:r>
          </w:p>
          <w:p w:rsidR="00AD5F70" w:rsidRDefault="00AD5F70" w:rsidP="00AD5F70">
            <w:pPr>
              <w:suppressAutoHyphens w:val="0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Офис, ангар, склады, котельная </w:t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Лесечко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Оксана Владимировна (Пролетарская,77а)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 xml:space="preserve">Гараж № 1 </w:t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Стихин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АС (Пролетарская 77в)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Базовая станция сотовой связи «Кошкин дом» ООО «Екатеринбург-2000» (Коммуны 131)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Быт - Ул. Мальгина - 57,57а,58,59,60,62,64,66,68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Ул. Коммуны  -125,127,129</w:t>
            </w:r>
          </w:p>
          <w:p w:rsidR="00AD5F70" w:rsidRPr="00AD5F70" w:rsidRDefault="00AD5F70" w:rsidP="00AD5F70">
            <w:pPr>
              <w:suppressAutoHyphens w:val="0"/>
              <w:rPr>
                <w:rFonts w:ascii="Cambria" w:hAnsi="Cambria" w:cs="Calibri"/>
                <w:b/>
                <w:color w:val="000000"/>
                <w:sz w:val="20"/>
                <w:szCs w:val="20"/>
              </w:rPr>
            </w:pPr>
            <w:r w:rsidRPr="00AD5F70">
              <w:rPr>
                <w:rFonts w:ascii="Cambria" w:hAnsi="Cambria" w:cs="Calibri"/>
                <w:b/>
                <w:color w:val="000000"/>
                <w:sz w:val="20"/>
                <w:szCs w:val="20"/>
              </w:rPr>
              <w:t>ТП-3014 ВЛ-0,4 кВ ф. ул. Коммуны</w:t>
            </w:r>
          </w:p>
          <w:p w:rsidR="00AD5F70" w:rsidRDefault="00AD5F70" w:rsidP="00AD5F70">
            <w:pPr>
              <w:suppressAutoHyphens w:val="0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М-н «Электротехника» Фадеев Валерий Сергеевич (Пролетарская 71)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 xml:space="preserve">Офис, ангар, склады, котельная </w:t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Лесечко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Оксана Владимировна (Пролетарская 77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Второе питание – с ТП-3021      (ИП Фадеева м-н Копеечка)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 xml:space="preserve">Маг-н </w:t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Найда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Илья Анатольевич (Пролетарская,75)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Шиномонтаж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mbria" w:hAnsi="Cambria" w:cs="Calibri"/>
                <w:color w:val="000000"/>
                <w:sz w:val="20"/>
                <w:szCs w:val="20"/>
              </w:rPr>
              <w:t>Жижин</w:t>
            </w:r>
            <w:proofErr w:type="spellEnd"/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Виктор Николаевич (Пролетарская 72)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 xml:space="preserve">Железнодорожный переезд,198 км РЖД ОАО (Пролетарская 77) 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Гаражи «Железнодорожник» 400 гаражей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Быт -Ул. Мальгина   55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Ул. Розы Люксембург  96,98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Пер. Западный  1,2,3,4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Ул. Коммуны 68,115,117,119,121,123,гаражи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Ул. Пролетарская 73 (МКД), 75 (МКД), 77 (МКД)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br/>
              <w:t>Ул.50 лет Октября,62-а</w:t>
            </w:r>
          </w:p>
          <w:p w:rsidR="00F5429E" w:rsidRPr="00594E95" w:rsidRDefault="00F5429E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</w:p>
          <w:p w:rsidR="00594E95" w:rsidRPr="00594E95" w:rsidRDefault="00594E95" w:rsidP="00AD5F70">
            <w:pPr>
              <w:suppressAutoHyphens w:val="0"/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C98" w:rsidRDefault="00701C98">
      <w:pPr>
        <w:spacing w:after="0" w:line="240" w:lineRule="auto"/>
      </w:pPr>
      <w:r>
        <w:separator/>
      </w:r>
    </w:p>
  </w:endnote>
  <w:endnote w:type="continuationSeparator" w:id="0">
    <w:p w:rsidR="00701C98" w:rsidRDefault="0070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C98" w:rsidRDefault="00701C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01C98" w:rsidRDefault="0070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5136EB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136EB"/>
    <w:rsid w:val="005329B4"/>
    <w:rsid w:val="00541103"/>
    <w:rsid w:val="00594E95"/>
    <w:rsid w:val="00650BFE"/>
    <w:rsid w:val="00653399"/>
    <w:rsid w:val="00670AA2"/>
    <w:rsid w:val="00687995"/>
    <w:rsid w:val="00701C98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D5F70"/>
    <w:rsid w:val="00AF0B12"/>
    <w:rsid w:val="00B21D39"/>
    <w:rsid w:val="00B421DD"/>
    <w:rsid w:val="00BC6E76"/>
    <w:rsid w:val="00BD6128"/>
    <w:rsid w:val="00C4049D"/>
    <w:rsid w:val="00C474F6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678EC"/>
    <w:rsid w:val="00E7264C"/>
    <w:rsid w:val="00E93A73"/>
    <w:rsid w:val="00EB356B"/>
    <w:rsid w:val="00EC4821"/>
    <w:rsid w:val="00F14E07"/>
    <w:rsid w:val="00F37633"/>
    <w:rsid w:val="00F5429E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2026-10-27T09:55:00Z</dcterms:created>
  <dcterms:modified xsi:type="dcterms:W3CDTF">2026-10-27T09:55:00Z</dcterms:modified>
</cp:coreProperties>
</file>