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411" w:rsidRDefault="000F1F95">
      <w:pPr>
        <w:spacing w:after="0" w:line="24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b/>
          <w:sz w:val="24"/>
          <w:szCs w:val="24"/>
        </w:rPr>
        <w:t>Информация о аварии или инциденте на объектах жилищно-коммунального хозяйства, в том числе плановых событий</w:t>
      </w:r>
      <w:r w:rsidR="00117A7A">
        <w:rPr>
          <w:rFonts w:ascii="Liberation Serif" w:hAnsi="Liberation Serif" w:cs="Liberation Serif"/>
          <w:b/>
          <w:sz w:val="24"/>
          <w:szCs w:val="24"/>
        </w:rPr>
        <w:t xml:space="preserve"> в Муниципальном образовании город Ирбит</w:t>
      </w:r>
    </w:p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b/>
          <w:i/>
          <w:sz w:val="24"/>
          <w:szCs w:val="24"/>
        </w:rPr>
      </w:pPr>
    </w:p>
    <w:tbl>
      <w:tblPr>
        <w:tblW w:w="14883" w:type="dxa"/>
        <w:tblInd w:w="4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12"/>
        <w:gridCol w:w="1559"/>
        <w:gridCol w:w="6804"/>
      </w:tblGrid>
      <w:tr w:rsidR="00094411" w:rsidTr="00A917B8">
        <w:trPr>
          <w:trHeight w:val="498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Категория сведений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Единицы измерения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b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b/>
                <w:sz w:val="25"/>
                <w:szCs w:val="25"/>
              </w:rPr>
              <w:t>Описание заполнения информации</w:t>
            </w:r>
          </w:p>
        </w:tc>
      </w:tr>
    </w:tbl>
    <w:p w:rsidR="00094411" w:rsidRDefault="00094411">
      <w:pPr>
        <w:spacing w:after="0" w:line="240" w:lineRule="auto"/>
        <w:rPr>
          <w:rFonts w:ascii="Liberation Serif" w:hAnsi="Liberation Serif"/>
          <w:sz w:val="2"/>
          <w:szCs w:val="2"/>
        </w:rPr>
      </w:pPr>
    </w:p>
    <w:tbl>
      <w:tblPr>
        <w:tblW w:w="1488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8"/>
        <w:gridCol w:w="5808"/>
        <w:gridCol w:w="1559"/>
        <w:gridCol w:w="6808"/>
      </w:tblGrid>
      <w:tr w:rsidR="00094411" w:rsidTr="00A917B8">
        <w:trPr>
          <w:cantSplit/>
          <w:trHeight w:val="20"/>
          <w:tblHeader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5"/>
                <w:szCs w:val="25"/>
              </w:rPr>
            </w:pPr>
            <w:r>
              <w:rPr>
                <w:rFonts w:ascii="Liberation Serif" w:hAnsi="Liberation Serif" w:cs="Liberation Serif"/>
                <w:sz w:val="25"/>
                <w:szCs w:val="25"/>
              </w:rPr>
              <w:t>3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Cs w:val="25"/>
              </w:rPr>
            </w:pPr>
            <w:r>
              <w:rPr>
                <w:rFonts w:ascii="Liberation Serif" w:hAnsi="Liberation Serif" w:cs="Liberation Serif"/>
                <w:szCs w:val="25"/>
              </w:rPr>
              <w:t>4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и местное время возникновения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B82BCE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AC2B45">
              <w:rPr>
                <w:rFonts w:ascii="Liberation Serif" w:hAnsi="Liberation Serif" w:cs="Liberation Serif"/>
                <w:szCs w:val="24"/>
              </w:rPr>
              <w:t>202</w:t>
            </w:r>
            <w:r w:rsidR="00352F79">
              <w:rPr>
                <w:rFonts w:ascii="Liberation Serif" w:hAnsi="Liberation Serif" w:cs="Liberation Serif"/>
                <w:szCs w:val="24"/>
              </w:rPr>
              <w:t>6</w:t>
            </w:r>
            <w:r w:rsidR="000F1F95">
              <w:rPr>
                <w:rFonts w:ascii="Liberation Serif" w:hAnsi="Liberation Serif" w:cs="Liberation Serif"/>
                <w:szCs w:val="24"/>
              </w:rPr>
              <w:t>г</w:t>
            </w:r>
            <w:r w:rsidR="002D6893">
              <w:rPr>
                <w:rFonts w:ascii="Liberation Serif" w:hAnsi="Liberation Serif" w:cs="Liberation Serif"/>
                <w:szCs w:val="24"/>
              </w:rPr>
              <w:t>.</w:t>
            </w:r>
            <w:r w:rsidR="000F1F95">
              <w:rPr>
                <w:rFonts w:ascii="Liberation Serif" w:hAnsi="Liberation Serif" w:cs="Liberation Serif"/>
                <w:szCs w:val="24"/>
              </w:rPr>
              <w:t xml:space="preserve"> </w:t>
            </w:r>
            <w:r w:rsidR="00B421DD">
              <w:rPr>
                <w:rFonts w:ascii="Liberation Serif" w:hAnsi="Liberation Serif" w:cs="Liberation Serif"/>
                <w:szCs w:val="24"/>
              </w:rPr>
              <w:t xml:space="preserve">с </w:t>
            </w:r>
            <w:r w:rsidR="00F5429E">
              <w:rPr>
                <w:rFonts w:ascii="Liberation Serif" w:hAnsi="Liberation Serif" w:cs="Liberation Serif"/>
                <w:szCs w:val="24"/>
              </w:rPr>
              <w:t>09</w:t>
            </w:r>
            <w:r w:rsidR="000F1F95">
              <w:rPr>
                <w:rFonts w:ascii="Liberation Serif" w:hAnsi="Liberation Serif" w:cs="Liberation Serif"/>
                <w:szCs w:val="24"/>
              </w:rPr>
              <w:t>-</w:t>
            </w:r>
            <w:r w:rsidR="00013AF6">
              <w:rPr>
                <w:rFonts w:ascii="Liberation Serif" w:hAnsi="Liberation Serif" w:cs="Liberation Serif"/>
                <w:szCs w:val="24"/>
              </w:rPr>
              <w:t>0</w:t>
            </w:r>
            <w:r w:rsidR="000F1F95">
              <w:rPr>
                <w:rFonts w:ascii="Liberation Serif" w:hAnsi="Liberation Serif" w:cs="Liberation Serif"/>
                <w:szCs w:val="24"/>
              </w:rPr>
              <w:t>0</w:t>
            </w:r>
            <w:r w:rsidR="00FE2C89">
              <w:rPr>
                <w:rFonts w:ascii="Liberation Serif" w:hAnsi="Liberation Serif" w:cs="Liberation Serif"/>
                <w:szCs w:val="24"/>
              </w:rPr>
              <w:t xml:space="preserve"> до </w:t>
            </w:r>
            <w:r w:rsidR="00650BFE">
              <w:rPr>
                <w:rFonts w:ascii="Liberation Serif" w:hAnsi="Liberation Serif" w:cs="Liberation Serif"/>
                <w:szCs w:val="24"/>
              </w:rPr>
              <w:t>1</w:t>
            </w:r>
            <w:r>
              <w:rPr>
                <w:rFonts w:ascii="Liberation Serif" w:hAnsi="Liberation Serif" w:cs="Liberation Serif"/>
                <w:szCs w:val="24"/>
              </w:rPr>
              <w:t>6</w:t>
            </w:r>
            <w:r w:rsidR="00594E95">
              <w:rPr>
                <w:rFonts w:ascii="Liberation Serif" w:hAnsi="Liberation Serif" w:cs="Liberation Serif"/>
                <w:szCs w:val="24"/>
              </w:rPr>
              <w:t xml:space="preserve">-00 часов </w:t>
            </w:r>
          </w:p>
        </w:tc>
      </w:tr>
      <w:tr w:rsidR="00094411" w:rsidTr="00143E26">
        <w:trPr>
          <w:cantSplit/>
          <w:trHeight w:val="1351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Краткое описание события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094411" w:rsidRPr="00F92AF9" w:rsidRDefault="00B82BCE" w:rsidP="00B82BCE">
            <w:pPr>
              <w:widowControl w:val="0"/>
              <w:suppressAutoHyphens w:val="0"/>
              <w:autoSpaceDN/>
              <w:adjustRightInd w:val="0"/>
              <w:spacing w:after="0" w:line="360" w:lineRule="atLeast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Cs w:val="24"/>
              </w:rPr>
              <w:t>30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650BFE">
              <w:rPr>
                <w:rFonts w:ascii="Liberation Serif" w:hAnsi="Liberation Serif" w:cs="Liberation Serif"/>
                <w:szCs w:val="24"/>
              </w:rPr>
              <w:t>10</w:t>
            </w:r>
            <w:r w:rsidR="00890D7A">
              <w:rPr>
                <w:rFonts w:ascii="Liberation Serif" w:hAnsi="Liberation Serif" w:cs="Liberation Serif"/>
                <w:szCs w:val="24"/>
              </w:rPr>
              <w:t>.</w:t>
            </w:r>
            <w:r w:rsidR="00C94FF7">
              <w:rPr>
                <w:rFonts w:ascii="Liberation Serif" w:hAnsi="Liberation Serif" w:cs="Liberation Serif"/>
                <w:szCs w:val="24"/>
              </w:rPr>
              <w:t>2026г</w:t>
            </w:r>
            <w:r w:rsidR="00C94FF7" w:rsidRPr="00F92AF9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в связи с </w:t>
            </w:r>
            <w:r w:rsidR="000C1000">
              <w:rPr>
                <w:rFonts w:ascii="Liberation Serif" w:hAnsi="Liberation Serif"/>
              </w:rPr>
              <w:t>проведением</w:t>
            </w:r>
            <w:r w:rsidR="00594E95">
              <w:rPr>
                <w:rFonts w:ascii="Liberation Serif" w:hAnsi="Liberation Serif"/>
              </w:rPr>
              <w:t xml:space="preserve"> неотложных </w:t>
            </w:r>
            <w:r w:rsidR="000C1000">
              <w:rPr>
                <w:rFonts w:ascii="Liberation Serif" w:hAnsi="Liberation Serif"/>
              </w:rPr>
              <w:t xml:space="preserve"> </w:t>
            </w:r>
            <w:r w:rsidR="00352F79">
              <w:rPr>
                <w:rFonts w:ascii="Liberation Serif" w:hAnsi="Liberation Serif"/>
              </w:rPr>
              <w:t>работ</w:t>
            </w:r>
            <w:r w:rsidR="00296D28">
              <w:rPr>
                <w:rFonts w:ascii="Liberation Serif" w:hAnsi="Liberation Serif"/>
              </w:rPr>
              <w:t xml:space="preserve"> </w:t>
            </w:r>
            <w:r w:rsidR="00765A86">
              <w:rPr>
                <w:rFonts w:ascii="Liberation Serif" w:hAnsi="Liberation Serif"/>
              </w:rPr>
              <w:t xml:space="preserve">на </w:t>
            </w:r>
            <w:r w:rsidR="00594E95">
              <w:rPr>
                <w:rFonts w:ascii="Liberation Serif" w:hAnsi="Liberation Serif"/>
              </w:rPr>
              <w:t>ТП-30</w:t>
            </w:r>
            <w:r>
              <w:rPr>
                <w:rFonts w:ascii="Liberation Serif" w:hAnsi="Liberation Serif"/>
              </w:rPr>
              <w:t>19</w:t>
            </w:r>
            <w:r w:rsidR="00594E95">
              <w:rPr>
                <w:rFonts w:ascii="Liberation Serif" w:hAnsi="Liberation Serif"/>
              </w:rPr>
              <w:t xml:space="preserve"> </w:t>
            </w:r>
            <w:r w:rsidR="009C2D34" w:rsidRPr="00F92AF9">
              <w:rPr>
                <w:rFonts w:ascii="Liberation Serif" w:hAnsi="Liberation Serif"/>
              </w:rPr>
              <w:t xml:space="preserve">будет прекращена подача </w:t>
            </w:r>
            <w:r w:rsidR="007C4306">
              <w:rPr>
                <w:rFonts w:ascii="Liberation Serif" w:hAnsi="Liberation Serif"/>
              </w:rPr>
              <w:t>электроснабжения потребителям по адресам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Сфера ЖКХ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95288B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Электроснабжение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Описание объекта, на котором произошло событие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267125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ТП-3</w:t>
            </w:r>
            <w:r w:rsidR="00594E95">
              <w:rPr>
                <w:rFonts w:ascii="Liberation Serif" w:hAnsi="Liberation Serif"/>
                <w:sz w:val="24"/>
                <w:szCs w:val="24"/>
              </w:rPr>
              <w:t>0</w:t>
            </w:r>
            <w:r w:rsidR="00B82BCE">
              <w:rPr>
                <w:rFonts w:ascii="Liberation Serif" w:hAnsi="Liberation Serif"/>
                <w:sz w:val="24"/>
                <w:szCs w:val="24"/>
              </w:rPr>
              <w:t>19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Адрес местоположения объекта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Pr="00267125" w:rsidRDefault="002D3370" w:rsidP="00B82BCE">
            <w:pPr>
              <w:spacing w:after="0" w:line="240" w:lineRule="auto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ул. </w:t>
            </w:r>
            <w:r w:rsidR="00B82BCE">
              <w:rPr>
                <w:rFonts w:ascii="Liberation Serif" w:hAnsi="Liberation Serif"/>
              </w:rPr>
              <w:t>Свободы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6.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Является ли событие плановым отключением (ограничением)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да/нет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C74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да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7.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</w:pPr>
            <w:r>
              <w:rPr>
                <w:rFonts w:ascii="Liberation Serif" w:hAnsi="Liberation Serif"/>
                <w:sz w:val="24"/>
                <w:szCs w:val="24"/>
              </w:rPr>
              <w:t>Срок планового отключения (ограничения)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B82BCE" w:rsidP="00AD5F70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30.10.2026г. с 09-00 до 16-00 часов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погибших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9.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пострадавших в результате аварии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10.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Погодные условия в месте аварии или инцидента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7F64C0" w:rsidP="007675A9">
            <w:pPr>
              <w:jc w:val="both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 w:rsidP="009C0741">
            <w:pPr>
              <w:pStyle w:val="ConsPlusNormal"/>
              <w:rPr>
                <w:rFonts w:ascii="Liberation Serif" w:hAnsi="Liberation Serif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Сведения об объеме </w:t>
            </w:r>
            <w:r>
              <w:rPr>
                <w:rFonts w:ascii="Liberation Serif" w:hAnsi="Liberation Serif" w:cs="Liberation Serif"/>
                <w:b/>
                <w:sz w:val="24"/>
                <w:szCs w:val="24"/>
              </w:rPr>
              <w:t>частичного/полного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ограничения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  <w:r>
              <w:rPr>
                <w:rFonts w:ascii="Liberation Serif" w:hAnsi="Liberation Serif" w:cs="Liberation Serif"/>
                <w:sz w:val="24"/>
                <w:szCs w:val="24"/>
              </w:rPr>
              <w:t>, с указанием населенных пунктов, категорий и количества потребителей, в том числе количество многоквартирных домов, индивидуальных домовладений и проживающих граждан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частичное/</w:t>
            </w:r>
          </w:p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полное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B0BF4" w:rsidRPr="002B0BF4" w:rsidRDefault="002B0BF4" w:rsidP="002B0BF4">
            <w:pPr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</w:pPr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Магазин № 17 </w:t>
            </w:r>
            <w:proofErr w:type="spellStart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Абитчанов</w:t>
            </w:r>
            <w:proofErr w:type="spellEnd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Бакытбай</w:t>
            </w:r>
            <w:proofErr w:type="spellEnd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(Московская 17), Быт -Ул. Революции-  37-г,40,42,44,46,48,50,52,54, Ул. </w:t>
            </w:r>
            <w:proofErr w:type="gramStart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Свободы  39</w:t>
            </w:r>
            <w:proofErr w:type="gramEnd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,41,43, Ул. Московская   1,2,3,4,5,6,7,8,9,10,11,12,13,15,17, Центр развития МУНИЦИПАЛЬНОЕ АВТОНОМНОЕ УЧРЕЖДЕНИЕ ГОРОДСКОГО ОКРУГА "ГОРОД ИРБИТ" СВЕРДЛОВСКОЙ ОБЛАСТИ  "ЦЕНТР РАЗВИТИЯ КУЛЬТУРЫ, ФИЗИЧЕСКОЙ КУЛЬТУРЫ И СПОРТА"</w:t>
            </w:r>
          </w:p>
          <w:p w:rsidR="00594E95" w:rsidRPr="002B0BF4" w:rsidRDefault="002B0BF4" w:rsidP="002B0BF4">
            <w:pPr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</w:pPr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(Революции 28), Пожарная часть ГЛАВНОЕ УПРАВЛЕНИЕ МЧС РОССИИ ПО СО  (Революции 17), Суд. приставы ГУФССП РОССИИ ПО СО (Красноармейская 17), Административное здание (Пролетарская 1) Смердов, Быт -Ул. Свободы  33,37,37а, Ул. Октябрьская  1,2,3,4,5,6,7,7а,8,9,10,11,12,13,15, Ул. Революции  30,32,34,36,37-в, 38, Быт -Ул. Калинина  51, Ул. Московская  14,16,18,19,20,21,22,23,24,25,26,27,28,30,32, Ул. Свободы  46,47,48,49,50,50а,51,52,53,54,56,58,60, Ул. Коммуны  22,24,26,28,30,30а,43,45,47,49,51,53,55,57,59,61,63, 65,67, Гараж ФГКУ "УПРАВЛЕНИЕ ВНЕВЕДОМСТВЕННОЙ ОХРАНЫ ВОЙСК НАЦИОНАЛЬНОЙ ГВАРДИИ РФ ПО СО" (Пролетарская 1), МОТОДОМ МАУ (Пролетарская 2), М-н  «Ермак»  Абросимова Надежда Николаевна (Пролетарская 3, М-н Запчасти </w:t>
            </w:r>
            <w:proofErr w:type="spellStart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Широкшин</w:t>
            </w:r>
            <w:proofErr w:type="spellEnd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Дмитрий Александрович  (Пролетарская 7, Маг-н и офис ТЕРМИНАЛ-СЕРВИС ООО (Пролетарская 7), Нежилые помещения  (литер К-К1) ТЕРМИНАЛ-СЕРВИС ООО (Пролетарская,7), ЕДДС ИРБИТСКОГО МО МКУ (Пролетарская 7, 2-ой этаж), Мастерская </w:t>
            </w:r>
            <w:proofErr w:type="spellStart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>Стихин</w:t>
            </w:r>
            <w:proofErr w:type="spellEnd"/>
            <w:r w:rsidRPr="002B0BF4">
              <w:rPr>
                <w:rFonts w:ascii="Cambria" w:eastAsia="Times New Roman" w:hAnsi="Cambria"/>
                <w:bCs/>
                <w:sz w:val="24"/>
                <w:szCs w:val="24"/>
                <w:lang w:eastAsia="ru-RU"/>
              </w:rPr>
              <w:t xml:space="preserve"> Андрей Александрович (Пролетарская,9-А), Гараж стоматологии (Пролетарская 14), ЦЕНТР ПСИХОЛОГО-ПЕДАГОГИЧЕСКОЙ, МЕДИЦИНСКОЙ И СОЦИАЛЬНОЙ ПОМОЩИ (Пролетарская 16), Светофор Пролетарская – Свободы, Быт -Ул. Свободы  26,27,28,29,30,31,32,34,36,38,40,42,44,, Ул. Пролетарская 3,5,8,9,10,11,13,14,15,16,17,18,19,20,21,23, Ул. Октябрьская  14,16,17,21,23,25,27,29,31, Ул. Первомайская  9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11.1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населенных пунктов, полностью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11.2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tabs>
                <w:tab w:val="left" w:pos="1090"/>
              </w:tabs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объектов, относящихся к первой категории потребителей, попавших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11.3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Количество объектов социальной инфраструктуры,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C4049D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11.4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многоквартирных домов.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11.5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в многоквартирных домах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94411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11.6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11.7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Количество жителей индивидуальных домовладений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чел.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4582F" w:rsidP="00411D07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11.8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Перечень иных объектов, подпавших под ограничение 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ресурсоснабжения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653399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шт.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114F78" w:rsidP="00653399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12.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собственника/иного законного владельца на объекте которого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-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13.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Наименование эксплуатирующей организации на объекте которой произошла авария, контактная информация по руководству и дежурным службам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jc w:val="center"/>
              <w:rPr>
                <w:rFonts w:ascii="Liberation Serif" w:hAnsi="Liberation Serif" w:cs="Liberation Serif"/>
                <w:szCs w:val="24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296D28">
            <w:pPr>
              <w:jc w:val="center"/>
            </w:pPr>
            <w:r>
              <w:rPr>
                <w:rFonts w:ascii="Liberation Serif" w:hAnsi="Liberation Serif" w:cs="Liberation Serif"/>
              </w:rPr>
              <w:t xml:space="preserve">АО «Облкоммунэнерго» ИРКЭС, 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114F78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14.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Должностные лица, ответственные за разработку и реализацию плана мероприятий по устранению аварии или инцидента, контактная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14F78" w:rsidRDefault="00114F78" w:rsidP="00114F78">
            <w:pPr>
              <w:spacing w:after="0" w:line="240" w:lineRule="auto"/>
            </w:pPr>
            <w:r>
              <w:rPr>
                <w:rFonts w:ascii="Liberation Serif" w:hAnsi="Liberation Serif" w:cs="Liberation Serif"/>
              </w:rPr>
              <w:t xml:space="preserve">нач. </w:t>
            </w:r>
            <w:r w:rsidR="00296D28">
              <w:rPr>
                <w:rFonts w:ascii="Liberation Serif" w:hAnsi="Liberation Serif" w:cs="Liberation Serif"/>
              </w:rPr>
              <w:t>Мачехин Семен Андреевич</w:t>
            </w:r>
            <w:r>
              <w:rPr>
                <w:rFonts w:ascii="Liberation Serif" w:hAnsi="Liberation Serif" w:cs="Liberation Serif"/>
              </w:rPr>
              <w:t xml:space="preserve">, </w:t>
            </w:r>
            <w:proofErr w:type="spellStart"/>
            <w:proofErr w:type="gramStart"/>
            <w:r>
              <w:rPr>
                <w:rFonts w:ascii="Liberation Serif" w:hAnsi="Liberation Serif" w:cs="Liberation Serif"/>
              </w:rPr>
              <w:t>тел.дисп</w:t>
            </w:r>
            <w:proofErr w:type="spellEnd"/>
            <w:proofErr w:type="gramEnd"/>
            <w:r>
              <w:rPr>
                <w:rFonts w:ascii="Liberation Serif" w:hAnsi="Liberation Serif" w:cs="Liberation Serif"/>
              </w:rPr>
              <w:t>. 8(34355)</w:t>
            </w:r>
            <w:r>
              <w:rPr>
                <w:rFonts w:ascii="Liberation Serif" w:hAnsi="Liberation Serif"/>
              </w:rPr>
              <w:t>6-33-45</w:t>
            </w:r>
          </w:p>
        </w:tc>
      </w:tr>
      <w:tr w:rsidR="00094411" w:rsidTr="00A917B8">
        <w:trPr>
          <w:cantSplit/>
          <w:trHeight w:val="20"/>
          <w:jc w:val="center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15.</w:t>
            </w:r>
          </w:p>
        </w:tc>
        <w:tc>
          <w:tcPr>
            <w:tcW w:w="5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Иная дополнительная информация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0F1F95">
            <w:pPr>
              <w:pStyle w:val="ConsPlusNormal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-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94411" w:rsidRDefault="003266EE">
            <w:pPr>
              <w:spacing w:after="0" w:line="240" w:lineRule="auto"/>
              <w:rPr>
                <w:rFonts w:ascii="Liberation Serif" w:hAnsi="Liberation Serif" w:cs="Liberation Serif"/>
                <w:szCs w:val="24"/>
              </w:rPr>
            </w:pPr>
            <w:r>
              <w:rPr>
                <w:rFonts w:ascii="Liberation Serif" w:hAnsi="Liberation Serif" w:cs="Liberation Serif"/>
                <w:szCs w:val="24"/>
              </w:rPr>
              <w:t>ЕДДС (834355) 6-21-32</w:t>
            </w:r>
          </w:p>
        </w:tc>
      </w:tr>
    </w:tbl>
    <w:p w:rsidR="00094411" w:rsidRDefault="00094411">
      <w:pPr>
        <w:spacing w:after="0" w:line="240" w:lineRule="auto"/>
        <w:jc w:val="center"/>
        <w:rPr>
          <w:rFonts w:ascii="Liberation Serif" w:hAnsi="Liberation Serif" w:cs="Liberation Serif"/>
          <w:sz w:val="24"/>
          <w:szCs w:val="24"/>
        </w:rPr>
      </w:pPr>
    </w:p>
    <w:sectPr w:rsidR="00094411" w:rsidSect="00143E26">
      <w:headerReference w:type="default" r:id="rId6"/>
      <w:pgSz w:w="16838" w:h="11906" w:orient="landscape"/>
      <w:pgMar w:top="426" w:right="567" w:bottom="567" w:left="56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455" w:rsidRDefault="00B34455">
      <w:pPr>
        <w:spacing w:after="0" w:line="240" w:lineRule="auto"/>
      </w:pPr>
      <w:r>
        <w:separator/>
      </w:r>
    </w:p>
  </w:endnote>
  <w:endnote w:type="continuationSeparator" w:id="0">
    <w:p w:rsidR="00B34455" w:rsidRDefault="00B344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455" w:rsidRDefault="00B3445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B34455" w:rsidRDefault="00B344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C9E" w:rsidRDefault="000F1F95">
    <w:pPr>
      <w:pStyle w:val="a5"/>
      <w:jc w:val="center"/>
    </w:pPr>
    <w:r>
      <w:rPr>
        <w:rFonts w:ascii="Liberation Serif" w:hAnsi="Liberation Serif"/>
        <w:sz w:val="24"/>
      </w:rPr>
      <w:fldChar w:fldCharType="begin"/>
    </w:r>
    <w:r>
      <w:rPr>
        <w:rFonts w:ascii="Liberation Serif" w:hAnsi="Liberation Serif"/>
        <w:sz w:val="24"/>
      </w:rPr>
      <w:instrText xml:space="preserve"> PAGE </w:instrText>
    </w:r>
    <w:r>
      <w:rPr>
        <w:rFonts w:ascii="Liberation Serif" w:hAnsi="Liberation Serif"/>
        <w:sz w:val="24"/>
      </w:rPr>
      <w:fldChar w:fldCharType="separate"/>
    </w:r>
    <w:r w:rsidR="00DA6CED">
      <w:rPr>
        <w:rFonts w:ascii="Liberation Serif" w:hAnsi="Liberation Serif"/>
        <w:noProof/>
        <w:sz w:val="24"/>
      </w:rPr>
      <w:t>3</w:t>
    </w:r>
    <w:r>
      <w:rPr>
        <w:rFonts w:ascii="Liberation Serif" w:hAnsi="Liberation Serif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411"/>
    <w:rsid w:val="00004E8F"/>
    <w:rsid w:val="00013AF6"/>
    <w:rsid w:val="000561A4"/>
    <w:rsid w:val="00072ABD"/>
    <w:rsid w:val="00094411"/>
    <w:rsid w:val="000C1000"/>
    <w:rsid w:val="000C7051"/>
    <w:rsid w:val="000E6E06"/>
    <w:rsid w:val="000F1F95"/>
    <w:rsid w:val="00114F78"/>
    <w:rsid w:val="00117A7A"/>
    <w:rsid w:val="00142B19"/>
    <w:rsid w:val="00143E26"/>
    <w:rsid w:val="00152A2F"/>
    <w:rsid w:val="001A1E57"/>
    <w:rsid w:val="001B7EB8"/>
    <w:rsid w:val="001C7499"/>
    <w:rsid w:val="001E2009"/>
    <w:rsid w:val="001F4468"/>
    <w:rsid w:val="00227C3E"/>
    <w:rsid w:val="00233708"/>
    <w:rsid w:val="00267125"/>
    <w:rsid w:val="002778ED"/>
    <w:rsid w:val="00296D28"/>
    <w:rsid w:val="002979DA"/>
    <w:rsid w:val="002B0BF4"/>
    <w:rsid w:val="002D3370"/>
    <w:rsid w:val="002D6893"/>
    <w:rsid w:val="00323737"/>
    <w:rsid w:val="003266EE"/>
    <w:rsid w:val="00342AB9"/>
    <w:rsid w:val="0034582F"/>
    <w:rsid w:val="00352F79"/>
    <w:rsid w:val="003654F2"/>
    <w:rsid w:val="003F648E"/>
    <w:rsid w:val="00411D07"/>
    <w:rsid w:val="00412246"/>
    <w:rsid w:val="00414D93"/>
    <w:rsid w:val="004151E5"/>
    <w:rsid w:val="00417EF0"/>
    <w:rsid w:val="0043254C"/>
    <w:rsid w:val="004334AB"/>
    <w:rsid w:val="00461CD8"/>
    <w:rsid w:val="00462E77"/>
    <w:rsid w:val="004A7D57"/>
    <w:rsid w:val="004E5A90"/>
    <w:rsid w:val="004F0234"/>
    <w:rsid w:val="005329B4"/>
    <w:rsid w:val="00541103"/>
    <w:rsid w:val="00594E95"/>
    <w:rsid w:val="00650BFE"/>
    <w:rsid w:val="00653399"/>
    <w:rsid w:val="00670AA2"/>
    <w:rsid w:val="00687995"/>
    <w:rsid w:val="007377D2"/>
    <w:rsid w:val="00765A86"/>
    <w:rsid w:val="007675A9"/>
    <w:rsid w:val="007C4306"/>
    <w:rsid w:val="007C5856"/>
    <w:rsid w:val="007F64C0"/>
    <w:rsid w:val="0085469B"/>
    <w:rsid w:val="00865E0B"/>
    <w:rsid w:val="00890D7A"/>
    <w:rsid w:val="0095288B"/>
    <w:rsid w:val="00952D96"/>
    <w:rsid w:val="0095719F"/>
    <w:rsid w:val="00961A10"/>
    <w:rsid w:val="009662F8"/>
    <w:rsid w:val="00980FC2"/>
    <w:rsid w:val="009C0741"/>
    <w:rsid w:val="009C1FC8"/>
    <w:rsid w:val="009C2D34"/>
    <w:rsid w:val="009F7846"/>
    <w:rsid w:val="00A56A4D"/>
    <w:rsid w:val="00A917B8"/>
    <w:rsid w:val="00AC2B45"/>
    <w:rsid w:val="00AC52B3"/>
    <w:rsid w:val="00AD5117"/>
    <w:rsid w:val="00AD5F70"/>
    <w:rsid w:val="00AF0B12"/>
    <w:rsid w:val="00B21D39"/>
    <w:rsid w:val="00B34455"/>
    <w:rsid w:val="00B421DD"/>
    <w:rsid w:val="00B82BCE"/>
    <w:rsid w:val="00BC6E76"/>
    <w:rsid w:val="00BD6128"/>
    <w:rsid w:val="00C4049D"/>
    <w:rsid w:val="00C474F6"/>
    <w:rsid w:val="00C5089D"/>
    <w:rsid w:val="00C5697F"/>
    <w:rsid w:val="00C94FF7"/>
    <w:rsid w:val="00CC5442"/>
    <w:rsid w:val="00CF446B"/>
    <w:rsid w:val="00D07C9B"/>
    <w:rsid w:val="00D74DA1"/>
    <w:rsid w:val="00DA6CED"/>
    <w:rsid w:val="00DB320A"/>
    <w:rsid w:val="00DF2F12"/>
    <w:rsid w:val="00E02F72"/>
    <w:rsid w:val="00E46E83"/>
    <w:rsid w:val="00E678EC"/>
    <w:rsid w:val="00E7264C"/>
    <w:rsid w:val="00E93A73"/>
    <w:rsid w:val="00EB356B"/>
    <w:rsid w:val="00EC4821"/>
    <w:rsid w:val="00F14E07"/>
    <w:rsid w:val="00F37633"/>
    <w:rsid w:val="00F5429E"/>
    <w:rsid w:val="00F61241"/>
    <w:rsid w:val="00F92AF9"/>
    <w:rsid w:val="00F9304F"/>
    <w:rsid w:val="00FE2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7A6F2"/>
  <w15:docId w15:val="{DC74138D-E280-424C-A020-297B87F47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 w:line="242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 w:val="0"/>
      <w:suppressAutoHyphens w:val="0"/>
      <w:autoSpaceDE w:val="0"/>
      <w:spacing w:before="240" w:after="60" w:line="240" w:lineRule="auto"/>
      <w:jc w:val="right"/>
      <w:textAlignment w:val="auto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suppressAutoHyphens/>
      <w:autoSpaceDE w:val="0"/>
      <w:spacing w:after="0" w:line="240" w:lineRule="auto"/>
    </w:pPr>
    <w:rPr>
      <w:rFonts w:eastAsia="Times New Roman" w:cs="Calibri"/>
      <w:szCs w:val="20"/>
      <w:lang w:eastAsia="ru-RU"/>
    </w:rPr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rPr>
      <w:rFonts w:ascii="Segoe UI" w:hAnsi="Segoe UI" w:cs="Segoe UI"/>
      <w:sz w:val="18"/>
      <w:szCs w:val="18"/>
    </w:rPr>
  </w:style>
  <w:style w:type="paragraph" w:styleId="a5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</w:style>
  <w:style w:type="paragraph" w:styleId="a7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</w:style>
  <w:style w:type="character" w:customStyle="1" w:styleId="10">
    <w:name w:val="Заголовок 1 Знак"/>
    <w:basedOn w:val="a0"/>
    <w:rPr>
      <w:rFonts w:ascii="Arial" w:eastAsia="Times New Roman" w:hAnsi="Arial" w:cs="Arial"/>
      <w:b/>
      <w:bCs/>
      <w:kern w:val="3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Саляева Екатерина Игоревна</dc:creator>
  <dc:description/>
  <cp:lastModifiedBy>Диспетчер Ирбитского РКЭС</cp:lastModifiedBy>
  <cp:revision>7</cp:revision>
  <cp:lastPrinted>2020-10-02T08:12:00Z</cp:lastPrinted>
  <dcterms:created xsi:type="dcterms:W3CDTF">2026-10-27T09:55:00Z</dcterms:created>
  <dcterms:modified xsi:type="dcterms:W3CDTF">2026-10-28T15:08:00Z</dcterms:modified>
</cp:coreProperties>
</file>