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D8" w:rsidRPr="00C62EA5" w:rsidRDefault="00C62EA5" w:rsidP="00C62EA5">
      <w:pPr>
        <w:autoSpaceDE w:val="0"/>
        <w:autoSpaceDN w:val="0"/>
        <w:adjustRightInd w:val="0"/>
        <w:jc w:val="right"/>
        <w:rPr>
          <w:rFonts w:ascii="Times New Roman CYR" w:hAnsi="Times New Roman CYR" w:cs="Times New Roman CYR"/>
          <w:bCs/>
          <w:sz w:val="28"/>
          <w:szCs w:val="28"/>
        </w:rPr>
      </w:pPr>
      <w:bookmarkStart w:id="0" w:name="_GoBack"/>
      <w:bookmarkEnd w:id="0"/>
      <w:r w:rsidRPr="00C62EA5">
        <w:rPr>
          <w:rFonts w:ascii="Times New Roman CYR" w:hAnsi="Times New Roman CYR" w:cs="Times New Roman CYR"/>
          <w:bCs/>
          <w:sz w:val="28"/>
          <w:szCs w:val="28"/>
        </w:rPr>
        <w:t>ПРОЕКТ</w:t>
      </w:r>
    </w:p>
    <w:p w:rsidR="00C62EA5" w:rsidRDefault="00C62EA5" w:rsidP="00D91AD8">
      <w:pPr>
        <w:autoSpaceDE w:val="0"/>
        <w:autoSpaceDN w:val="0"/>
        <w:adjustRightInd w:val="0"/>
        <w:jc w:val="center"/>
        <w:rPr>
          <w:rFonts w:ascii="Times New Roman CYR" w:hAnsi="Times New Roman CYR" w:cs="Times New Roman CYR"/>
          <w:b/>
          <w:bCs/>
          <w:sz w:val="32"/>
          <w:szCs w:val="32"/>
        </w:rPr>
      </w:pPr>
    </w:p>
    <w:p w:rsidR="00D91AD8" w:rsidRDefault="009259E7" w:rsidP="009259E7">
      <w:pPr>
        <w:tabs>
          <w:tab w:val="center" w:pos="4677"/>
          <w:tab w:val="left" w:pos="6780"/>
        </w:tabs>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ab/>
      </w:r>
      <w:r w:rsidR="00D91AD8">
        <w:rPr>
          <w:noProof/>
          <w:sz w:val="28"/>
          <w:szCs w:val="28"/>
        </w:rPr>
        <w:drawing>
          <wp:anchor distT="0" distB="0" distL="114300" distR="114300" simplePos="0" relativeHeight="251659264" behindDoc="0" locked="0" layoutInCell="1" allowOverlap="1">
            <wp:simplePos x="0" y="0"/>
            <wp:positionH relativeFrom="column">
              <wp:posOffset>2756535</wp:posOffset>
            </wp:positionH>
            <wp:positionV relativeFrom="paragraph">
              <wp:posOffset>-264160</wp:posOffset>
            </wp:positionV>
            <wp:extent cx="622935" cy="844550"/>
            <wp:effectExtent l="0" t="0" r="5715" b="0"/>
            <wp:wrapNone/>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it_city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844550"/>
                    </a:xfrm>
                    <a:prstGeom prst="rect">
                      <a:avLst/>
                    </a:prstGeom>
                    <a:noFill/>
                  </pic:spPr>
                </pic:pic>
              </a:graphicData>
            </a:graphic>
          </wp:anchor>
        </w:drawing>
      </w:r>
      <w:r>
        <w:rPr>
          <w:rFonts w:ascii="Times New Roman CYR" w:hAnsi="Times New Roman CYR" w:cs="Times New Roman CYR"/>
          <w:b/>
          <w:bCs/>
          <w:sz w:val="32"/>
          <w:szCs w:val="32"/>
        </w:rPr>
        <w:tab/>
      </w:r>
    </w:p>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Pr="00274743" w:rsidRDefault="00D91AD8" w:rsidP="00D91AD8">
      <w:pPr>
        <w:autoSpaceDE w:val="0"/>
        <w:autoSpaceDN w:val="0"/>
        <w:adjustRightInd w:val="0"/>
        <w:jc w:val="center"/>
        <w:rPr>
          <w:rFonts w:ascii="Liberation Serif" w:hAnsi="Liberation Serif" w:cs="Times New Roman CYR"/>
          <w:b/>
          <w:bCs/>
          <w:sz w:val="32"/>
          <w:szCs w:val="32"/>
        </w:rPr>
      </w:pPr>
      <w:r w:rsidRPr="00274743">
        <w:rPr>
          <w:rFonts w:ascii="Liberation Serif" w:hAnsi="Liberation Serif" w:cs="Times New Roman CYR"/>
          <w:b/>
          <w:bCs/>
          <w:sz w:val="32"/>
          <w:szCs w:val="32"/>
        </w:rPr>
        <w:t xml:space="preserve">Дума </w:t>
      </w:r>
      <w:r w:rsidR="00466BFE" w:rsidRPr="00466BFE">
        <w:rPr>
          <w:rFonts w:ascii="Liberation Serif" w:hAnsi="Liberation Serif" w:cs="Times New Roman CYR"/>
          <w:b/>
          <w:bCs/>
          <w:sz w:val="32"/>
          <w:szCs w:val="32"/>
        </w:rPr>
        <w:t>Городского округа «город Ирбит» Свердловской области</w:t>
      </w:r>
    </w:p>
    <w:p w:rsidR="00EE72D6" w:rsidRPr="00274743" w:rsidRDefault="007C523C" w:rsidP="00EE72D6">
      <w:pPr>
        <w:autoSpaceDE w:val="0"/>
        <w:autoSpaceDN w:val="0"/>
        <w:adjustRightInd w:val="0"/>
        <w:jc w:val="center"/>
        <w:rPr>
          <w:rFonts w:ascii="Liberation Serif" w:hAnsi="Liberation Serif" w:cs="Times New Roman CYR"/>
          <w:b/>
          <w:bCs/>
          <w:sz w:val="32"/>
          <w:szCs w:val="32"/>
        </w:rPr>
      </w:pPr>
      <w:r w:rsidRPr="00274743">
        <w:rPr>
          <w:rFonts w:ascii="Liberation Serif" w:hAnsi="Liberation Serif" w:cs="Times New Roman CYR"/>
          <w:b/>
          <w:bCs/>
          <w:sz w:val="32"/>
          <w:szCs w:val="32"/>
        </w:rPr>
        <w:t>Седьмой</w:t>
      </w:r>
      <w:r w:rsidR="00D91AD8" w:rsidRPr="00274743">
        <w:rPr>
          <w:rFonts w:ascii="Liberation Serif" w:hAnsi="Liberation Serif" w:cs="Times New Roman CYR"/>
          <w:b/>
          <w:bCs/>
          <w:sz w:val="32"/>
          <w:szCs w:val="32"/>
        </w:rPr>
        <w:t xml:space="preserve"> созыв</w:t>
      </w:r>
    </w:p>
    <w:p w:rsidR="00D91AD8" w:rsidRDefault="00027269" w:rsidP="00EE72D6">
      <w:pPr>
        <w:autoSpaceDE w:val="0"/>
        <w:autoSpaceDN w:val="0"/>
        <w:adjustRightInd w:val="0"/>
        <w:jc w:val="center"/>
        <w:rPr>
          <w:rFonts w:ascii="Liberation Serif" w:hAnsi="Liberation Serif" w:cs="Times New Roman CYR"/>
          <w:b/>
          <w:bCs/>
          <w:sz w:val="32"/>
          <w:szCs w:val="32"/>
        </w:rPr>
      </w:pPr>
      <w:r>
        <w:rPr>
          <w:rFonts w:ascii="Liberation Serif" w:hAnsi="Liberation Serif" w:cs="Times New Roman CYR"/>
          <w:b/>
          <w:bCs/>
          <w:sz w:val="32"/>
          <w:szCs w:val="32"/>
        </w:rPr>
        <w:t>_______________</w:t>
      </w:r>
      <w:r w:rsidR="007C523C" w:rsidRPr="00274743">
        <w:rPr>
          <w:rFonts w:ascii="Liberation Serif" w:hAnsi="Liberation Serif" w:cs="Times New Roman CYR"/>
          <w:b/>
          <w:bCs/>
          <w:sz w:val="32"/>
          <w:szCs w:val="32"/>
        </w:rPr>
        <w:t xml:space="preserve"> </w:t>
      </w:r>
      <w:r w:rsidR="00D91AD8" w:rsidRPr="00274743">
        <w:rPr>
          <w:rFonts w:ascii="Liberation Serif" w:hAnsi="Liberation Serif" w:cs="Times New Roman CYR"/>
          <w:b/>
          <w:bCs/>
          <w:sz w:val="32"/>
          <w:szCs w:val="32"/>
        </w:rPr>
        <w:t>заседание</w:t>
      </w:r>
    </w:p>
    <w:p w:rsidR="00EB2A56" w:rsidRPr="00274743" w:rsidRDefault="00EB2A56" w:rsidP="00EE72D6">
      <w:pPr>
        <w:autoSpaceDE w:val="0"/>
        <w:autoSpaceDN w:val="0"/>
        <w:adjustRightInd w:val="0"/>
        <w:jc w:val="center"/>
        <w:rPr>
          <w:rFonts w:ascii="Liberation Serif" w:hAnsi="Liberation Serif" w:cs="Times New Roman CYR"/>
          <w:b/>
          <w:bCs/>
          <w:sz w:val="32"/>
          <w:szCs w:val="32"/>
        </w:rPr>
      </w:pPr>
    </w:p>
    <w:p w:rsidR="00D91AD8" w:rsidRPr="00274743" w:rsidRDefault="00D91AD8" w:rsidP="00D91AD8">
      <w:pPr>
        <w:autoSpaceDE w:val="0"/>
        <w:autoSpaceDN w:val="0"/>
        <w:adjustRightInd w:val="0"/>
        <w:jc w:val="center"/>
        <w:rPr>
          <w:rFonts w:ascii="Liberation Serif" w:hAnsi="Liberation Serif" w:cs="Times New Roman CYR"/>
          <w:sz w:val="28"/>
          <w:szCs w:val="28"/>
        </w:rPr>
      </w:pPr>
      <w:r w:rsidRPr="00274743">
        <w:rPr>
          <w:rFonts w:ascii="Liberation Serif" w:hAnsi="Liberation Serif" w:cs="Times New Roman CYR"/>
          <w:b/>
          <w:bCs/>
          <w:sz w:val="28"/>
          <w:szCs w:val="28"/>
        </w:rPr>
        <w:t>РЕШЕНИЕ</w:t>
      </w:r>
    </w:p>
    <w:p w:rsidR="00D91AD8" w:rsidRPr="00274743" w:rsidRDefault="002E69DF" w:rsidP="00D91AD8">
      <w:pPr>
        <w:autoSpaceDE w:val="0"/>
        <w:autoSpaceDN w:val="0"/>
        <w:adjustRightInd w:val="0"/>
        <w:jc w:val="both"/>
        <w:rPr>
          <w:rFonts w:ascii="Liberation Serif" w:hAnsi="Liberation Serif" w:cs="Times New Roman CYR"/>
          <w:sz w:val="28"/>
          <w:szCs w:val="28"/>
        </w:rPr>
      </w:pPr>
      <w:r w:rsidRPr="00274743">
        <w:rPr>
          <w:rFonts w:ascii="Liberation Serif" w:hAnsi="Liberation Serif" w:cs="Times New Roman CYR"/>
          <w:sz w:val="28"/>
          <w:szCs w:val="28"/>
        </w:rPr>
        <w:t xml:space="preserve">от </w:t>
      </w:r>
      <w:r w:rsidR="00694BC2" w:rsidRPr="00274743">
        <w:rPr>
          <w:rFonts w:ascii="Liberation Serif" w:hAnsi="Liberation Serif" w:cs="Times New Roman CYR"/>
          <w:sz w:val="28"/>
          <w:szCs w:val="28"/>
        </w:rPr>
        <w:t xml:space="preserve"> </w:t>
      </w:r>
      <w:r w:rsidR="00BF324E" w:rsidRPr="00274743">
        <w:rPr>
          <w:rFonts w:ascii="Liberation Serif" w:hAnsi="Liberation Serif" w:cs="Times New Roman CYR"/>
          <w:sz w:val="28"/>
          <w:szCs w:val="28"/>
        </w:rPr>
        <w:t xml:space="preserve"> </w:t>
      </w:r>
      <w:r w:rsidR="009B2386" w:rsidRPr="00274743">
        <w:rPr>
          <w:rFonts w:ascii="Liberation Serif" w:hAnsi="Liberation Serif" w:cs="Times New Roman CYR"/>
          <w:sz w:val="28"/>
          <w:szCs w:val="28"/>
        </w:rPr>
        <w:t>.</w:t>
      </w:r>
      <w:r w:rsidR="00027269">
        <w:rPr>
          <w:rFonts w:ascii="Liberation Serif" w:hAnsi="Liberation Serif" w:cs="Times New Roman CYR"/>
          <w:sz w:val="28"/>
          <w:szCs w:val="28"/>
        </w:rPr>
        <w:t xml:space="preserve">    </w:t>
      </w:r>
      <w:r w:rsidR="00D91AD8" w:rsidRPr="00274743">
        <w:rPr>
          <w:rFonts w:ascii="Liberation Serif" w:hAnsi="Liberation Serif" w:cs="Times New Roman CYR"/>
          <w:sz w:val="28"/>
          <w:szCs w:val="28"/>
        </w:rPr>
        <w:t>.20</w:t>
      </w:r>
      <w:r w:rsidR="0032118A" w:rsidRPr="00274743">
        <w:rPr>
          <w:rFonts w:ascii="Liberation Serif" w:hAnsi="Liberation Serif" w:cs="Times New Roman CYR"/>
          <w:sz w:val="28"/>
          <w:szCs w:val="28"/>
        </w:rPr>
        <w:t>2</w:t>
      </w:r>
      <w:r w:rsidR="00027269">
        <w:rPr>
          <w:rFonts w:ascii="Liberation Serif" w:hAnsi="Liberation Serif" w:cs="Times New Roman CYR"/>
          <w:sz w:val="28"/>
          <w:szCs w:val="28"/>
        </w:rPr>
        <w:t>2</w:t>
      </w:r>
      <w:r w:rsidR="00032475" w:rsidRPr="00274743">
        <w:rPr>
          <w:rFonts w:ascii="Liberation Serif" w:hAnsi="Liberation Serif" w:cs="Times New Roman CYR"/>
          <w:sz w:val="28"/>
          <w:szCs w:val="28"/>
        </w:rPr>
        <w:t xml:space="preserve"> года</w:t>
      </w:r>
      <w:r w:rsidR="00D91AD8" w:rsidRPr="00274743">
        <w:rPr>
          <w:rFonts w:ascii="Liberation Serif" w:hAnsi="Liberation Serif" w:cs="Times New Roman CYR"/>
          <w:sz w:val="28"/>
          <w:szCs w:val="28"/>
        </w:rPr>
        <w:t xml:space="preserve"> №</w:t>
      </w:r>
      <w:r w:rsidR="00F135F4" w:rsidRPr="00274743">
        <w:rPr>
          <w:rFonts w:ascii="Liberation Serif" w:hAnsi="Liberation Serif" w:cs="Times New Roman CYR"/>
          <w:sz w:val="28"/>
          <w:szCs w:val="28"/>
        </w:rPr>
        <w:t xml:space="preserve"> </w:t>
      </w:r>
      <w:r w:rsidR="00BF324E" w:rsidRPr="00274743">
        <w:rPr>
          <w:rFonts w:ascii="Liberation Serif" w:hAnsi="Liberation Serif" w:cs="Times New Roman CYR"/>
          <w:sz w:val="28"/>
          <w:szCs w:val="28"/>
        </w:rPr>
        <w:t xml:space="preserve">    </w:t>
      </w:r>
    </w:p>
    <w:p w:rsidR="00D91AD8" w:rsidRPr="00274743" w:rsidRDefault="00D91AD8" w:rsidP="00D91AD8">
      <w:pPr>
        <w:autoSpaceDE w:val="0"/>
        <w:autoSpaceDN w:val="0"/>
        <w:adjustRightInd w:val="0"/>
        <w:jc w:val="both"/>
        <w:rPr>
          <w:rFonts w:ascii="Liberation Serif" w:hAnsi="Liberation Serif" w:cs="Times New Roman CYR"/>
          <w:sz w:val="28"/>
          <w:szCs w:val="28"/>
        </w:rPr>
      </w:pPr>
      <w:r w:rsidRPr="00274743">
        <w:rPr>
          <w:rFonts w:ascii="Liberation Serif" w:hAnsi="Liberation Serif" w:cs="Times New Roman CYR"/>
          <w:sz w:val="28"/>
          <w:szCs w:val="28"/>
        </w:rPr>
        <w:t>г. Ирбит</w:t>
      </w:r>
      <w:r w:rsidRPr="00274743">
        <w:rPr>
          <w:rFonts w:ascii="Liberation Serif" w:hAnsi="Liberation Serif" w:cs="Times New Roman CYR"/>
          <w:sz w:val="28"/>
          <w:szCs w:val="28"/>
        </w:rPr>
        <w:tab/>
      </w:r>
    </w:p>
    <w:p w:rsidR="009A518A" w:rsidRPr="00274743" w:rsidRDefault="009A518A" w:rsidP="009A518A">
      <w:pPr>
        <w:tabs>
          <w:tab w:val="left" w:pos="2283"/>
        </w:tabs>
        <w:jc w:val="center"/>
        <w:rPr>
          <w:rFonts w:ascii="Liberation Serif" w:hAnsi="Liberation Serif"/>
          <w:i/>
          <w:iCs/>
          <w:sz w:val="28"/>
          <w:szCs w:val="28"/>
        </w:rPr>
      </w:pPr>
      <w:r w:rsidRPr="00274743">
        <w:rPr>
          <w:rFonts w:ascii="Liberation Serif" w:hAnsi="Liberation Serif"/>
          <w:b/>
          <w:i/>
          <w:iCs/>
          <w:sz w:val="28"/>
          <w:szCs w:val="28"/>
        </w:rPr>
        <w:t xml:space="preserve">О внесении изменений в Устав </w:t>
      </w:r>
      <w:r w:rsidRPr="00274743">
        <w:rPr>
          <w:rFonts w:ascii="Liberation Serif" w:hAnsi="Liberation Serif"/>
          <w:i/>
          <w:iCs/>
          <w:sz w:val="28"/>
          <w:szCs w:val="28"/>
        </w:rPr>
        <w:t xml:space="preserve"> </w:t>
      </w:r>
    </w:p>
    <w:p w:rsidR="009A518A" w:rsidRPr="00274743" w:rsidRDefault="00466BFE" w:rsidP="009A518A">
      <w:pPr>
        <w:widowControl w:val="0"/>
        <w:autoSpaceDE w:val="0"/>
        <w:autoSpaceDN w:val="0"/>
        <w:adjustRightInd w:val="0"/>
        <w:ind w:firstLine="540"/>
        <w:jc w:val="both"/>
        <w:outlineLvl w:val="0"/>
        <w:rPr>
          <w:rFonts w:ascii="Liberation Serif" w:hAnsi="Liberation Serif"/>
        </w:rPr>
      </w:pPr>
      <w:r w:rsidRPr="00466BFE">
        <w:rPr>
          <w:rFonts w:ascii="Liberation Serif" w:hAnsi="Liberation Serif"/>
          <w:b/>
          <w:i/>
          <w:iCs/>
          <w:sz w:val="28"/>
          <w:szCs w:val="28"/>
        </w:rPr>
        <w:t>Городского округа «город Ирбит» Свердловской области</w:t>
      </w:r>
    </w:p>
    <w:p w:rsidR="009A518A" w:rsidRDefault="009A518A" w:rsidP="009A518A">
      <w:pPr>
        <w:widowControl w:val="0"/>
        <w:autoSpaceDE w:val="0"/>
        <w:autoSpaceDN w:val="0"/>
        <w:adjustRightInd w:val="0"/>
        <w:ind w:firstLine="540"/>
        <w:jc w:val="both"/>
        <w:outlineLvl w:val="0"/>
        <w:rPr>
          <w:rFonts w:ascii="Liberation Serif" w:hAnsi="Liberation Serif"/>
        </w:rPr>
      </w:pPr>
    </w:p>
    <w:p w:rsidR="009A518A" w:rsidRPr="00274743" w:rsidRDefault="009A518A" w:rsidP="00F20A1E">
      <w:pPr>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 xml:space="preserve">     </w:t>
      </w:r>
      <w:proofErr w:type="gramStart"/>
      <w:r w:rsidRPr="00274743">
        <w:rPr>
          <w:rFonts w:ascii="Liberation Serif" w:hAnsi="Liberation Serif"/>
          <w:sz w:val="28"/>
          <w:szCs w:val="28"/>
        </w:rPr>
        <w:t xml:space="preserve">В целях приведения Устава </w:t>
      </w:r>
      <w:r w:rsidR="00466BFE" w:rsidRPr="00466BFE">
        <w:rPr>
          <w:rFonts w:ascii="Liberation Serif" w:hAnsi="Liberation Serif"/>
          <w:sz w:val="28"/>
          <w:szCs w:val="28"/>
        </w:rPr>
        <w:t>Городского округа «город Ирбит» Свердловской области</w:t>
      </w:r>
      <w:r w:rsidRPr="00274743">
        <w:rPr>
          <w:rFonts w:ascii="Liberation Serif" w:hAnsi="Liberation Serif"/>
          <w:sz w:val="28"/>
          <w:szCs w:val="28"/>
        </w:rPr>
        <w:t xml:space="preserve"> в</w:t>
      </w:r>
      <w:r w:rsidRPr="00274743">
        <w:rPr>
          <w:rFonts w:ascii="Liberation Serif" w:hAnsi="Liberation Serif"/>
          <w:b/>
          <w:sz w:val="28"/>
          <w:szCs w:val="28"/>
        </w:rPr>
        <w:t xml:space="preserve"> </w:t>
      </w:r>
      <w:r w:rsidRPr="00274743">
        <w:rPr>
          <w:rFonts w:ascii="Liberation Serif" w:hAnsi="Liberation Serif"/>
          <w:sz w:val="28"/>
          <w:szCs w:val="28"/>
        </w:rPr>
        <w:t xml:space="preserve">соответствии с Федеральными законами </w:t>
      </w:r>
      <w:r w:rsidR="0046312E" w:rsidRPr="0046312E">
        <w:rPr>
          <w:rFonts w:ascii="Liberation Serif" w:hAnsi="Liberation Serif"/>
          <w:sz w:val="28"/>
          <w:szCs w:val="28"/>
        </w:rPr>
        <w:t xml:space="preserve">от 02.07.2021 </w:t>
      </w:r>
      <w:r w:rsidR="0046312E">
        <w:rPr>
          <w:rFonts w:ascii="Liberation Serif" w:hAnsi="Liberation Serif"/>
          <w:sz w:val="28"/>
          <w:szCs w:val="28"/>
        </w:rPr>
        <w:t>№</w:t>
      </w:r>
      <w:r w:rsidR="0046312E" w:rsidRPr="0046312E">
        <w:rPr>
          <w:rFonts w:ascii="Liberation Serif" w:hAnsi="Liberation Serif"/>
          <w:sz w:val="28"/>
          <w:szCs w:val="28"/>
        </w:rPr>
        <w:t xml:space="preserve"> 304-ФЗ (ред. от 26.03.2022) </w:t>
      </w:r>
      <w:r w:rsidR="0046312E">
        <w:rPr>
          <w:rFonts w:ascii="Liberation Serif" w:hAnsi="Liberation Serif"/>
          <w:sz w:val="28"/>
          <w:szCs w:val="28"/>
        </w:rPr>
        <w:t>«</w:t>
      </w:r>
      <w:r w:rsidR="0046312E" w:rsidRPr="0046312E">
        <w:rPr>
          <w:rFonts w:ascii="Liberation Serif" w:hAnsi="Liberation Serif"/>
          <w:sz w:val="28"/>
          <w:szCs w:val="28"/>
        </w:rPr>
        <w:t xml:space="preserve">О внесении изменений в Лесной кодекс Российской Федерации и статьи 14 и 16 Федерального закона </w:t>
      </w:r>
      <w:r w:rsidR="0046312E">
        <w:rPr>
          <w:rFonts w:ascii="Liberation Serif" w:hAnsi="Liberation Serif"/>
          <w:sz w:val="28"/>
          <w:szCs w:val="28"/>
        </w:rPr>
        <w:t>«</w:t>
      </w:r>
      <w:r w:rsidR="0046312E" w:rsidRPr="0046312E">
        <w:rPr>
          <w:rFonts w:ascii="Liberation Serif" w:hAnsi="Liberation Serif"/>
          <w:sz w:val="28"/>
          <w:szCs w:val="28"/>
        </w:rPr>
        <w:t>Об общих принципах организации местного самоуправления в Российской Федерации</w:t>
      </w:r>
      <w:r w:rsidR="0046312E">
        <w:rPr>
          <w:rFonts w:ascii="Liberation Serif" w:hAnsi="Liberation Serif"/>
          <w:sz w:val="28"/>
          <w:szCs w:val="28"/>
        </w:rPr>
        <w:t>»</w:t>
      </w:r>
      <w:r w:rsidR="00880E92">
        <w:rPr>
          <w:rFonts w:ascii="Liberation Serif" w:hAnsi="Liberation Serif"/>
          <w:sz w:val="28"/>
          <w:szCs w:val="28"/>
        </w:rPr>
        <w:t>,</w:t>
      </w:r>
      <w:r w:rsidR="0046312E">
        <w:rPr>
          <w:rFonts w:ascii="Liberation Serif" w:hAnsi="Liberation Serif"/>
          <w:sz w:val="28"/>
          <w:szCs w:val="28"/>
        </w:rPr>
        <w:t xml:space="preserve"> </w:t>
      </w:r>
      <w:r w:rsidR="00DF6AE9" w:rsidRPr="00DF6AE9">
        <w:rPr>
          <w:rFonts w:ascii="Liberation Serif" w:hAnsi="Liberation Serif"/>
          <w:sz w:val="28"/>
          <w:szCs w:val="28"/>
        </w:rPr>
        <w:t xml:space="preserve">от </w:t>
      </w:r>
      <w:r w:rsidR="00880E92">
        <w:rPr>
          <w:rFonts w:ascii="Liberation Serif" w:hAnsi="Liberation Serif"/>
          <w:sz w:val="28"/>
          <w:szCs w:val="28"/>
        </w:rPr>
        <w:t>19</w:t>
      </w:r>
      <w:r w:rsidR="00DF6AE9" w:rsidRPr="00DF6AE9">
        <w:rPr>
          <w:rFonts w:ascii="Liberation Serif" w:hAnsi="Liberation Serif"/>
          <w:sz w:val="28"/>
          <w:szCs w:val="28"/>
        </w:rPr>
        <w:t>.</w:t>
      </w:r>
      <w:r w:rsidR="00880E92">
        <w:rPr>
          <w:rFonts w:ascii="Liberation Serif" w:hAnsi="Liberation Serif"/>
          <w:sz w:val="28"/>
          <w:szCs w:val="28"/>
        </w:rPr>
        <w:t>11</w:t>
      </w:r>
      <w:r w:rsidR="00DF6AE9" w:rsidRPr="00DF6AE9">
        <w:rPr>
          <w:rFonts w:ascii="Liberation Serif" w:hAnsi="Liberation Serif"/>
          <w:sz w:val="28"/>
          <w:szCs w:val="28"/>
        </w:rPr>
        <w:t>.202</w:t>
      </w:r>
      <w:r w:rsidR="00880E92">
        <w:rPr>
          <w:rFonts w:ascii="Liberation Serif" w:hAnsi="Liberation Serif"/>
          <w:sz w:val="28"/>
          <w:szCs w:val="28"/>
        </w:rPr>
        <w:t>1</w:t>
      </w:r>
      <w:r w:rsidR="00DF6AE9" w:rsidRPr="00DF6AE9">
        <w:rPr>
          <w:rFonts w:ascii="Liberation Serif" w:hAnsi="Liberation Serif"/>
          <w:sz w:val="28"/>
          <w:szCs w:val="28"/>
        </w:rPr>
        <w:t xml:space="preserve"> № 3</w:t>
      </w:r>
      <w:r w:rsidR="00880E92">
        <w:rPr>
          <w:rFonts w:ascii="Liberation Serif" w:hAnsi="Liberation Serif"/>
          <w:sz w:val="28"/>
          <w:szCs w:val="28"/>
        </w:rPr>
        <w:t>7</w:t>
      </w:r>
      <w:r w:rsidR="00DF6AE9" w:rsidRPr="00DF6AE9">
        <w:rPr>
          <w:rFonts w:ascii="Liberation Serif" w:hAnsi="Liberation Serif"/>
          <w:sz w:val="28"/>
          <w:szCs w:val="28"/>
        </w:rPr>
        <w:t>6-ФЗ «О внесении изменений в Федеральный</w:t>
      </w:r>
      <w:proofErr w:type="gramEnd"/>
      <w:r w:rsidR="00DF6AE9" w:rsidRPr="00DF6AE9">
        <w:rPr>
          <w:rFonts w:ascii="Liberation Serif" w:hAnsi="Liberation Serif"/>
          <w:sz w:val="28"/>
          <w:szCs w:val="28"/>
        </w:rPr>
        <w:t xml:space="preserve"> </w:t>
      </w:r>
      <w:proofErr w:type="gramStart"/>
      <w:r w:rsidR="00DF6AE9" w:rsidRPr="00DF6AE9">
        <w:rPr>
          <w:rFonts w:ascii="Liberation Serif" w:hAnsi="Liberation Serif"/>
          <w:sz w:val="28"/>
          <w:szCs w:val="28"/>
        </w:rPr>
        <w:t xml:space="preserve">закон «Об общих принципах организации местного самоуправления в Российской Федерации», </w:t>
      </w:r>
      <w:r w:rsidR="00880E92">
        <w:rPr>
          <w:rFonts w:ascii="Liberation Serif" w:hAnsi="Liberation Serif"/>
          <w:sz w:val="28"/>
          <w:szCs w:val="28"/>
        </w:rPr>
        <w:t xml:space="preserve">от 30.12.2021 № 492-ФЗ </w:t>
      </w:r>
      <w:r w:rsidR="00F20A1E">
        <w:rPr>
          <w:rFonts w:ascii="Liberation Serif" w:hAnsi="Liberation Serif"/>
          <w:sz w:val="28"/>
          <w:szCs w:val="28"/>
        </w:rPr>
        <w:t xml:space="preserve">«О </w:t>
      </w:r>
      <w:r w:rsidR="00F20A1E" w:rsidRPr="00F20A1E">
        <w:rPr>
          <w:rFonts w:ascii="Liberation Serif" w:hAnsi="Liberation Serif"/>
          <w:sz w:val="28"/>
          <w:szCs w:val="28"/>
        </w:rPr>
        <w:t xml:space="preserve">внесении изменений в Федеральный закон </w:t>
      </w:r>
      <w:r w:rsidR="00F20A1E">
        <w:rPr>
          <w:rFonts w:ascii="Liberation Serif" w:hAnsi="Liberation Serif"/>
          <w:sz w:val="28"/>
          <w:szCs w:val="28"/>
        </w:rPr>
        <w:t>«</w:t>
      </w:r>
      <w:r w:rsidR="00F20A1E" w:rsidRPr="00F20A1E">
        <w:rPr>
          <w:rFonts w:ascii="Liberation Serif" w:hAnsi="Liberation Serif"/>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F20A1E">
        <w:rPr>
          <w:rFonts w:ascii="Liberation Serif" w:hAnsi="Liberation Serif"/>
          <w:sz w:val="28"/>
          <w:szCs w:val="28"/>
        </w:rPr>
        <w:t>»</w:t>
      </w:r>
      <w:r w:rsidR="00F20A1E" w:rsidRPr="00F20A1E">
        <w:rPr>
          <w:rFonts w:ascii="Liberation Serif" w:hAnsi="Liberation Serif"/>
          <w:sz w:val="28"/>
          <w:szCs w:val="28"/>
        </w:rPr>
        <w:t xml:space="preserve"> и отдельные законодательные акты Российской Федерации</w:t>
      </w:r>
      <w:r w:rsidR="00F20A1E">
        <w:rPr>
          <w:rFonts w:ascii="Liberation Serif" w:hAnsi="Liberation Serif"/>
          <w:sz w:val="28"/>
          <w:szCs w:val="28"/>
        </w:rPr>
        <w:t>»</w:t>
      </w:r>
      <w:r w:rsidR="008460CE">
        <w:rPr>
          <w:rFonts w:ascii="Liberation Serif" w:hAnsi="Liberation Serif"/>
          <w:sz w:val="28"/>
          <w:szCs w:val="28"/>
        </w:rPr>
        <w:t>,</w:t>
      </w:r>
      <w:r w:rsidR="003C1BDF">
        <w:rPr>
          <w:rFonts w:ascii="Liberation Serif" w:hAnsi="Liberation Serif"/>
          <w:sz w:val="28"/>
          <w:szCs w:val="28"/>
        </w:rPr>
        <w:t xml:space="preserve"> с пунктом 1 статьи 22 Закона Свердловской области от 12.07.2011 № 62-ОЗ «О счетной</w:t>
      </w:r>
      <w:proofErr w:type="gramEnd"/>
      <w:r w:rsidR="003C1BDF">
        <w:rPr>
          <w:rFonts w:ascii="Liberation Serif" w:hAnsi="Liberation Serif"/>
          <w:sz w:val="28"/>
          <w:szCs w:val="28"/>
        </w:rPr>
        <w:t xml:space="preserve"> </w:t>
      </w:r>
      <w:proofErr w:type="gramStart"/>
      <w:r w:rsidR="003C1BDF">
        <w:rPr>
          <w:rFonts w:ascii="Liberation Serif" w:hAnsi="Liberation Serif"/>
          <w:sz w:val="28"/>
          <w:szCs w:val="28"/>
        </w:rPr>
        <w:t>палате Свердловской области и контрольно-счетных органах муниципальных образований, расположенных на территории Свердловской области»,</w:t>
      </w:r>
      <w:r w:rsidR="003B4742" w:rsidRPr="00274743">
        <w:rPr>
          <w:rFonts w:ascii="Liberation Serif" w:hAnsi="Liberation Serif"/>
          <w:sz w:val="28"/>
          <w:szCs w:val="28"/>
        </w:rPr>
        <w:t xml:space="preserve"> </w:t>
      </w:r>
      <w:r w:rsidRPr="00274743">
        <w:rPr>
          <w:rFonts w:ascii="Liberation Serif" w:hAnsi="Liberation Serif"/>
          <w:sz w:val="28"/>
          <w:szCs w:val="28"/>
        </w:rPr>
        <w:t xml:space="preserve">руководствуясь итогами проведения публичных слушаний в </w:t>
      </w:r>
      <w:r w:rsidR="005A2961" w:rsidRPr="005A2961">
        <w:rPr>
          <w:rFonts w:ascii="Liberation Serif" w:hAnsi="Liberation Serif"/>
          <w:sz w:val="28"/>
          <w:szCs w:val="28"/>
        </w:rPr>
        <w:t>Городского округа «город Ирбит» Свердловской области</w:t>
      </w:r>
      <w:r w:rsidRPr="00274743">
        <w:rPr>
          <w:rFonts w:ascii="Liberation Serif" w:hAnsi="Liberation Serif"/>
          <w:sz w:val="28"/>
          <w:szCs w:val="28"/>
        </w:rPr>
        <w:t xml:space="preserve"> от </w:t>
      </w:r>
      <w:r w:rsidR="00F20A1E">
        <w:rPr>
          <w:rFonts w:ascii="Liberation Serif" w:hAnsi="Liberation Serif"/>
          <w:sz w:val="28"/>
          <w:szCs w:val="28"/>
        </w:rPr>
        <w:t>___</w:t>
      </w:r>
      <w:r w:rsidRPr="00274743">
        <w:rPr>
          <w:rFonts w:ascii="Liberation Serif" w:hAnsi="Liberation Serif"/>
          <w:sz w:val="28"/>
          <w:szCs w:val="28"/>
        </w:rPr>
        <w:t>.</w:t>
      </w:r>
      <w:r w:rsidR="005A2961">
        <w:rPr>
          <w:rFonts w:ascii="Liberation Serif" w:hAnsi="Liberation Serif"/>
          <w:sz w:val="28"/>
          <w:szCs w:val="28"/>
        </w:rPr>
        <w:t>0</w:t>
      </w:r>
      <w:r w:rsidR="0009436D">
        <w:rPr>
          <w:rFonts w:ascii="Liberation Serif" w:hAnsi="Liberation Serif"/>
          <w:sz w:val="28"/>
          <w:szCs w:val="28"/>
        </w:rPr>
        <w:t>6</w:t>
      </w:r>
      <w:r w:rsidRPr="00274743">
        <w:rPr>
          <w:rFonts w:ascii="Liberation Serif" w:hAnsi="Liberation Serif"/>
          <w:sz w:val="28"/>
          <w:szCs w:val="28"/>
        </w:rPr>
        <w:t>.20</w:t>
      </w:r>
      <w:r w:rsidR="00086594" w:rsidRPr="00274743">
        <w:rPr>
          <w:rFonts w:ascii="Liberation Serif" w:hAnsi="Liberation Serif"/>
          <w:sz w:val="28"/>
          <w:szCs w:val="28"/>
        </w:rPr>
        <w:t>2</w:t>
      </w:r>
      <w:r w:rsidR="00F20A1E">
        <w:rPr>
          <w:rFonts w:ascii="Liberation Serif" w:hAnsi="Liberation Serif"/>
          <w:sz w:val="28"/>
          <w:szCs w:val="28"/>
        </w:rPr>
        <w:t>2</w:t>
      </w:r>
      <w:r w:rsidRPr="00274743">
        <w:rPr>
          <w:rFonts w:ascii="Liberation Serif" w:hAnsi="Liberation Serif"/>
          <w:sz w:val="28"/>
          <w:szCs w:val="28"/>
        </w:rPr>
        <w:t xml:space="preserve"> года, </w:t>
      </w:r>
      <w:hyperlink r:id="rId10" w:history="1">
        <w:r w:rsidRPr="00274743">
          <w:rPr>
            <w:rFonts w:ascii="Liberation Serif" w:hAnsi="Liberation Serif"/>
            <w:sz w:val="28"/>
            <w:szCs w:val="28"/>
          </w:rPr>
          <w:t>статьей 22</w:t>
        </w:r>
      </w:hyperlink>
      <w:r w:rsidRPr="00274743">
        <w:rPr>
          <w:rFonts w:ascii="Liberation Serif" w:hAnsi="Liberation Serif"/>
          <w:sz w:val="28"/>
          <w:szCs w:val="28"/>
        </w:rPr>
        <w:t xml:space="preserve"> Устава </w:t>
      </w:r>
      <w:r w:rsidR="005A2961" w:rsidRPr="005A2961">
        <w:rPr>
          <w:rFonts w:ascii="Liberation Serif" w:hAnsi="Liberation Serif"/>
          <w:sz w:val="28"/>
          <w:szCs w:val="28"/>
        </w:rPr>
        <w:t>Городского округа «город Ирбит» Свердловской области</w:t>
      </w:r>
      <w:r w:rsidRPr="00274743">
        <w:rPr>
          <w:rFonts w:ascii="Liberation Serif" w:hAnsi="Liberation Serif"/>
          <w:sz w:val="28"/>
          <w:szCs w:val="28"/>
        </w:rPr>
        <w:t xml:space="preserve">, Дума </w:t>
      </w:r>
      <w:r w:rsidR="005A2961" w:rsidRPr="005A2961">
        <w:rPr>
          <w:rFonts w:ascii="Liberation Serif" w:hAnsi="Liberation Serif"/>
          <w:sz w:val="28"/>
          <w:szCs w:val="28"/>
        </w:rPr>
        <w:t>Городского округа «город Ирбит» Свердловской области</w:t>
      </w:r>
      <w:proofErr w:type="gramEnd"/>
    </w:p>
    <w:p w:rsidR="009A518A" w:rsidRPr="00274743" w:rsidRDefault="009A518A" w:rsidP="009A518A">
      <w:pPr>
        <w:widowControl w:val="0"/>
        <w:autoSpaceDE w:val="0"/>
        <w:autoSpaceDN w:val="0"/>
        <w:adjustRightInd w:val="0"/>
        <w:ind w:firstLine="540"/>
        <w:jc w:val="both"/>
        <w:rPr>
          <w:rFonts w:ascii="Liberation Serif" w:hAnsi="Liberation Serif"/>
          <w:b/>
          <w:sz w:val="28"/>
          <w:szCs w:val="28"/>
        </w:rPr>
      </w:pPr>
      <w:r w:rsidRPr="00274743">
        <w:rPr>
          <w:rFonts w:ascii="Liberation Serif" w:hAnsi="Liberation Serif"/>
          <w:b/>
          <w:sz w:val="28"/>
          <w:szCs w:val="28"/>
        </w:rPr>
        <w:t>РЕШИЛА:</w:t>
      </w:r>
    </w:p>
    <w:p w:rsidR="009A518A" w:rsidRPr="00274743" w:rsidRDefault="009A518A" w:rsidP="009A518A">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 xml:space="preserve">1. Внести в </w:t>
      </w:r>
      <w:hyperlink r:id="rId11" w:history="1">
        <w:r w:rsidRPr="00274743">
          <w:rPr>
            <w:rFonts w:ascii="Liberation Serif" w:hAnsi="Liberation Serif"/>
            <w:sz w:val="28"/>
            <w:szCs w:val="28"/>
          </w:rPr>
          <w:t>Устав</w:t>
        </w:r>
      </w:hyperlink>
      <w:r w:rsidRPr="00274743">
        <w:rPr>
          <w:rFonts w:ascii="Liberation Serif" w:hAnsi="Liberation Serif"/>
          <w:sz w:val="28"/>
          <w:szCs w:val="28"/>
        </w:rPr>
        <w:t xml:space="preserve"> </w:t>
      </w:r>
      <w:r w:rsidR="005A2961" w:rsidRPr="005A2961">
        <w:rPr>
          <w:rFonts w:ascii="Liberation Serif" w:hAnsi="Liberation Serif"/>
          <w:sz w:val="28"/>
          <w:szCs w:val="28"/>
        </w:rPr>
        <w:t xml:space="preserve">Городского округа «город Ирбит» Свердловской области </w:t>
      </w:r>
      <w:r w:rsidRPr="00274743">
        <w:rPr>
          <w:rFonts w:ascii="Liberation Serif" w:hAnsi="Liberation Serif"/>
          <w:sz w:val="28"/>
          <w:szCs w:val="28"/>
        </w:rPr>
        <w:t>следующие изменения:</w:t>
      </w:r>
    </w:p>
    <w:p w:rsidR="00760E18" w:rsidRDefault="00236356" w:rsidP="008039C1">
      <w:pPr>
        <w:widowControl w:val="0"/>
        <w:autoSpaceDE w:val="0"/>
        <w:autoSpaceDN w:val="0"/>
        <w:adjustRightInd w:val="0"/>
        <w:ind w:firstLine="540"/>
        <w:jc w:val="both"/>
        <w:rPr>
          <w:rFonts w:ascii="Liberation Serif" w:hAnsi="Liberation Serif"/>
          <w:sz w:val="28"/>
          <w:szCs w:val="28"/>
        </w:rPr>
      </w:pPr>
      <w:r w:rsidRPr="008039C1">
        <w:rPr>
          <w:rFonts w:ascii="Liberation Serif" w:hAnsi="Liberation Serif"/>
          <w:sz w:val="28"/>
          <w:szCs w:val="28"/>
        </w:rPr>
        <w:t xml:space="preserve">  1) </w:t>
      </w:r>
      <w:r w:rsidR="00760E18" w:rsidRPr="008039C1">
        <w:rPr>
          <w:rFonts w:ascii="Liberation Serif" w:hAnsi="Liberation Serif"/>
          <w:sz w:val="28"/>
          <w:szCs w:val="28"/>
        </w:rPr>
        <w:t xml:space="preserve">пункт </w:t>
      </w:r>
      <w:r w:rsidR="00760E18">
        <w:rPr>
          <w:rFonts w:ascii="Liberation Serif" w:hAnsi="Liberation Serif"/>
          <w:sz w:val="28"/>
          <w:szCs w:val="28"/>
        </w:rPr>
        <w:t>4</w:t>
      </w:r>
      <w:r w:rsidR="00760E18" w:rsidRPr="008039C1">
        <w:rPr>
          <w:rFonts w:ascii="Liberation Serif" w:hAnsi="Liberation Serif"/>
          <w:sz w:val="28"/>
          <w:szCs w:val="28"/>
        </w:rPr>
        <w:t>1 части 1 статьи 6 изложить в следующей редакции: «</w:t>
      </w:r>
      <w:r w:rsidR="00760E18">
        <w:rPr>
          <w:rFonts w:ascii="Liberation Serif" w:hAnsi="Liberation Serif"/>
          <w:sz w:val="28"/>
          <w:szCs w:val="28"/>
        </w:rPr>
        <w:t>4</w:t>
      </w:r>
      <w:r w:rsidR="00760E18" w:rsidRPr="008039C1">
        <w:rPr>
          <w:rFonts w:ascii="Liberation Serif" w:hAnsi="Liberation Serif"/>
          <w:sz w:val="28"/>
          <w:szCs w:val="28"/>
        </w:rPr>
        <w:t xml:space="preserve">1) </w:t>
      </w:r>
      <w:r w:rsidR="00760E18" w:rsidRPr="00760E18">
        <w:rPr>
          <w:rFonts w:ascii="Liberation Serif" w:hAnsi="Liberation Serif"/>
          <w:sz w:val="28"/>
          <w:szCs w:val="28"/>
        </w:rPr>
        <w:t>обеспечение выполнения работ, необходимых для создания искусственных земельных участков для нужд городского округа</w:t>
      </w:r>
      <w:r w:rsidR="00760E18">
        <w:rPr>
          <w:rFonts w:ascii="Liberation Serif" w:hAnsi="Liberation Serif"/>
          <w:sz w:val="28"/>
          <w:szCs w:val="28"/>
        </w:rPr>
        <w:t xml:space="preserve"> </w:t>
      </w:r>
      <w:r w:rsidR="00760E18" w:rsidRPr="00760E18">
        <w:rPr>
          <w:rFonts w:ascii="Liberation Serif" w:hAnsi="Liberation Serif"/>
          <w:sz w:val="28"/>
          <w:szCs w:val="28"/>
        </w:rPr>
        <w:t>в соответствии с федеральным законом</w:t>
      </w:r>
      <w:r w:rsidR="00760E18" w:rsidRPr="008039C1">
        <w:rPr>
          <w:rFonts w:ascii="Liberation Serif" w:hAnsi="Liberation Serif"/>
          <w:sz w:val="28"/>
          <w:szCs w:val="28"/>
        </w:rPr>
        <w:t>;»;</w:t>
      </w:r>
    </w:p>
    <w:p w:rsidR="00D36C96" w:rsidRDefault="00760E18" w:rsidP="008039C1">
      <w:pPr>
        <w:widowControl w:val="0"/>
        <w:autoSpaceDE w:val="0"/>
        <w:autoSpaceDN w:val="0"/>
        <w:adjustRightInd w:val="0"/>
        <w:ind w:firstLine="540"/>
        <w:jc w:val="both"/>
        <w:rPr>
          <w:rFonts w:ascii="Liberation Serif" w:hAnsi="Liberation Serif"/>
          <w:sz w:val="28"/>
          <w:szCs w:val="28"/>
        </w:rPr>
      </w:pPr>
      <w:r>
        <w:rPr>
          <w:rFonts w:ascii="Liberation Serif" w:hAnsi="Liberation Serif"/>
          <w:sz w:val="28"/>
          <w:szCs w:val="28"/>
        </w:rPr>
        <w:t xml:space="preserve">  2) </w:t>
      </w:r>
      <w:r w:rsidR="00D36C96" w:rsidRPr="00D36C96">
        <w:rPr>
          <w:rFonts w:ascii="Liberation Serif" w:hAnsi="Liberation Serif"/>
          <w:sz w:val="28"/>
          <w:szCs w:val="28"/>
        </w:rPr>
        <w:t>часть 1 статьи 6 дополнить пунктом 4</w:t>
      </w:r>
      <w:r w:rsidR="00D36C96">
        <w:rPr>
          <w:rFonts w:ascii="Liberation Serif" w:hAnsi="Liberation Serif"/>
          <w:sz w:val="28"/>
          <w:szCs w:val="28"/>
        </w:rPr>
        <w:t>7</w:t>
      </w:r>
      <w:r w:rsidR="00D36C96" w:rsidRPr="00D36C96">
        <w:rPr>
          <w:rFonts w:ascii="Liberation Serif" w:hAnsi="Liberation Serif"/>
          <w:sz w:val="28"/>
          <w:szCs w:val="28"/>
        </w:rPr>
        <w:t xml:space="preserve"> следующего содержания: «4</w:t>
      </w:r>
      <w:r w:rsidR="00D36C96">
        <w:rPr>
          <w:rFonts w:ascii="Liberation Serif" w:hAnsi="Liberation Serif"/>
          <w:sz w:val="28"/>
          <w:szCs w:val="28"/>
        </w:rPr>
        <w:t>7</w:t>
      </w:r>
      <w:r w:rsidR="00D36C96" w:rsidRPr="00D36C96">
        <w:rPr>
          <w:rFonts w:ascii="Liberation Serif" w:hAnsi="Liberation Serif"/>
          <w:sz w:val="28"/>
          <w:szCs w:val="28"/>
        </w:rPr>
        <w:t xml:space="preserve">) принятие </w:t>
      </w:r>
      <w:r w:rsidR="00D36C96">
        <w:rPr>
          <w:rFonts w:ascii="Liberation Serif" w:hAnsi="Liberation Serif"/>
          <w:sz w:val="28"/>
          <w:szCs w:val="28"/>
        </w:rPr>
        <w:t xml:space="preserve">решений о создании, об упразднении лесничеств, создаваемых в их составе участковых лесничеств, расположенных на землях населенных пунктов </w:t>
      </w:r>
      <w:r w:rsidRPr="00760E18">
        <w:rPr>
          <w:rFonts w:ascii="Liberation Serif" w:hAnsi="Liberation Serif"/>
          <w:sz w:val="28"/>
          <w:szCs w:val="28"/>
        </w:rPr>
        <w:t>городского округа</w:t>
      </w:r>
      <w:r w:rsidR="00D36C96">
        <w:rPr>
          <w:rFonts w:ascii="Liberation Serif" w:hAnsi="Liberation Serif"/>
          <w:sz w:val="28"/>
          <w:szCs w:val="28"/>
        </w:rPr>
        <w:t xml:space="preserve">, установлении и изменении их границ, а также осуществление разработки и утверждения лесохозяйственных регламентов </w:t>
      </w:r>
      <w:r w:rsidR="00D36C96">
        <w:rPr>
          <w:rFonts w:ascii="Liberation Serif" w:hAnsi="Liberation Serif"/>
          <w:sz w:val="28"/>
          <w:szCs w:val="28"/>
        </w:rPr>
        <w:lastRenderedPageBreak/>
        <w:t>лесничеств, расположенных на землях населенных пунктов;»;</w:t>
      </w:r>
    </w:p>
    <w:p w:rsidR="00D36C96" w:rsidRDefault="00D36C96" w:rsidP="008039C1">
      <w:pPr>
        <w:widowControl w:val="0"/>
        <w:autoSpaceDE w:val="0"/>
        <w:autoSpaceDN w:val="0"/>
        <w:adjustRightInd w:val="0"/>
        <w:ind w:firstLine="540"/>
        <w:jc w:val="both"/>
        <w:rPr>
          <w:rFonts w:ascii="Liberation Serif" w:hAnsi="Liberation Serif"/>
          <w:sz w:val="28"/>
          <w:szCs w:val="28"/>
        </w:rPr>
      </w:pPr>
      <w:r>
        <w:rPr>
          <w:rFonts w:ascii="Liberation Serif" w:hAnsi="Liberation Serif"/>
          <w:sz w:val="28"/>
          <w:szCs w:val="28"/>
        </w:rPr>
        <w:t xml:space="preserve">  </w:t>
      </w:r>
      <w:r w:rsidR="00760E18">
        <w:rPr>
          <w:rFonts w:ascii="Liberation Serif" w:hAnsi="Liberation Serif"/>
          <w:sz w:val="28"/>
          <w:szCs w:val="28"/>
        </w:rPr>
        <w:t>3</w:t>
      </w:r>
      <w:r w:rsidRPr="00D36C96">
        <w:rPr>
          <w:rFonts w:ascii="Liberation Serif" w:hAnsi="Liberation Serif"/>
          <w:sz w:val="28"/>
          <w:szCs w:val="28"/>
        </w:rPr>
        <w:t>) часть 1 статьи 6 дополнить пунктом 4</w:t>
      </w:r>
      <w:r>
        <w:rPr>
          <w:rFonts w:ascii="Liberation Serif" w:hAnsi="Liberation Serif"/>
          <w:sz w:val="28"/>
          <w:szCs w:val="28"/>
        </w:rPr>
        <w:t>8</w:t>
      </w:r>
      <w:r w:rsidRPr="00D36C96">
        <w:rPr>
          <w:rFonts w:ascii="Liberation Serif" w:hAnsi="Liberation Serif"/>
          <w:sz w:val="28"/>
          <w:szCs w:val="28"/>
        </w:rPr>
        <w:t xml:space="preserve"> следующего содержания: «4</w:t>
      </w:r>
      <w:r>
        <w:rPr>
          <w:rFonts w:ascii="Liberation Serif" w:hAnsi="Liberation Serif"/>
          <w:sz w:val="28"/>
          <w:szCs w:val="28"/>
        </w:rPr>
        <w:t>8</w:t>
      </w:r>
      <w:r w:rsidRPr="00D36C96">
        <w:rPr>
          <w:rFonts w:ascii="Liberation Serif" w:hAnsi="Liberation Serif"/>
          <w:sz w:val="28"/>
          <w:szCs w:val="28"/>
        </w:rPr>
        <w:t xml:space="preserve">) </w:t>
      </w:r>
      <w:r>
        <w:rPr>
          <w:rFonts w:ascii="Liberation Serif" w:hAnsi="Liberation Serif"/>
          <w:sz w:val="28"/>
          <w:szCs w:val="28"/>
        </w:rPr>
        <w:t xml:space="preserve">осуществление мероприятий по лесоустройству в отношении лесов, </w:t>
      </w:r>
      <w:r w:rsidRPr="00D36C96">
        <w:rPr>
          <w:rFonts w:ascii="Liberation Serif" w:hAnsi="Liberation Serif"/>
          <w:sz w:val="28"/>
          <w:szCs w:val="28"/>
        </w:rPr>
        <w:t xml:space="preserve">расположенных на землях населенных пунктов </w:t>
      </w:r>
      <w:r w:rsidR="00760E18" w:rsidRPr="00760E18">
        <w:rPr>
          <w:rFonts w:ascii="Liberation Serif" w:hAnsi="Liberation Serif"/>
          <w:sz w:val="28"/>
          <w:szCs w:val="28"/>
        </w:rPr>
        <w:t>городского округа</w:t>
      </w:r>
      <w:r>
        <w:rPr>
          <w:rFonts w:ascii="Liberation Serif" w:hAnsi="Liberation Serif"/>
          <w:sz w:val="28"/>
          <w:szCs w:val="28"/>
        </w:rPr>
        <w:t>;»;</w:t>
      </w:r>
    </w:p>
    <w:p w:rsidR="009A518A" w:rsidRPr="008039C1" w:rsidRDefault="00760E18" w:rsidP="00760E18">
      <w:pPr>
        <w:pStyle w:val="aa"/>
        <w:spacing w:after="0"/>
        <w:ind w:firstLine="710"/>
        <w:jc w:val="both"/>
        <w:rPr>
          <w:rFonts w:ascii="Liberation Serif" w:hAnsi="Liberation Serif"/>
          <w:sz w:val="28"/>
          <w:szCs w:val="28"/>
        </w:rPr>
      </w:pPr>
      <w:r>
        <w:rPr>
          <w:rFonts w:ascii="Liberation Serif" w:hAnsi="Liberation Serif"/>
          <w:sz w:val="28"/>
          <w:szCs w:val="28"/>
        </w:rPr>
        <w:t>4</w:t>
      </w:r>
      <w:r w:rsidR="007239ED" w:rsidRPr="008039C1">
        <w:rPr>
          <w:rFonts w:ascii="Liberation Serif" w:hAnsi="Liberation Serif"/>
          <w:sz w:val="28"/>
          <w:szCs w:val="28"/>
        </w:rPr>
        <w:t xml:space="preserve">) </w:t>
      </w:r>
      <w:r w:rsidRPr="00760E18">
        <w:rPr>
          <w:rFonts w:ascii="Liberation Serif" w:hAnsi="Liberation Serif"/>
          <w:sz w:val="28"/>
          <w:szCs w:val="28"/>
        </w:rPr>
        <w:t>часть 1 статьи 6 дополнить пунктом 4</w:t>
      </w:r>
      <w:r>
        <w:rPr>
          <w:rFonts w:ascii="Liberation Serif" w:hAnsi="Liberation Serif"/>
          <w:sz w:val="28"/>
          <w:szCs w:val="28"/>
        </w:rPr>
        <w:t>9 следующего содержания: «49</w:t>
      </w:r>
      <w:r w:rsidRPr="00760E18">
        <w:rPr>
          <w:rFonts w:ascii="Liberation Serif" w:hAnsi="Liberation Serif"/>
          <w:sz w:val="28"/>
          <w:szCs w:val="28"/>
        </w:rPr>
        <w:t>) о</w:t>
      </w:r>
      <w:r w:rsidR="007766D6">
        <w:rPr>
          <w:rFonts w:ascii="Liberation Serif" w:hAnsi="Liberation Serif"/>
          <w:sz w:val="28"/>
          <w:szCs w:val="28"/>
        </w:rPr>
        <w:t xml:space="preserve">рганизация и осуществление муниципального контроля на территории </w:t>
      </w:r>
      <w:r w:rsidRPr="00760E18">
        <w:rPr>
          <w:rFonts w:ascii="Liberation Serif" w:hAnsi="Liberation Serif"/>
          <w:sz w:val="28"/>
          <w:szCs w:val="28"/>
        </w:rPr>
        <w:t xml:space="preserve"> городского округа;»;</w:t>
      </w:r>
    </w:p>
    <w:p w:rsidR="007766D6" w:rsidRDefault="008039C1" w:rsidP="00EB2A56">
      <w:pPr>
        <w:pStyle w:val="aa"/>
        <w:spacing w:after="0"/>
        <w:ind w:firstLine="710"/>
        <w:jc w:val="both"/>
        <w:rPr>
          <w:rFonts w:ascii="Liberation Serif" w:hAnsi="Liberation Serif"/>
          <w:sz w:val="28"/>
          <w:szCs w:val="28"/>
        </w:rPr>
      </w:pPr>
      <w:r>
        <w:rPr>
          <w:rFonts w:ascii="Liberation Serif" w:hAnsi="Liberation Serif"/>
          <w:sz w:val="28"/>
          <w:szCs w:val="28"/>
        </w:rPr>
        <w:t>5</w:t>
      </w:r>
      <w:r w:rsidR="00F50607" w:rsidRPr="008039C1">
        <w:rPr>
          <w:rFonts w:ascii="Liberation Serif" w:hAnsi="Liberation Serif"/>
          <w:sz w:val="28"/>
          <w:szCs w:val="28"/>
        </w:rPr>
        <w:t xml:space="preserve">) </w:t>
      </w:r>
      <w:r w:rsidR="007766D6" w:rsidRPr="007766D6">
        <w:rPr>
          <w:rFonts w:ascii="Liberation Serif" w:hAnsi="Liberation Serif"/>
          <w:sz w:val="28"/>
          <w:szCs w:val="28"/>
        </w:rPr>
        <w:t xml:space="preserve">часть 1 статьи 6 дополнить пунктом </w:t>
      </w:r>
      <w:r w:rsidR="007766D6">
        <w:rPr>
          <w:rFonts w:ascii="Liberation Serif" w:hAnsi="Liberation Serif"/>
          <w:sz w:val="28"/>
          <w:szCs w:val="28"/>
        </w:rPr>
        <w:t>50 следующего содержания: «50</w:t>
      </w:r>
      <w:r w:rsidR="007766D6" w:rsidRPr="007766D6">
        <w:rPr>
          <w:rFonts w:ascii="Liberation Serif" w:hAnsi="Liberation Serif"/>
          <w:sz w:val="28"/>
          <w:szCs w:val="28"/>
        </w:rPr>
        <w:t xml:space="preserve">) организация и осуществление </w:t>
      </w:r>
      <w:r w:rsidR="007766D6">
        <w:rPr>
          <w:rFonts w:ascii="Liberation Serif" w:hAnsi="Liberation Serif"/>
          <w:sz w:val="28"/>
          <w:szCs w:val="28"/>
        </w:rPr>
        <w:t xml:space="preserve">регионального государственного </w:t>
      </w:r>
      <w:r w:rsidR="007766D6" w:rsidRPr="007766D6">
        <w:rPr>
          <w:rFonts w:ascii="Liberation Serif" w:hAnsi="Liberation Serif"/>
          <w:sz w:val="28"/>
          <w:szCs w:val="28"/>
        </w:rPr>
        <w:t xml:space="preserve"> контроля </w:t>
      </w:r>
      <w:r w:rsidR="007766D6">
        <w:rPr>
          <w:rFonts w:ascii="Liberation Serif" w:hAnsi="Liberation Serif"/>
          <w:sz w:val="28"/>
          <w:szCs w:val="28"/>
        </w:rPr>
        <w:t>(надзора), полномочиями по осуществлению которого наделены органы местного самоуправления</w:t>
      </w:r>
      <w:r w:rsidR="007766D6" w:rsidRPr="007766D6">
        <w:rPr>
          <w:rFonts w:ascii="Liberation Serif" w:hAnsi="Liberation Serif"/>
          <w:sz w:val="28"/>
          <w:szCs w:val="28"/>
        </w:rPr>
        <w:t>;»;</w:t>
      </w:r>
    </w:p>
    <w:p w:rsidR="007766D6" w:rsidRDefault="008039C1" w:rsidP="00EB2A56">
      <w:pPr>
        <w:pStyle w:val="aa"/>
        <w:spacing w:after="0"/>
        <w:ind w:firstLine="710"/>
        <w:jc w:val="both"/>
        <w:rPr>
          <w:rFonts w:ascii="Liberation Serif" w:hAnsi="Liberation Serif"/>
          <w:sz w:val="28"/>
          <w:szCs w:val="28"/>
        </w:rPr>
      </w:pPr>
      <w:r>
        <w:rPr>
          <w:rFonts w:ascii="Liberation Serif" w:hAnsi="Liberation Serif"/>
          <w:sz w:val="28"/>
          <w:szCs w:val="28"/>
        </w:rPr>
        <w:t>6</w:t>
      </w:r>
      <w:r w:rsidR="00C00003" w:rsidRPr="008039C1">
        <w:rPr>
          <w:rFonts w:ascii="Liberation Serif" w:hAnsi="Liberation Serif"/>
          <w:sz w:val="28"/>
          <w:szCs w:val="28"/>
        </w:rPr>
        <w:t xml:space="preserve">) часть 1 статьи 6 дополнить пунктом </w:t>
      </w:r>
      <w:r w:rsidR="007766D6">
        <w:rPr>
          <w:rFonts w:ascii="Liberation Serif" w:hAnsi="Liberation Serif"/>
          <w:sz w:val="28"/>
          <w:szCs w:val="28"/>
        </w:rPr>
        <w:t>51</w:t>
      </w:r>
      <w:r w:rsidR="00C00003" w:rsidRPr="008039C1">
        <w:rPr>
          <w:rFonts w:ascii="Liberation Serif" w:hAnsi="Liberation Serif"/>
          <w:sz w:val="28"/>
          <w:szCs w:val="28"/>
        </w:rPr>
        <w:t xml:space="preserve"> следующего содержания: «</w:t>
      </w:r>
      <w:r w:rsidR="007766D6">
        <w:rPr>
          <w:rFonts w:ascii="Liberation Serif" w:hAnsi="Liberation Serif"/>
          <w:sz w:val="28"/>
          <w:szCs w:val="28"/>
        </w:rPr>
        <w:t>51</w:t>
      </w:r>
      <w:r w:rsidR="00C00003" w:rsidRPr="008039C1">
        <w:rPr>
          <w:rFonts w:ascii="Liberation Serif" w:hAnsi="Liberation Serif"/>
          <w:sz w:val="28"/>
          <w:szCs w:val="28"/>
        </w:rPr>
        <w:t xml:space="preserve">) </w:t>
      </w:r>
      <w:r w:rsidR="007766D6">
        <w:rPr>
          <w:rFonts w:ascii="Liberation Serif" w:hAnsi="Liberation Serif"/>
          <w:sz w:val="28"/>
          <w:szCs w:val="28"/>
        </w:rPr>
        <w:t xml:space="preserve">разработка и </w:t>
      </w:r>
      <w:r w:rsidR="00C00003" w:rsidRPr="008039C1">
        <w:rPr>
          <w:rFonts w:ascii="Liberation Serif" w:hAnsi="Liberation Serif"/>
          <w:sz w:val="28"/>
          <w:szCs w:val="28"/>
        </w:rPr>
        <w:t xml:space="preserve">принятие </w:t>
      </w:r>
      <w:r w:rsidR="007766D6">
        <w:rPr>
          <w:rFonts w:ascii="Liberation Serif" w:hAnsi="Liberation Serif"/>
          <w:sz w:val="28"/>
          <w:szCs w:val="28"/>
        </w:rPr>
        <w:t>административных регламентов проведения проверок при осуществлении муниципального контроля</w:t>
      </w:r>
      <w:r w:rsidR="007766D6" w:rsidRPr="007766D6">
        <w:rPr>
          <w:rFonts w:ascii="Liberation Serif" w:hAnsi="Liberation Serif"/>
          <w:sz w:val="28"/>
          <w:szCs w:val="28"/>
        </w:rPr>
        <w:t>;»;</w:t>
      </w:r>
    </w:p>
    <w:p w:rsidR="00684B50" w:rsidRPr="008039C1" w:rsidRDefault="007766D6" w:rsidP="008039C1">
      <w:pPr>
        <w:pStyle w:val="aa"/>
        <w:spacing w:after="0"/>
        <w:ind w:firstLine="710"/>
        <w:jc w:val="both"/>
        <w:rPr>
          <w:rFonts w:ascii="Liberation Serif" w:hAnsi="Liberation Serif"/>
          <w:sz w:val="28"/>
          <w:szCs w:val="28"/>
        </w:rPr>
      </w:pPr>
      <w:r>
        <w:rPr>
          <w:rFonts w:ascii="Liberation Serif" w:hAnsi="Liberation Serif"/>
          <w:sz w:val="28"/>
          <w:szCs w:val="28"/>
        </w:rPr>
        <w:t xml:space="preserve">7)  </w:t>
      </w:r>
      <w:r w:rsidRPr="007766D6">
        <w:rPr>
          <w:rFonts w:ascii="Liberation Serif" w:hAnsi="Liberation Serif"/>
          <w:sz w:val="28"/>
          <w:szCs w:val="28"/>
        </w:rPr>
        <w:t>часть 1 статьи 6 дополнить пунктом 5</w:t>
      </w:r>
      <w:r>
        <w:rPr>
          <w:rFonts w:ascii="Liberation Serif" w:hAnsi="Liberation Serif"/>
          <w:sz w:val="28"/>
          <w:szCs w:val="28"/>
        </w:rPr>
        <w:t>2</w:t>
      </w:r>
      <w:r w:rsidRPr="007766D6">
        <w:rPr>
          <w:rFonts w:ascii="Liberation Serif" w:hAnsi="Liberation Serif"/>
          <w:sz w:val="28"/>
          <w:szCs w:val="28"/>
        </w:rPr>
        <w:t xml:space="preserve"> следующего содержания: «5</w:t>
      </w:r>
      <w:r>
        <w:rPr>
          <w:rFonts w:ascii="Liberation Serif" w:hAnsi="Liberation Serif"/>
          <w:sz w:val="28"/>
          <w:szCs w:val="28"/>
        </w:rPr>
        <w:t>2</w:t>
      </w:r>
      <w:r w:rsidRPr="007766D6">
        <w:rPr>
          <w:rFonts w:ascii="Liberation Serif" w:hAnsi="Liberation Serif"/>
          <w:sz w:val="28"/>
          <w:szCs w:val="28"/>
        </w:rPr>
        <w:t xml:space="preserve">) </w:t>
      </w:r>
      <w:r w:rsidR="00182CD6">
        <w:rPr>
          <w:rFonts w:ascii="Liberation Serif" w:hAnsi="Liberation Serif"/>
          <w:sz w:val="28"/>
          <w:szCs w:val="28"/>
        </w:rPr>
        <w:t xml:space="preserve">участие в реализации единой государственной политики в области государственного </w:t>
      </w:r>
      <w:r>
        <w:rPr>
          <w:rFonts w:ascii="Liberation Serif" w:hAnsi="Liberation Serif"/>
          <w:sz w:val="28"/>
          <w:szCs w:val="28"/>
        </w:rPr>
        <w:t>контроля</w:t>
      </w:r>
      <w:r w:rsidR="00182CD6">
        <w:rPr>
          <w:rFonts w:ascii="Liberation Serif" w:hAnsi="Liberation Serif"/>
          <w:sz w:val="28"/>
          <w:szCs w:val="28"/>
        </w:rPr>
        <w:t xml:space="preserve"> (надзора), муниципального контроля при осуществлении муниципального контроля</w:t>
      </w:r>
      <w:r w:rsidR="00843CA7">
        <w:rPr>
          <w:rFonts w:ascii="Liberation Serif" w:hAnsi="Liberation Serif"/>
          <w:sz w:val="28"/>
          <w:szCs w:val="28"/>
        </w:rPr>
        <w:t>;</w:t>
      </w:r>
      <w:r w:rsidR="00684B50" w:rsidRPr="008039C1">
        <w:rPr>
          <w:rFonts w:ascii="Liberation Serif" w:hAnsi="Liberation Serif"/>
          <w:sz w:val="28"/>
          <w:szCs w:val="28"/>
        </w:rPr>
        <w:t>»;</w:t>
      </w:r>
    </w:p>
    <w:p w:rsidR="009153C4" w:rsidRPr="00182CD6" w:rsidRDefault="00182CD6" w:rsidP="00182CD6">
      <w:pPr>
        <w:ind w:firstLine="540"/>
        <w:jc w:val="both"/>
        <w:rPr>
          <w:rFonts w:ascii="Liberation Serif" w:hAnsi="Liberation Serif"/>
          <w:sz w:val="28"/>
          <w:szCs w:val="28"/>
        </w:rPr>
      </w:pPr>
      <w:r w:rsidRPr="00182CD6">
        <w:rPr>
          <w:rFonts w:ascii="Liberation Serif" w:eastAsia="Calibri" w:hAnsi="Liberation Serif"/>
          <w:sz w:val="28"/>
          <w:szCs w:val="28"/>
        </w:rPr>
        <w:t xml:space="preserve"> </w:t>
      </w:r>
      <w:r>
        <w:rPr>
          <w:rFonts w:ascii="Liberation Serif" w:eastAsia="Calibri" w:hAnsi="Liberation Serif"/>
          <w:sz w:val="28"/>
          <w:szCs w:val="28"/>
        </w:rPr>
        <w:t xml:space="preserve">  </w:t>
      </w:r>
      <w:r w:rsidR="008039C1" w:rsidRPr="00182CD6">
        <w:rPr>
          <w:rFonts w:ascii="Liberation Serif" w:eastAsia="Calibri" w:hAnsi="Liberation Serif"/>
          <w:sz w:val="28"/>
          <w:szCs w:val="28"/>
        </w:rPr>
        <w:t>8</w:t>
      </w:r>
      <w:r w:rsidR="00A17953" w:rsidRPr="00182CD6">
        <w:rPr>
          <w:rFonts w:ascii="Liberation Serif" w:eastAsia="Calibri" w:hAnsi="Liberation Serif"/>
          <w:sz w:val="28"/>
          <w:szCs w:val="28"/>
        </w:rPr>
        <w:t>)</w:t>
      </w:r>
      <w:r w:rsidR="003211F2" w:rsidRPr="00182CD6">
        <w:rPr>
          <w:rFonts w:ascii="Liberation Serif" w:hAnsi="Liberation Serif"/>
          <w:sz w:val="28"/>
          <w:szCs w:val="28"/>
        </w:rPr>
        <w:t xml:space="preserve"> </w:t>
      </w:r>
      <w:r w:rsidRPr="00182CD6">
        <w:rPr>
          <w:rFonts w:ascii="Liberation Serif" w:hAnsi="Liberation Serif"/>
          <w:sz w:val="28"/>
          <w:szCs w:val="28"/>
        </w:rPr>
        <w:t>часть 1 статьи 6 дополнить пунктом 5</w:t>
      </w:r>
      <w:r>
        <w:rPr>
          <w:rFonts w:ascii="Liberation Serif" w:hAnsi="Liberation Serif"/>
          <w:sz w:val="28"/>
          <w:szCs w:val="28"/>
        </w:rPr>
        <w:t>3</w:t>
      </w:r>
      <w:r w:rsidRPr="00182CD6">
        <w:rPr>
          <w:rFonts w:ascii="Liberation Serif" w:hAnsi="Liberation Serif"/>
          <w:sz w:val="28"/>
          <w:szCs w:val="28"/>
        </w:rPr>
        <w:t xml:space="preserve"> следующего содержания: «5</w:t>
      </w:r>
      <w:r>
        <w:rPr>
          <w:rFonts w:ascii="Liberation Serif" w:hAnsi="Liberation Serif"/>
          <w:sz w:val="28"/>
          <w:szCs w:val="28"/>
        </w:rPr>
        <w:t>3</w:t>
      </w:r>
      <w:r w:rsidRPr="00182CD6">
        <w:rPr>
          <w:rFonts w:ascii="Liberation Serif" w:hAnsi="Liberation Serif"/>
          <w:sz w:val="28"/>
          <w:szCs w:val="28"/>
        </w:rPr>
        <w:t xml:space="preserve">) </w:t>
      </w:r>
      <w:r>
        <w:rPr>
          <w:rFonts w:ascii="Liberation Serif" w:hAnsi="Liberation Serif"/>
          <w:sz w:val="28"/>
          <w:szCs w:val="28"/>
        </w:rPr>
        <w:t xml:space="preserve">организация и </w:t>
      </w:r>
      <w:r w:rsidRPr="00182CD6">
        <w:rPr>
          <w:rFonts w:ascii="Liberation Serif" w:hAnsi="Liberation Serif"/>
          <w:sz w:val="28"/>
          <w:szCs w:val="28"/>
        </w:rPr>
        <w:t>осуществлени</w:t>
      </w:r>
      <w:r>
        <w:rPr>
          <w:rFonts w:ascii="Liberation Serif" w:hAnsi="Liberation Serif"/>
          <w:sz w:val="28"/>
          <w:szCs w:val="28"/>
        </w:rPr>
        <w:t>е</w:t>
      </w:r>
      <w:r w:rsidRPr="00182CD6">
        <w:rPr>
          <w:rFonts w:ascii="Liberation Serif" w:hAnsi="Liberation Serif"/>
          <w:sz w:val="28"/>
          <w:szCs w:val="28"/>
        </w:rPr>
        <w:t xml:space="preserve"> муниципального контроля</w:t>
      </w:r>
      <w:r>
        <w:rPr>
          <w:rFonts w:ascii="Liberation Serif" w:hAnsi="Liberation Serif"/>
          <w:sz w:val="28"/>
          <w:szCs w:val="28"/>
        </w:rPr>
        <w:t xml:space="preserve"> на территории городского округа</w:t>
      </w:r>
      <w:r w:rsidRPr="00182CD6">
        <w:rPr>
          <w:rFonts w:ascii="Liberation Serif" w:hAnsi="Liberation Serif"/>
          <w:sz w:val="28"/>
          <w:szCs w:val="28"/>
        </w:rPr>
        <w:t>;»;</w:t>
      </w:r>
    </w:p>
    <w:p w:rsidR="00182CD6" w:rsidRPr="00182CD6" w:rsidRDefault="00182CD6" w:rsidP="00182CD6">
      <w:pPr>
        <w:ind w:firstLine="540"/>
        <w:jc w:val="both"/>
        <w:rPr>
          <w:rFonts w:ascii="Liberation Serif" w:hAnsi="Liberation Serif"/>
          <w:sz w:val="28"/>
          <w:szCs w:val="28"/>
        </w:rPr>
      </w:pPr>
      <w:r w:rsidRPr="00182CD6">
        <w:rPr>
          <w:rFonts w:ascii="Liberation Serif" w:hAnsi="Liberation Serif"/>
          <w:sz w:val="28"/>
          <w:szCs w:val="28"/>
        </w:rPr>
        <w:t xml:space="preserve">   </w:t>
      </w:r>
      <w:r>
        <w:rPr>
          <w:rFonts w:ascii="Liberation Serif" w:hAnsi="Liberation Serif"/>
          <w:sz w:val="28"/>
          <w:szCs w:val="28"/>
        </w:rPr>
        <w:t>9</w:t>
      </w:r>
      <w:r w:rsidRPr="00182CD6">
        <w:rPr>
          <w:rFonts w:ascii="Liberation Serif" w:hAnsi="Liberation Serif"/>
          <w:sz w:val="28"/>
          <w:szCs w:val="28"/>
        </w:rPr>
        <w:t>) часть 1 статьи 6 дополнить пунктом 5</w:t>
      </w:r>
      <w:r>
        <w:rPr>
          <w:rFonts w:ascii="Liberation Serif" w:hAnsi="Liberation Serif"/>
          <w:sz w:val="28"/>
          <w:szCs w:val="28"/>
        </w:rPr>
        <w:t>4</w:t>
      </w:r>
      <w:r w:rsidRPr="00182CD6">
        <w:rPr>
          <w:rFonts w:ascii="Liberation Serif" w:hAnsi="Liberation Serif"/>
          <w:sz w:val="28"/>
          <w:szCs w:val="28"/>
        </w:rPr>
        <w:t xml:space="preserve"> следующего </w:t>
      </w:r>
      <w:r>
        <w:rPr>
          <w:rFonts w:ascii="Liberation Serif" w:hAnsi="Liberation Serif"/>
          <w:sz w:val="28"/>
          <w:szCs w:val="28"/>
        </w:rPr>
        <w:t>содержания: «54</w:t>
      </w:r>
      <w:r w:rsidRPr="00182CD6">
        <w:rPr>
          <w:rFonts w:ascii="Liberation Serif" w:hAnsi="Liberation Serif"/>
          <w:sz w:val="28"/>
          <w:szCs w:val="28"/>
        </w:rPr>
        <w:t xml:space="preserve">) </w:t>
      </w:r>
      <w:r>
        <w:rPr>
          <w:rFonts w:ascii="Liberation Serif" w:hAnsi="Liberation Serif"/>
          <w:sz w:val="28"/>
          <w:szCs w:val="28"/>
        </w:rPr>
        <w:t>иные полномочия в соответствии с федеральными законами.</w:t>
      </w:r>
      <w:r w:rsidRPr="00182CD6">
        <w:rPr>
          <w:rFonts w:ascii="Liberation Serif" w:hAnsi="Liberation Serif"/>
          <w:sz w:val="28"/>
          <w:szCs w:val="28"/>
        </w:rPr>
        <w:t>»;</w:t>
      </w:r>
    </w:p>
    <w:p w:rsidR="00403C24" w:rsidRDefault="00182CD6" w:rsidP="00182CD6">
      <w:pPr>
        <w:ind w:firstLine="540"/>
        <w:jc w:val="both"/>
        <w:rPr>
          <w:rFonts w:ascii="Liberation Serif" w:eastAsia="Calibri" w:hAnsi="Liberation Serif"/>
          <w:sz w:val="27"/>
        </w:rPr>
      </w:pPr>
      <w:r>
        <w:rPr>
          <w:rFonts w:ascii="Liberation Serif" w:eastAsia="Calibri" w:hAnsi="Liberation Serif"/>
          <w:sz w:val="27"/>
        </w:rPr>
        <w:t xml:space="preserve">  10) </w:t>
      </w:r>
      <w:r w:rsidR="00403C24" w:rsidRPr="00891420">
        <w:rPr>
          <w:rFonts w:ascii="Liberation Serif" w:eastAsia="Calibri" w:hAnsi="Liberation Serif"/>
          <w:sz w:val="27"/>
        </w:rPr>
        <w:t xml:space="preserve">пункт </w:t>
      </w:r>
      <w:r w:rsidR="00403C24">
        <w:rPr>
          <w:rFonts w:ascii="Liberation Serif" w:eastAsia="Calibri" w:hAnsi="Liberation Serif"/>
          <w:sz w:val="27"/>
        </w:rPr>
        <w:t>3</w:t>
      </w:r>
      <w:r w:rsidR="00403C24" w:rsidRPr="00891420">
        <w:rPr>
          <w:rFonts w:ascii="Liberation Serif" w:eastAsia="Calibri" w:hAnsi="Liberation Serif"/>
          <w:sz w:val="27"/>
        </w:rPr>
        <w:t xml:space="preserve"> части 1</w:t>
      </w:r>
      <w:r w:rsidR="00403C24">
        <w:rPr>
          <w:rFonts w:ascii="Liberation Serif" w:eastAsia="Calibri" w:hAnsi="Liberation Serif"/>
          <w:sz w:val="27"/>
        </w:rPr>
        <w:t>1</w:t>
      </w:r>
      <w:r w:rsidR="00403C24" w:rsidRPr="00891420">
        <w:rPr>
          <w:rFonts w:ascii="Liberation Serif" w:eastAsia="Calibri" w:hAnsi="Liberation Serif"/>
          <w:sz w:val="27"/>
        </w:rPr>
        <w:t xml:space="preserve"> статьи 2</w:t>
      </w:r>
      <w:r w:rsidR="00403C24">
        <w:rPr>
          <w:rFonts w:ascii="Liberation Serif" w:eastAsia="Calibri" w:hAnsi="Liberation Serif"/>
          <w:sz w:val="27"/>
        </w:rPr>
        <w:t>7</w:t>
      </w:r>
      <w:r w:rsidR="00403C24" w:rsidRPr="00891420">
        <w:rPr>
          <w:rFonts w:ascii="Liberation Serif" w:eastAsia="Calibri" w:hAnsi="Liberation Serif"/>
          <w:sz w:val="27"/>
        </w:rPr>
        <w:t xml:space="preserve"> изложить в следующей редакции: «</w:t>
      </w:r>
      <w:r w:rsidR="00403C24">
        <w:rPr>
          <w:rFonts w:ascii="Liberation Serif" w:eastAsia="Calibri" w:hAnsi="Liberation Serif"/>
          <w:sz w:val="27"/>
        </w:rPr>
        <w:t>3</w:t>
      </w:r>
      <w:r w:rsidR="00403C24" w:rsidRPr="00891420">
        <w:rPr>
          <w:rFonts w:ascii="Liberation Serif" w:eastAsia="Calibri" w:hAnsi="Liberation Serif"/>
          <w:sz w:val="27"/>
        </w:rPr>
        <w:t xml:space="preserve">)        </w:t>
      </w:r>
      <w:r w:rsidR="00403C24" w:rsidRPr="00403C24">
        <w:rPr>
          <w:rFonts w:ascii="Liberation Serif" w:eastAsia="Calibri" w:hAnsi="Liberation Serif"/>
          <w:sz w:val="27"/>
        </w:rPr>
        <w:t xml:space="preserve">избрания депутатом Государственной Думы Федерального Собрания Российской Федерации, </w:t>
      </w:r>
      <w:r w:rsidR="00403C24">
        <w:rPr>
          <w:rFonts w:ascii="Liberation Serif" w:eastAsia="Calibri" w:hAnsi="Liberation Serif"/>
          <w:sz w:val="27"/>
        </w:rPr>
        <w:t xml:space="preserve">сенатором </w:t>
      </w:r>
      <w:r w:rsidR="00403C24" w:rsidRPr="00403C24">
        <w:rPr>
          <w:rFonts w:ascii="Liberation Serif" w:eastAsia="Calibri" w:hAnsi="Liberation Serif"/>
          <w:sz w:val="27"/>
        </w:rPr>
        <w:t xml:space="preserve">Российской Федерации, депутатом Законодательного Собрания Свердловской области, депутатом представительного органа </w:t>
      </w:r>
      <w:r w:rsidR="00403C24">
        <w:rPr>
          <w:rFonts w:ascii="Liberation Serif" w:eastAsia="Calibri" w:hAnsi="Liberation Serif"/>
          <w:sz w:val="27"/>
        </w:rPr>
        <w:t>муниципального образования, за исключением случаев, установленных федеральными законами</w:t>
      </w:r>
      <w:proofErr w:type="gramStart"/>
      <w:r w:rsidR="00403C24">
        <w:rPr>
          <w:rFonts w:ascii="Liberation Serif" w:eastAsia="Calibri" w:hAnsi="Liberation Serif"/>
          <w:sz w:val="27"/>
        </w:rPr>
        <w:t>.»;</w:t>
      </w:r>
      <w:proofErr w:type="gramEnd"/>
    </w:p>
    <w:p w:rsidR="00951259" w:rsidRDefault="00951259" w:rsidP="00827037">
      <w:pPr>
        <w:ind w:firstLine="540"/>
        <w:jc w:val="both"/>
        <w:rPr>
          <w:rFonts w:ascii="Liberation Serif" w:eastAsia="Calibri" w:hAnsi="Liberation Serif"/>
          <w:sz w:val="27"/>
        </w:rPr>
      </w:pPr>
      <w:r>
        <w:rPr>
          <w:rFonts w:ascii="Liberation Serif" w:eastAsia="Calibri" w:hAnsi="Liberation Serif"/>
          <w:sz w:val="27"/>
        </w:rPr>
        <w:t xml:space="preserve"> </w:t>
      </w:r>
      <w:r w:rsidR="00403C24">
        <w:rPr>
          <w:rFonts w:ascii="Liberation Serif" w:eastAsia="Calibri" w:hAnsi="Liberation Serif"/>
          <w:sz w:val="27"/>
        </w:rPr>
        <w:t xml:space="preserve">11) </w:t>
      </w:r>
      <w:r w:rsidR="003C1BDF">
        <w:rPr>
          <w:rFonts w:ascii="Liberation Serif" w:eastAsia="Calibri" w:hAnsi="Liberation Serif"/>
          <w:sz w:val="27"/>
        </w:rPr>
        <w:t xml:space="preserve">абзац второй </w:t>
      </w:r>
      <w:r w:rsidR="003C1BDF" w:rsidRPr="003C1BDF">
        <w:rPr>
          <w:rFonts w:ascii="Liberation Serif" w:eastAsia="Calibri" w:hAnsi="Liberation Serif"/>
          <w:sz w:val="27"/>
        </w:rPr>
        <w:t xml:space="preserve">части </w:t>
      </w:r>
      <w:r w:rsidR="00CA1AF1">
        <w:rPr>
          <w:rFonts w:ascii="Liberation Serif" w:eastAsia="Calibri" w:hAnsi="Liberation Serif"/>
          <w:sz w:val="27"/>
        </w:rPr>
        <w:t>8</w:t>
      </w:r>
      <w:r w:rsidR="003C1BDF" w:rsidRPr="003C1BDF">
        <w:rPr>
          <w:rFonts w:ascii="Liberation Serif" w:eastAsia="Calibri" w:hAnsi="Liberation Serif"/>
          <w:sz w:val="27"/>
        </w:rPr>
        <w:t xml:space="preserve"> статьи </w:t>
      </w:r>
      <w:r w:rsidR="00CA1AF1">
        <w:rPr>
          <w:rFonts w:ascii="Liberation Serif" w:eastAsia="Calibri" w:hAnsi="Liberation Serif"/>
          <w:sz w:val="27"/>
        </w:rPr>
        <w:t>31</w:t>
      </w:r>
      <w:r w:rsidR="003C1BDF" w:rsidRPr="003C1BDF">
        <w:rPr>
          <w:rFonts w:ascii="Liberation Serif" w:eastAsia="Calibri" w:hAnsi="Liberation Serif"/>
          <w:sz w:val="27"/>
        </w:rPr>
        <w:t xml:space="preserve"> изложить в следующей редакции: «</w:t>
      </w:r>
      <w:r w:rsidRPr="00951259">
        <w:rPr>
          <w:rFonts w:ascii="Liberation Serif" w:eastAsia="Calibri" w:hAnsi="Liberation Serif"/>
          <w:sz w:val="27"/>
        </w:rPr>
        <w:t xml:space="preserve">Председателю контрольного органа предоставляются меры по материальному и социальному обеспечению, </w:t>
      </w:r>
      <w:r>
        <w:rPr>
          <w:rFonts w:ascii="Liberation Serif" w:eastAsia="Calibri" w:hAnsi="Liberation Serif"/>
          <w:sz w:val="27"/>
        </w:rPr>
        <w:t xml:space="preserve">установленные для </w:t>
      </w:r>
      <w:r w:rsidRPr="00951259">
        <w:rPr>
          <w:rFonts w:ascii="Liberation Serif" w:eastAsia="Calibri" w:hAnsi="Liberation Serif"/>
          <w:sz w:val="27"/>
        </w:rPr>
        <w:t>лиц</w:t>
      </w:r>
      <w:r>
        <w:rPr>
          <w:rFonts w:ascii="Liberation Serif" w:eastAsia="Calibri" w:hAnsi="Liberation Serif"/>
          <w:sz w:val="27"/>
        </w:rPr>
        <w:t xml:space="preserve">, замещающих должность депутата Думы </w:t>
      </w:r>
      <w:r w:rsidR="00361B90" w:rsidRPr="008039C1">
        <w:rPr>
          <w:rFonts w:ascii="Liberation Serif" w:eastAsia="Calibri" w:hAnsi="Liberation Serif"/>
          <w:sz w:val="27"/>
        </w:rPr>
        <w:t>Городского округа «город Ирбит» Свердловской области</w:t>
      </w:r>
      <w:proofErr w:type="gramStart"/>
      <w:r>
        <w:rPr>
          <w:rFonts w:ascii="Liberation Serif" w:eastAsia="Calibri" w:hAnsi="Liberation Serif"/>
          <w:sz w:val="27"/>
        </w:rPr>
        <w:t>.».</w:t>
      </w:r>
      <w:proofErr w:type="gramEnd"/>
    </w:p>
    <w:p w:rsidR="009A518A" w:rsidRPr="00274743" w:rsidRDefault="00A17953" w:rsidP="00EB2A56">
      <w:pPr>
        <w:pStyle w:val="aa"/>
        <w:spacing w:after="0"/>
        <w:jc w:val="both"/>
        <w:rPr>
          <w:rFonts w:ascii="Liberation Serif" w:hAnsi="Liberation Serif"/>
          <w:sz w:val="28"/>
          <w:szCs w:val="28"/>
        </w:rPr>
      </w:pPr>
      <w:r w:rsidRPr="00274743">
        <w:rPr>
          <w:rFonts w:ascii="Liberation Serif" w:hAnsi="Liberation Serif"/>
          <w:sz w:val="28"/>
          <w:szCs w:val="28"/>
        </w:rPr>
        <w:t xml:space="preserve">        </w:t>
      </w:r>
      <w:r w:rsidR="009A518A" w:rsidRPr="00274743">
        <w:rPr>
          <w:rFonts w:ascii="Liberation Serif" w:hAnsi="Liberation Serif"/>
          <w:sz w:val="28"/>
          <w:szCs w:val="28"/>
        </w:rPr>
        <w:t>2. Направить настоящее Решение на государственную регистрацию в Управление Министерства юстиции Российской Федерации по Свердловской области.</w:t>
      </w:r>
    </w:p>
    <w:p w:rsidR="009A518A" w:rsidRPr="00274743" w:rsidRDefault="009A518A" w:rsidP="00EB2A56">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3. Настоящее Решение после государственной регистрации в Управлении Министерства юстиции Российской Федерации по Свердловской области опубликовать в Ирбитской общественно-политической газете «Восход».</w:t>
      </w:r>
    </w:p>
    <w:p w:rsidR="009A518A" w:rsidRPr="00274743" w:rsidRDefault="009A518A" w:rsidP="009A518A">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4. Настоящее Решение вступает в силу со дня его официального опубликования.</w:t>
      </w:r>
    </w:p>
    <w:p w:rsidR="004E3CD0" w:rsidRDefault="004E3CD0" w:rsidP="009A518A">
      <w:pPr>
        <w:widowControl w:val="0"/>
        <w:autoSpaceDE w:val="0"/>
        <w:autoSpaceDN w:val="0"/>
        <w:adjustRightInd w:val="0"/>
        <w:ind w:firstLine="540"/>
        <w:jc w:val="both"/>
        <w:rPr>
          <w:rFonts w:ascii="Liberation Serif" w:hAnsi="Liberation Serif"/>
          <w:sz w:val="28"/>
          <w:szCs w:val="28"/>
        </w:rPr>
      </w:pPr>
    </w:p>
    <w:p w:rsidR="004E3CD0" w:rsidRPr="004E3CD0" w:rsidRDefault="004E3CD0" w:rsidP="004E3CD0">
      <w:pPr>
        <w:autoSpaceDE w:val="0"/>
        <w:autoSpaceDN w:val="0"/>
        <w:adjustRightInd w:val="0"/>
        <w:rPr>
          <w:rFonts w:ascii="Liberation Serif" w:hAnsi="Liberation Serif"/>
          <w:sz w:val="28"/>
          <w:szCs w:val="28"/>
        </w:rPr>
      </w:pPr>
      <w:r w:rsidRPr="004E3CD0">
        <w:rPr>
          <w:rFonts w:ascii="Liberation Serif" w:hAnsi="Liberation Serif"/>
          <w:sz w:val="28"/>
          <w:szCs w:val="28"/>
        </w:rPr>
        <w:t xml:space="preserve">Председатель Думы                                              Глава Городского округа                         </w:t>
      </w:r>
    </w:p>
    <w:p w:rsidR="004E3CD0" w:rsidRPr="004E3CD0" w:rsidRDefault="004E3CD0" w:rsidP="004E3CD0">
      <w:pPr>
        <w:autoSpaceDE w:val="0"/>
        <w:autoSpaceDN w:val="0"/>
        <w:adjustRightInd w:val="0"/>
        <w:rPr>
          <w:rFonts w:ascii="Liberation Serif" w:hAnsi="Liberation Serif"/>
          <w:sz w:val="28"/>
          <w:szCs w:val="28"/>
        </w:rPr>
      </w:pPr>
      <w:r w:rsidRPr="004E3CD0">
        <w:rPr>
          <w:rFonts w:ascii="Liberation Serif" w:hAnsi="Liberation Serif"/>
          <w:sz w:val="28"/>
          <w:szCs w:val="28"/>
        </w:rPr>
        <w:t xml:space="preserve">Городского округа «город Ирбит»                      «город Ирбит» Свердловской </w:t>
      </w:r>
      <w:proofErr w:type="spellStart"/>
      <w:proofErr w:type="gramStart"/>
      <w:r w:rsidRPr="004E3CD0">
        <w:rPr>
          <w:rFonts w:ascii="Liberation Serif" w:hAnsi="Liberation Serif"/>
          <w:sz w:val="28"/>
          <w:szCs w:val="28"/>
        </w:rPr>
        <w:t>Свердловской</w:t>
      </w:r>
      <w:proofErr w:type="spellEnd"/>
      <w:proofErr w:type="gramEnd"/>
      <w:r w:rsidRPr="004E3CD0">
        <w:rPr>
          <w:rFonts w:ascii="Liberation Serif" w:hAnsi="Liberation Serif"/>
          <w:sz w:val="28"/>
          <w:szCs w:val="28"/>
        </w:rPr>
        <w:t xml:space="preserve"> области                                           </w:t>
      </w:r>
      <w:proofErr w:type="spellStart"/>
      <w:r w:rsidRPr="004E3CD0">
        <w:rPr>
          <w:rFonts w:ascii="Liberation Serif" w:hAnsi="Liberation Serif"/>
          <w:sz w:val="28"/>
          <w:szCs w:val="28"/>
        </w:rPr>
        <w:t>области</w:t>
      </w:r>
      <w:proofErr w:type="spellEnd"/>
    </w:p>
    <w:p w:rsidR="004E3CD0" w:rsidRPr="004E3CD0" w:rsidRDefault="004E3CD0" w:rsidP="004E3CD0">
      <w:pPr>
        <w:autoSpaceDE w:val="0"/>
        <w:autoSpaceDN w:val="0"/>
        <w:adjustRightInd w:val="0"/>
        <w:rPr>
          <w:rFonts w:ascii="Liberation Serif" w:hAnsi="Liberation Serif"/>
          <w:sz w:val="28"/>
          <w:szCs w:val="28"/>
        </w:rPr>
      </w:pPr>
      <w:r w:rsidRPr="004E3CD0">
        <w:rPr>
          <w:rFonts w:ascii="Liberation Serif" w:hAnsi="Liberation Serif"/>
          <w:sz w:val="28"/>
          <w:szCs w:val="28"/>
        </w:rPr>
        <w:t xml:space="preserve">                                                                                                          </w:t>
      </w:r>
    </w:p>
    <w:p w:rsidR="006B01B6" w:rsidRPr="00D338BC" w:rsidRDefault="004E3CD0" w:rsidP="00AD2B2C">
      <w:pPr>
        <w:autoSpaceDE w:val="0"/>
        <w:autoSpaceDN w:val="0"/>
        <w:adjustRightInd w:val="0"/>
        <w:rPr>
          <w:rFonts w:ascii="Liberation Serif" w:hAnsi="Liberation Serif"/>
          <w:sz w:val="28"/>
          <w:szCs w:val="28"/>
        </w:rPr>
      </w:pPr>
      <w:r w:rsidRPr="004E3CD0">
        <w:rPr>
          <w:rFonts w:ascii="Liberation Serif" w:hAnsi="Liberation Serif"/>
          <w:sz w:val="28"/>
          <w:szCs w:val="28"/>
        </w:rPr>
        <w:lastRenderedPageBreak/>
        <w:t xml:space="preserve">                     П.Н. </w:t>
      </w:r>
      <w:proofErr w:type="spellStart"/>
      <w:r w:rsidRPr="004E3CD0">
        <w:rPr>
          <w:rFonts w:ascii="Liberation Serif" w:hAnsi="Liberation Serif"/>
          <w:sz w:val="28"/>
          <w:szCs w:val="28"/>
        </w:rPr>
        <w:t>Томшин</w:t>
      </w:r>
      <w:proofErr w:type="spellEnd"/>
      <w:r w:rsidRPr="004E3CD0">
        <w:rPr>
          <w:rFonts w:ascii="Liberation Serif" w:hAnsi="Liberation Serif"/>
          <w:sz w:val="28"/>
          <w:szCs w:val="28"/>
        </w:rPr>
        <w:t xml:space="preserve">                                                          Н.В. Юдин</w:t>
      </w:r>
    </w:p>
    <w:sectPr w:rsidR="006B01B6" w:rsidRPr="00D338BC" w:rsidSect="00951259">
      <w:headerReference w:type="default" r:id="rId12"/>
      <w:pgSz w:w="11906" w:h="16838"/>
      <w:pgMar w:top="851" w:right="850" w:bottom="709" w:left="1701" w:header="51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13" w:rsidRDefault="00571213" w:rsidP="009259E7">
      <w:r>
        <w:separator/>
      </w:r>
    </w:p>
  </w:endnote>
  <w:endnote w:type="continuationSeparator" w:id="0">
    <w:p w:rsidR="00571213" w:rsidRDefault="00571213" w:rsidP="0092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13" w:rsidRDefault="00571213" w:rsidP="009259E7">
      <w:r>
        <w:separator/>
      </w:r>
    </w:p>
  </w:footnote>
  <w:footnote w:type="continuationSeparator" w:id="0">
    <w:p w:rsidR="00571213" w:rsidRDefault="00571213" w:rsidP="0092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49988"/>
    </w:sdtPr>
    <w:sdtEndPr/>
    <w:sdtContent>
      <w:p w:rsidR="00D41CF3" w:rsidRDefault="00332D11">
        <w:pPr>
          <w:pStyle w:val="a3"/>
          <w:jc w:val="center"/>
        </w:pPr>
        <w:r>
          <w:fldChar w:fldCharType="begin"/>
        </w:r>
        <w:r>
          <w:instrText xml:space="preserve"> PAGE   \* MERGEFORMAT </w:instrText>
        </w:r>
        <w:r>
          <w:fldChar w:fldCharType="separate"/>
        </w:r>
        <w:r w:rsidR="00C62EA5">
          <w:rPr>
            <w:noProof/>
          </w:rPr>
          <w:t>3</w:t>
        </w:r>
        <w:r>
          <w:rPr>
            <w:noProof/>
          </w:rPr>
          <w:fldChar w:fldCharType="end"/>
        </w:r>
      </w:p>
    </w:sdtContent>
  </w:sdt>
  <w:p w:rsidR="00BF324E" w:rsidRDefault="00BF32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498"/>
    <w:multiLevelType w:val="multilevel"/>
    <w:tmpl w:val="7A904724"/>
    <w:lvl w:ilvl="0">
      <w:start w:val="1"/>
      <w:numFmt w:val="decimal"/>
      <w:lvlText w:val="%1."/>
      <w:lvlJc w:val="left"/>
      <w:pPr>
        <w:ind w:left="63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70"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13" w:hanging="1440"/>
      </w:pPr>
      <w:rPr>
        <w:rFonts w:hint="default"/>
      </w:rPr>
    </w:lvl>
    <w:lvl w:ilvl="6">
      <w:start w:val="1"/>
      <w:numFmt w:val="decimal"/>
      <w:isLgl/>
      <w:lvlText w:val="%1.%2.%3.%4.%5.%6.%7."/>
      <w:lvlJc w:val="left"/>
      <w:pPr>
        <w:ind w:left="5214"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5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60"/>
    <w:rsid w:val="00003181"/>
    <w:rsid w:val="000062FD"/>
    <w:rsid w:val="00010B19"/>
    <w:rsid w:val="000125BE"/>
    <w:rsid w:val="0002400F"/>
    <w:rsid w:val="00024A0C"/>
    <w:rsid w:val="00027269"/>
    <w:rsid w:val="00032475"/>
    <w:rsid w:val="00034A79"/>
    <w:rsid w:val="00042215"/>
    <w:rsid w:val="000445CD"/>
    <w:rsid w:val="00062944"/>
    <w:rsid w:val="000638B9"/>
    <w:rsid w:val="00064CD0"/>
    <w:rsid w:val="00073D42"/>
    <w:rsid w:val="00074C61"/>
    <w:rsid w:val="00074CB3"/>
    <w:rsid w:val="00081927"/>
    <w:rsid w:val="00086594"/>
    <w:rsid w:val="0009436D"/>
    <w:rsid w:val="000B7769"/>
    <w:rsid w:val="000D2CFC"/>
    <w:rsid w:val="000D534E"/>
    <w:rsid w:val="000D600B"/>
    <w:rsid w:val="000E2602"/>
    <w:rsid w:val="000F6BD8"/>
    <w:rsid w:val="000F76EE"/>
    <w:rsid w:val="00103839"/>
    <w:rsid w:val="00103C6F"/>
    <w:rsid w:val="001041F5"/>
    <w:rsid w:val="001102C0"/>
    <w:rsid w:val="001200E2"/>
    <w:rsid w:val="00134EF8"/>
    <w:rsid w:val="00141FF9"/>
    <w:rsid w:val="00166473"/>
    <w:rsid w:val="00176A79"/>
    <w:rsid w:val="00182CD6"/>
    <w:rsid w:val="00190411"/>
    <w:rsid w:val="00195201"/>
    <w:rsid w:val="001A265C"/>
    <w:rsid w:val="001B14F4"/>
    <w:rsid w:val="001C1129"/>
    <w:rsid w:val="001D745A"/>
    <w:rsid w:val="001E3AE1"/>
    <w:rsid w:val="001E4F47"/>
    <w:rsid w:val="001F7826"/>
    <w:rsid w:val="00202245"/>
    <w:rsid w:val="00206EF8"/>
    <w:rsid w:val="0021062F"/>
    <w:rsid w:val="00213FB1"/>
    <w:rsid w:val="00236356"/>
    <w:rsid w:val="00236A14"/>
    <w:rsid w:val="00240E17"/>
    <w:rsid w:val="00253373"/>
    <w:rsid w:val="002625B7"/>
    <w:rsid w:val="00267586"/>
    <w:rsid w:val="00274743"/>
    <w:rsid w:val="002836E8"/>
    <w:rsid w:val="0028395B"/>
    <w:rsid w:val="00285007"/>
    <w:rsid w:val="00291CBB"/>
    <w:rsid w:val="002972DC"/>
    <w:rsid w:val="002A302F"/>
    <w:rsid w:val="002C46F1"/>
    <w:rsid w:val="002C70AF"/>
    <w:rsid w:val="002D0E46"/>
    <w:rsid w:val="002D22D7"/>
    <w:rsid w:val="002E15CD"/>
    <w:rsid w:val="002E1811"/>
    <w:rsid w:val="002E2F5C"/>
    <w:rsid w:val="002E69DF"/>
    <w:rsid w:val="002E78FD"/>
    <w:rsid w:val="00303A7E"/>
    <w:rsid w:val="00305863"/>
    <w:rsid w:val="003105F5"/>
    <w:rsid w:val="0031205E"/>
    <w:rsid w:val="0032118A"/>
    <w:rsid w:val="003211F2"/>
    <w:rsid w:val="00332D11"/>
    <w:rsid w:val="003335EA"/>
    <w:rsid w:val="00356353"/>
    <w:rsid w:val="003619EB"/>
    <w:rsid w:val="00361B90"/>
    <w:rsid w:val="00370EF9"/>
    <w:rsid w:val="00391885"/>
    <w:rsid w:val="003B4742"/>
    <w:rsid w:val="003C1BDF"/>
    <w:rsid w:val="003D3EFA"/>
    <w:rsid w:val="003D4A06"/>
    <w:rsid w:val="003F3CB0"/>
    <w:rsid w:val="00403C24"/>
    <w:rsid w:val="00404A67"/>
    <w:rsid w:val="00405055"/>
    <w:rsid w:val="004078DF"/>
    <w:rsid w:val="0042257F"/>
    <w:rsid w:val="004410F5"/>
    <w:rsid w:val="00453BF6"/>
    <w:rsid w:val="00455302"/>
    <w:rsid w:val="0046312E"/>
    <w:rsid w:val="00466BFE"/>
    <w:rsid w:val="00473EF2"/>
    <w:rsid w:val="004A0DEB"/>
    <w:rsid w:val="004A65F3"/>
    <w:rsid w:val="004B4626"/>
    <w:rsid w:val="004C747D"/>
    <w:rsid w:val="004E3CD0"/>
    <w:rsid w:val="004F0D62"/>
    <w:rsid w:val="0052335A"/>
    <w:rsid w:val="005460D0"/>
    <w:rsid w:val="00550E39"/>
    <w:rsid w:val="00556F52"/>
    <w:rsid w:val="00562F9A"/>
    <w:rsid w:val="00571213"/>
    <w:rsid w:val="0057344D"/>
    <w:rsid w:val="005A1E14"/>
    <w:rsid w:val="005A2961"/>
    <w:rsid w:val="005B7649"/>
    <w:rsid w:val="005C0F28"/>
    <w:rsid w:val="005C4BDC"/>
    <w:rsid w:val="005C6CCA"/>
    <w:rsid w:val="005E408A"/>
    <w:rsid w:val="00602C64"/>
    <w:rsid w:val="00604020"/>
    <w:rsid w:val="006248FF"/>
    <w:rsid w:val="00651990"/>
    <w:rsid w:val="0068247B"/>
    <w:rsid w:val="00684B50"/>
    <w:rsid w:val="00694BC2"/>
    <w:rsid w:val="006A6A88"/>
    <w:rsid w:val="006B01B6"/>
    <w:rsid w:val="006E56AD"/>
    <w:rsid w:val="006F16A5"/>
    <w:rsid w:val="006F5C8D"/>
    <w:rsid w:val="00701657"/>
    <w:rsid w:val="007028F1"/>
    <w:rsid w:val="00712BAC"/>
    <w:rsid w:val="007162D9"/>
    <w:rsid w:val="007239ED"/>
    <w:rsid w:val="00724E0C"/>
    <w:rsid w:val="00760E18"/>
    <w:rsid w:val="007766D6"/>
    <w:rsid w:val="00780C81"/>
    <w:rsid w:val="00796534"/>
    <w:rsid w:val="007A46B6"/>
    <w:rsid w:val="007B2D0F"/>
    <w:rsid w:val="007B4A54"/>
    <w:rsid w:val="007C14EA"/>
    <w:rsid w:val="007C523C"/>
    <w:rsid w:val="007C5671"/>
    <w:rsid w:val="007D51C5"/>
    <w:rsid w:val="007E4F67"/>
    <w:rsid w:val="008039C1"/>
    <w:rsid w:val="0082135D"/>
    <w:rsid w:val="00827037"/>
    <w:rsid w:val="00843CA7"/>
    <w:rsid w:val="008460CE"/>
    <w:rsid w:val="00847C2B"/>
    <w:rsid w:val="00862EED"/>
    <w:rsid w:val="008667D3"/>
    <w:rsid w:val="0087054B"/>
    <w:rsid w:val="00880E92"/>
    <w:rsid w:val="00883E0F"/>
    <w:rsid w:val="00891420"/>
    <w:rsid w:val="008A191F"/>
    <w:rsid w:val="008B0452"/>
    <w:rsid w:val="008B2FB3"/>
    <w:rsid w:val="008B6CB2"/>
    <w:rsid w:val="008C6343"/>
    <w:rsid w:val="008F6566"/>
    <w:rsid w:val="009119CE"/>
    <w:rsid w:val="009153C4"/>
    <w:rsid w:val="009259E7"/>
    <w:rsid w:val="00934336"/>
    <w:rsid w:val="00951259"/>
    <w:rsid w:val="0096454C"/>
    <w:rsid w:val="00980782"/>
    <w:rsid w:val="00984B63"/>
    <w:rsid w:val="00986A04"/>
    <w:rsid w:val="009A3437"/>
    <w:rsid w:val="009A518A"/>
    <w:rsid w:val="009B2386"/>
    <w:rsid w:val="009C3BCE"/>
    <w:rsid w:val="009C6F3F"/>
    <w:rsid w:val="009D3C84"/>
    <w:rsid w:val="009E2C00"/>
    <w:rsid w:val="009F514D"/>
    <w:rsid w:val="00A15F54"/>
    <w:rsid w:val="00A17953"/>
    <w:rsid w:val="00A4357C"/>
    <w:rsid w:val="00A4628F"/>
    <w:rsid w:val="00A53B98"/>
    <w:rsid w:val="00A62BE2"/>
    <w:rsid w:val="00A80CDB"/>
    <w:rsid w:val="00A8198A"/>
    <w:rsid w:val="00A86546"/>
    <w:rsid w:val="00A94321"/>
    <w:rsid w:val="00AA117C"/>
    <w:rsid w:val="00AD2B2C"/>
    <w:rsid w:val="00AE1222"/>
    <w:rsid w:val="00AE53F3"/>
    <w:rsid w:val="00AF78CD"/>
    <w:rsid w:val="00B31E8D"/>
    <w:rsid w:val="00B84451"/>
    <w:rsid w:val="00B87C3D"/>
    <w:rsid w:val="00B94FE5"/>
    <w:rsid w:val="00B95386"/>
    <w:rsid w:val="00B9616F"/>
    <w:rsid w:val="00B97333"/>
    <w:rsid w:val="00BC6815"/>
    <w:rsid w:val="00BC7F30"/>
    <w:rsid w:val="00BD099F"/>
    <w:rsid w:val="00BE262D"/>
    <w:rsid w:val="00BF0463"/>
    <w:rsid w:val="00BF24AB"/>
    <w:rsid w:val="00BF324E"/>
    <w:rsid w:val="00BF625B"/>
    <w:rsid w:val="00C00003"/>
    <w:rsid w:val="00C00538"/>
    <w:rsid w:val="00C13BA6"/>
    <w:rsid w:val="00C20C4D"/>
    <w:rsid w:val="00C27EF0"/>
    <w:rsid w:val="00C36673"/>
    <w:rsid w:val="00C43A2D"/>
    <w:rsid w:val="00C62EA5"/>
    <w:rsid w:val="00CA1AF1"/>
    <w:rsid w:val="00CB668E"/>
    <w:rsid w:val="00CB6CB5"/>
    <w:rsid w:val="00CC40E5"/>
    <w:rsid w:val="00CC6F15"/>
    <w:rsid w:val="00CD0ED5"/>
    <w:rsid w:val="00CE2294"/>
    <w:rsid w:val="00CE3179"/>
    <w:rsid w:val="00CE548A"/>
    <w:rsid w:val="00CF1560"/>
    <w:rsid w:val="00D059FD"/>
    <w:rsid w:val="00D05C6E"/>
    <w:rsid w:val="00D338BC"/>
    <w:rsid w:val="00D35DCA"/>
    <w:rsid w:val="00D36C96"/>
    <w:rsid w:val="00D40A32"/>
    <w:rsid w:val="00D41CF3"/>
    <w:rsid w:val="00D541F8"/>
    <w:rsid w:val="00D623C7"/>
    <w:rsid w:val="00D727C9"/>
    <w:rsid w:val="00D808F9"/>
    <w:rsid w:val="00D91AD8"/>
    <w:rsid w:val="00DA5C94"/>
    <w:rsid w:val="00DA736D"/>
    <w:rsid w:val="00DB5F62"/>
    <w:rsid w:val="00DB6C70"/>
    <w:rsid w:val="00DD7E6B"/>
    <w:rsid w:val="00DF6AE9"/>
    <w:rsid w:val="00DF6CCB"/>
    <w:rsid w:val="00E144D1"/>
    <w:rsid w:val="00E14C66"/>
    <w:rsid w:val="00E22E15"/>
    <w:rsid w:val="00E27B99"/>
    <w:rsid w:val="00E461C9"/>
    <w:rsid w:val="00E73FDB"/>
    <w:rsid w:val="00E85925"/>
    <w:rsid w:val="00E85D49"/>
    <w:rsid w:val="00EB2A56"/>
    <w:rsid w:val="00EB4001"/>
    <w:rsid w:val="00EB637F"/>
    <w:rsid w:val="00EE72D6"/>
    <w:rsid w:val="00EF79BF"/>
    <w:rsid w:val="00F06E18"/>
    <w:rsid w:val="00F135F4"/>
    <w:rsid w:val="00F17C54"/>
    <w:rsid w:val="00F20A1E"/>
    <w:rsid w:val="00F35C34"/>
    <w:rsid w:val="00F43951"/>
    <w:rsid w:val="00F46200"/>
    <w:rsid w:val="00F50575"/>
    <w:rsid w:val="00F50607"/>
    <w:rsid w:val="00F621DD"/>
    <w:rsid w:val="00F729ED"/>
    <w:rsid w:val="00F7320B"/>
    <w:rsid w:val="00F807EC"/>
    <w:rsid w:val="00F96E60"/>
    <w:rsid w:val="00F973F4"/>
    <w:rsid w:val="00FA3301"/>
    <w:rsid w:val="00FB3053"/>
    <w:rsid w:val="00FD04C9"/>
    <w:rsid w:val="00FD084F"/>
    <w:rsid w:val="00FE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9E7"/>
    <w:pPr>
      <w:tabs>
        <w:tab w:val="center" w:pos="4677"/>
        <w:tab w:val="right" w:pos="9355"/>
      </w:tabs>
    </w:pPr>
  </w:style>
  <w:style w:type="character" w:customStyle="1" w:styleId="a4">
    <w:name w:val="Верхний колонтитул Знак"/>
    <w:basedOn w:val="a0"/>
    <w:link w:val="a3"/>
    <w:uiPriority w:val="99"/>
    <w:rsid w:val="009259E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59E7"/>
    <w:pPr>
      <w:tabs>
        <w:tab w:val="center" w:pos="4677"/>
        <w:tab w:val="right" w:pos="9355"/>
      </w:tabs>
    </w:pPr>
  </w:style>
  <w:style w:type="character" w:customStyle="1" w:styleId="a6">
    <w:name w:val="Нижний колонтитул Знак"/>
    <w:basedOn w:val="a0"/>
    <w:link w:val="a5"/>
    <w:uiPriority w:val="99"/>
    <w:rsid w:val="009259E7"/>
    <w:rPr>
      <w:rFonts w:ascii="Times New Roman" w:eastAsia="Times New Roman" w:hAnsi="Times New Roman" w:cs="Times New Roman"/>
      <w:sz w:val="24"/>
      <w:szCs w:val="24"/>
      <w:lang w:eastAsia="ru-RU"/>
    </w:rPr>
  </w:style>
  <w:style w:type="paragraph" w:styleId="a7">
    <w:name w:val="List Paragraph"/>
    <w:basedOn w:val="a"/>
    <w:uiPriority w:val="34"/>
    <w:qFormat/>
    <w:rsid w:val="00694BC2"/>
    <w:pPr>
      <w:ind w:left="720"/>
      <w:contextualSpacing/>
    </w:pPr>
  </w:style>
  <w:style w:type="paragraph" w:styleId="a8">
    <w:name w:val="Balloon Text"/>
    <w:basedOn w:val="a"/>
    <w:link w:val="a9"/>
    <w:uiPriority w:val="99"/>
    <w:semiHidden/>
    <w:unhideWhenUsed/>
    <w:rsid w:val="002E2F5C"/>
    <w:rPr>
      <w:rFonts w:ascii="Tahoma" w:hAnsi="Tahoma" w:cs="Tahoma"/>
      <w:sz w:val="16"/>
      <w:szCs w:val="16"/>
    </w:rPr>
  </w:style>
  <w:style w:type="character" w:customStyle="1" w:styleId="a9">
    <w:name w:val="Текст выноски Знак"/>
    <w:basedOn w:val="a0"/>
    <w:link w:val="a8"/>
    <w:uiPriority w:val="99"/>
    <w:semiHidden/>
    <w:rsid w:val="002E2F5C"/>
    <w:rPr>
      <w:rFonts w:ascii="Tahoma" w:eastAsia="Times New Roman" w:hAnsi="Tahoma" w:cs="Tahoma"/>
      <w:sz w:val="16"/>
      <w:szCs w:val="16"/>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135D"/>
    <w:pPr>
      <w:tabs>
        <w:tab w:val="num" w:pos="1287"/>
      </w:tabs>
      <w:spacing w:after="160" w:line="240" w:lineRule="exact"/>
      <w:ind w:left="1287" w:hanging="360"/>
      <w:jc w:val="both"/>
    </w:pPr>
    <w:rPr>
      <w:rFonts w:ascii="Verdana" w:hAnsi="Verdana" w:cs="Verdana"/>
      <w:sz w:val="20"/>
      <w:szCs w:val="20"/>
      <w:lang w:val="en-US" w:eastAsia="en-US"/>
    </w:rPr>
  </w:style>
  <w:style w:type="paragraph" w:styleId="aa">
    <w:name w:val="Body Text"/>
    <w:basedOn w:val="a"/>
    <w:link w:val="ab"/>
    <w:uiPriority w:val="99"/>
    <w:unhideWhenUsed/>
    <w:rsid w:val="009A518A"/>
    <w:pPr>
      <w:spacing w:after="120"/>
    </w:pPr>
  </w:style>
  <w:style w:type="character" w:customStyle="1" w:styleId="ab">
    <w:name w:val="Основной текст Знак"/>
    <w:basedOn w:val="a0"/>
    <w:link w:val="aa"/>
    <w:uiPriority w:val="99"/>
    <w:rsid w:val="009A51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9E7"/>
    <w:pPr>
      <w:tabs>
        <w:tab w:val="center" w:pos="4677"/>
        <w:tab w:val="right" w:pos="9355"/>
      </w:tabs>
    </w:pPr>
  </w:style>
  <w:style w:type="character" w:customStyle="1" w:styleId="a4">
    <w:name w:val="Верхний колонтитул Знак"/>
    <w:basedOn w:val="a0"/>
    <w:link w:val="a3"/>
    <w:uiPriority w:val="99"/>
    <w:rsid w:val="009259E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59E7"/>
    <w:pPr>
      <w:tabs>
        <w:tab w:val="center" w:pos="4677"/>
        <w:tab w:val="right" w:pos="9355"/>
      </w:tabs>
    </w:pPr>
  </w:style>
  <w:style w:type="character" w:customStyle="1" w:styleId="a6">
    <w:name w:val="Нижний колонтитул Знак"/>
    <w:basedOn w:val="a0"/>
    <w:link w:val="a5"/>
    <w:uiPriority w:val="99"/>
    <w:rsid w:val="009259E7"/>
    <w:rPr>
      <w:rFonts w:ascii="Times New Roman" w:eastAsia="Times New Roman" w:hAnsi="Times New Roman" w:cs="Times New Roman"/>
      <w:sz w:val="24"/>
      <w:szCs w:val="24"/>
      <w:lang w:eastAsia="ru-RU"/>
    </w:rPr>
  </w:style>
  <w:style w:type="paragraph" w:styleId="a7">
    <w:name w:val="List Paragraph"/>
    <w:basedOn w:val="a"/>
    <w:uiPriority w:val="34"/>
    <w:qFormat/>
    <w:rsid w:val="00694BC2"/>
    <w:pPr>
      <w:ind w:left="720"/>
      <w:contextualSpacing/>
    </w:pPr>
  </w:style>
  <w:style w:type="paragraph" w:styleId="a8">
    <w:name w:val="Balloon Text"/>
    <w:basedOn w:val="a"/>
    <w:link w:val="a9"/>
    <w:uiPriority w:val="99"/>
    <w:semiHidden/>
    <w:unhideWhenUsed/>
    <w:rsid w:val="002E2F5C"/>
    <w:rPr>
      <w:rFonts w:ascii="Tahoma" w:hAnsi="Tahoma" w:cs="Tahoma"/>
      <w:sz w:val="16"/>
      <w:szCs w:val="16"/>
    </w:rPr>
  </w:style>
  <w:style w:type="character" w:customStyle="1" w:styleId="a9">
    <w:name w:val="Текст выноски Знак"/>
    <w:basedOn w:val="a0"/>
    <w:link w:val="a8"/>
    <w:uiPriority w:val="99"/>
    <w:semiHidden/>
    <w:rsid w:val="002E2F5C"/>
    <w:rPr>
      <w:rFonts w:ascii="Tahoma" w:eastAsia="Times New Roman" w:hAnsi="Tahoma" w:cs="Tahoma"/>
      <w:sz w:val="16"/>
      <w:szCs w:val="16"/>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135D"/>
    <w:pPr>
      <w:tabs>
        <w:tab w:val="num" w:pos="1287"/>
      </w:tabs>
      <w:spacing w:after="160" w:line="240" w:lineRule="exact"/>
      <w:ind w:left="1287" w:hanging="360"/>
      <w:jc w:val="both"/>
    </w:pPr>
    <w:rPr>
      <w:rFonts w:ascii="Verdana" w:hAnsi="Verdana" w:cs="Verdana"/>
      <w:sz w:val="20"/>
      <w:szCs w:val="20"/>
      <w:lang w:val="en-US" w:eastAsia="en-US"/>
    </w:rPr>
  </w:style>
  <w:style w:type="paragraph" w:styleId="aa">
    <w:name w:val="Body Text"/>
    <w:basedOn w:val="a"/>
    <w:link w:val="ab"/>
    <w:uiPriority w:val="99"/>
    <w:unhideWhenUsed/>
    <w:rsid w:val="009A518A"/>
    <w:pPr>
      <w:spacing w:after="120"/>
    </w:pPr>
  </w:style>
  <w:style w:type="character" w:customStyle="1" w:styleId="ab">
    <w:name w:val="Основной текст Знак"/>
    <w:basedOn w:val="a0"/>
    <w:link w:val="aa"/>
    <w:uiPriority w:val="99"/>
    <w:rsid w:val="009A51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88A6DAA66D4CFED5E6DDE1B06826C87C5BA2694B630D192A5347F27D6F9145A44726A4B2F1CD8B0C011FZ2m3D" TargetMode="External"/><Relationship Id="rId5" Type="http://schemas.openxmlformats.org/officeDocument/2006/relationships/settings" Target="settings.xml"/><Relationship Id="rId10" Type="http://schemas.openxmlformats.org/officeDocument/2006/relationships/hyperlink" Target="consultantplus://offline/ref=6E88A6DAA66D4CFED5E6DDE1B06826C87C5BA2694B630D192A5347F27D6F9145A44726A4B2F1CD8B0D0910Z2m1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4F96-712D-4D26-8F13-228E73BA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korneeva</cp:lastModifiedBy>
  <cp:revision>4</cp:revision>
  <cp:lastPrinted>2022-04-13T06:34:00Z</cp:lastPrinted>
  <dcterms:created xsi:type="dcterms:W3CDTF">2022-04-18T09:55:00Z</dcterms:created>
  <dcterms:modified xsi:type="dcterms:W3CDTF">2022-04-18T09:58:00Z</dcterms:modified>
</cp:coreProperties>
</file>